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778594" w14:textId="7FFA4597" w:rsidR="00EB1986" w:rsidRDefault="00CD6AE9" w:rsidP="00EB1986">
      <w:pPr>
        <w:pStyle w:val="Subtitle"/>
        <w:spacing w:before="60" w:after="60"/>
        <w:jc w:val="center"/>
        <w:rPr>
          <w:rFonts w:ascii="Arial" w:hAnsi="Arial" w:cs="Arial"/>
          <w:bCs/>
          <w:color w:val="FF0000"/>
          <w:sz w:val="20"/>
          <w:szCs w:val="20"/>
          <w:u w:val="none"/>
          <w:lang w:val="lt-LT"/>
        </w:rPr>
      </w:pPr>
      <w:r w:rsidRPr="004903E5">
        <w:rPr>
          <w:rFonts w:ascii="Arial" w:hAnsi="Arial" w:cs="Arial"/>
          <w:b/>
          <w:bCs/>
          <w:sz w:val="20"/>
          <w:szCs w:val="20"/>
          <w:u w:val="none"/>
          <w:lang w:val="lt-LT"/>
        </w:rPr>
        <w:t>PASIŪLYMAS</w:t>
      </w:r>
      <w:r>
        <w:rPr>
          <w:rFonts w:ascii="Arial" w:hAnsi="Arial" w:cs="Arial"/>
          <w:b/>
          <w:bCs/>
          <w:sz w:val="20"/>
          <w:szCs w:val="20"/>
          <w:u w:val="none"/>
          <w:lang w:val="lt-LT"/>
        </w:rPr>
        <w:t xml:space="preserve"> </w:t>
      </w:r>
      <w:r w:rsidRPr="00CD6AE9">
        <w:rPr>
          <w:rFonts w:ascii="Arial" w:hAnsi="Arial" w:cs="Arial"/>
          <w:b/>
          <w:bCs/>
          <w:sz w:val="20"/>
          <w:szCs w:val="20"/>
          <w:u w:val="none"/>
          <w:lang w:val="lt-LT"/>
        </w:rPr>
        <w:t>(2024-GSC-507) STACIONARŪS KOMPIUTERIAI</w:t>
      </w:r>
    </w:p>
    <w:p w14:paraId="3163ACD9" w14:textId="03FBD4C9" w:rsidR="00D25E3C" w:rsidRDefault="00036961" w:rsidP="00EB1986">
      <w:pPr>
        <w:pStyle w:val="Subtitle"/>
        <w:spacing w:before="60" w:after="60"/>
        <w:jc w:val="center"/>
        <w:rPr>
          <w:rFonts w:ascii="Arial" w:hAnsi="Arial" w:cs="Arial"/>
          <w:b/>
          <w:bCs/>
          <w:color w:val="0D0D0D" w:themeColor="text1" w:themeTint="F2"/>
          <w:sz w:val="20"/>
          <w:szCs w:val="20"/>
          <w:u w:val="none"/>
          <w:lang w:val="lt-LT"/>
        </w:rPr>
      </w:pPr>
      <w:r w:rsidRPr="674D615C">
        <w:rPr>
          <w:rFonts w:ascii="Arial" w:hAnsi="Arial" w:cs="Arial"/>
          <w:b/>
          <w:bCs/>
          <w:sz w:val="20"/>
          <w:szCs w:val="20"/>
          <w:u w:val="none"/>
          <w:lang w:val="lt-LT"/>
        </w:rPr>
        <w:t xml:space="preserve">PIRKIME </w:t>
      </w:r>
      <w:r w:rsidR="00EB1986" w:rsidRPr="674D615C">
        <w:rPr>
          <w:rFonts w:ascii="Arial" w:hAnsi="Arial" w:cs="Arial"/>
          <w:b/>
          <w:bCs/>
          <w:sz w:val="20"/>
          <w:szCs w:val="20"/>
          <w:u w:val="none"/>
          <w:lang w:val="lt-LT"/>
        </w:rPr>
        <w:t xml:space="preserve">VYKDOMAME </w:t>
      </w:r>
      <w:r w:rsidR="00FC6086" w:rsidRPr="674D615C">
        <w:rPr>
          <w:rFonts w:ascii="Arial" w:hAnsi="Arial" w:cs="Arial"/>
          <w:b/>
          <w:bCs/>
          <w:color w:val="0D0D0D" w:themeColor="text1" w:themeTint="F2"/>
          <w:sz w:val="20"/>
          <w:szCs w:val="20"/>
          <w:u w:val="none"/>
          <w:lang w:val="lt-LT"/>
        </w:rPr>
        <w:t xml:space="preserve">SKELBIAMŲ </w:t>
      </w:r>
      <w:r w:rsidR="00EB1986" w:rsidRPr="674D615C">
        <w:rPr>
          <w:rFonts w:ascii="Arial" w:hAnsi="Arial" w:cs="Arial"/>
          <w:b/>
          <w:bCs/>
          <w:color w:val="0D0D0D" w:themeColor="text1" w:themeTint="F2"/>
          <w:sz w:val="20"/>
          <w:szCs w:val="20"/>
          <w:u w:val="none"/>
          <w:lang w:val="lt-LT"/>
        </w:rPr>
        <w:t>DERYBŲ</w:t>
      </w:r>
      <w:r w:rsidR="1071ED41" w:rsidRPr="674D615C">
        <w:rPr>
          <w:rFonts w:ascii="Arial" w:hAnsi="Arial" w:cs="Arial"/>
          <w:b/>
          <w:bCs/>
          <w:color w:val="0D0D0D" w:themeColor="text1" w:themeTint="F2"/>
          <w:sz w:val="20"/>
          <w:szCs w:val="20"/>
          <w:u w:val="none"/>
          <w:lang w:val="lt-LT"/>
        </w:rPr>
        <w:t xml:space="preserve"> </w:t>
      </w:r>
      <w:r w:rsidR="00EB1986" w:rsidRPr="674D615C">
        <w:rPr>
          <w:rFonts w:ascii="Arial" w:hAnsi="Arial" w:cs="Arial"/>
          <w:b/>
          <w:bCs/>
          <w:color w:val="0D0D0D" w:themeColor="text1" w:themeTint="F2"/>
          <w:sz w:val="20"/>
          <w:szCs w:val="20"/>
          <w:u w:val="none"/>
          <w:lang w:val="lt-LT"/>
        </w:rPr>
        <w:t>BŪDU</w:t>
      </w:r>
    </w:p>
    <w:p w14:paraId="643B3A10" w14:textId="77777777" w:rsidR="009502E6" w:rsidRPr="00055747" w:rsidRDefault="009502E6" w:rsidP="009502E6">
      <w:pPr>
        <w:pStyle w:val="Subtitle"/>
        <w:spacing w:before="60" w:after="60"/>
        <w:jc w:val="center"/>
        <w:rPr>
          <w:rFonts w:ascii="Arial" w:hAnsi="Arial" w:cs="Arial"/>
          <w:bCs/>
          <w:i/>
          <w:color w:val="FF0000"/>
          <w:sz w:val="20"/>
          <w:szCs w:val="20"/>
          <w:u w:val="none"/>
          <w:lang w:val="lt-LT"/>
        </w:rPr>
      </w:pPr>
    </w:p>
    <w:p w14:paraId="4F2F6E93" w14:textId="77777777" w:rsidR="00DC0FC7" w:rsidRPr="004903E5" w:rsidRDefault="007077DC" w:rsidP="00C7211F">
      <w:pPr>
        <w:pStyle w:val="Heading1"/>
        <w:numPr>
          <w:ilvl w:val="0"/>
          <w:numId w:val="2"/>
        </w:numPr>
        <w:tabs>
          <w:tab w:val="left" w:pos="567"/>
        </w:tabs>
        <w:spacing w:before="60" w:after="60"/>
        <w:ind w:left="0" w:firstLine="0"/>
        <w:jc w:val="center"/>
        <w:rPr>
          <w:rFonts w:ascii="Arial" w:hAnsi="Arial" w:cs="Arial"/>
          <w:b/>
          <w:bCs/>
          <w:sz w:val="20"/>
          <w:szCs w:val="20"/>
        </w:rPr>
      </w:pPr>
      <w:bookmarkStart w:id="0" w:name="_Toc329443224"/>
      <w:bookmarkStart w:id="1" w:name="_Toc147739116"/>
      <w:r w:rsidRPr="004903E5">
        <w:rPr>
          <w:rFonts w:ascii="Arial" w:hAnsi="Arial" w:cs="Arial"/>
          <w:b/>
          <w:bCs/>
          <w:sz w:val="20"/>
          <w:szCs w:val="20"/>
        </w:rPr>
        <w:t>INFORMACIJA APIE TIEKĖJĄ</w:t>
      </w:r>
      <w:bookmarkEnd w:id="0"/>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640"/>
      </w:tblGrid>
      <w:tr w:rsidR="00AF500B" w:rsidRPr="004903E5" w14:paraId="513A771A" w14:textId="77777777" w:rsidTr="00D50B09">
        <w:trPr>
          <w:jc w:val="center"/>
        </w:trPr>
        <w:tc>
          <w:tcPr>
            <w:tcW w:w="5098" w:type="dxa"/>
            <w:tcBorders>
              <w:top w:val="single" w:sz="4" w:space="0" w:color="auto"/>
              <w:left w:val="single" w:sz="4" w:space="0" w:color="auto"/>
              <w:bottom w:val="single" w:sz="4" w:space="0" w:color="auto"/>
              <w:right w:val="single" w:sz="4" w:space="0" w:color="auto"/>
            </w:tcBorders>
            <w:hideMark/>
          </w:tcPr>
          <w:p w14:paraId="4BD269A7" w14:textId="38E78690" w:rsidR="00AF500B" w:rsidRPr="004903E5" w:rsidRDefault="00AF500B" w:rsidP="00AF500B">
            <w:pPr>
              <w:spacing w:before="60" w:after="60"/>
              <w:ind w:left="34"/>
              <w:jc w:val="both"/>
              <w:rPr>
                <w:rFonts w:ascii="Arial" w:hAnsi="Arial" w:cs="Arial"/>
                <w:sz w:val="20"/>
                <w:szCs w:val="20"/>
              </w:rPr>
            </w:pPr>
            <w:r w:rsidRPr="004903E5">
              <w:rPr>
                <w:rFonts w:ascii="Arial" w:hAnsi="Arial" w:cs="Arial"/>
                <w:sz w:val="20"/>
                <w:szCs w:val="20"/>
              </w:rPr>
              <w:t>Tiekėjo pavadinimas</w:t>
            </w:r>
            <w:r>
              <w:rPr>
                <w:rFonts w:ascii="Arial" w:hAnsi="Arial" w:cs="Arial"/>
                <w:sz w:val="20"/>
                <w:szCs w:val="20"/>
              </w:rPr>
              <w:t xml:space="preserve"> ir juridinio asmens kodas</w:t>
            </w:r>
            <w:r w:rsidRPr="004903E5">
              <w:rPr>
                <w:rFonts w:ascii="Arial" w:hAnsi="Arial" w:cs="Arial"/>
                <w:sz w:val="20"/>
                <w:szCs w:val="20"/>
              </w:rPr>
              <w:t xml:space="preserve"> </w:t>
            </w:r>
            <w:r w:rsidRPr="00D50B09">
              <w:rPr>
                <w:rFonts w:ascii="Arial" w:hAnsi="Arial" w:cs="Arial"/>
                <w:i/>
                <w:iCs/>
                <w:sz w:val="20"/>
                <w:szCs w:val="20"/>
              </w:rPr>
              <w:t>(jei Pa</w:t>
            </w:r>
            <w:r w:rsidR="00064A3A">
              <w:rPr>
                <w:rFonts w:ascii="Arial" w:hAnsi="Arial" w:cs="Arial"/>
                <w:i/>
                <w:iCs/>
                <w:sz w:val="20"/>
                <w:szCs w:val="20"/>
              </w:rPr>
              <w:t>siūlymą</w:t>
            </w:r>
            <w:r w:rsidRPr="00D50B09">
              <w:rPr>
                <w:rFonts w:ascii="Arial" w:hAnsi="Arial" w:cs="Arial"/>
                <w:i/>
                <w:iCs/>
                <w:sz w:val="20"/>
                <w:szCs w:val="20"/>
              </w:rPr>
              <w:t xml:space="preserve"> teikia fizinis asmuo - verslo pažymėjimo Nr.)</w:t>
            </w:r>
            <w:r w:rsidR="008D6328">
              <w:rPr>
                <w:rFonts w:ascii="Arial" w:hAnsi="Arial" w:cs="Arial"/>
                <w:i/>
                <w:iCs/>
                <w:sz w:val="20"/>
                <w:szCs w:val="20"/>
              </w:rPr>
              <w:t>,</w:t>
            </w:r>
            <w:r w:rsidR="008D6328" w:rsidRPr="00D50B09">
              <w:rPr>
                <w:rFonts w:ascii="Arial" w:hAnsi="Arial" w:cs="Arial"/>
                <w:sz w:val="20"/>
                <w:szCs w:val="20"/>
              </w:rPr>
              <w:t xml:space="preserve"> adresas ir PVM mokėtojo kodas</w:t>
            </w:r>
            <w:r w:rsidRPr="008D6328">
              <w:rPr>
                <w:rFonts w:ascii="Arial" w:hAnsi="Arial" w:cs="Arial"/>
                <w:sz w:val="20"/>
                <w:szCs w:val="20"/>
              </w:rPr>
              <w:t xml:space="preserve"> </w:t>
            </w:r>
            <w:r w:rsidRPr="004903E5">
              <w:rPr>
                <w:rFonts w:ascii="Arial" w:hAnsi="Arial" w:cs="Arial"/>
                <w:sz w:val="20"/>
                <w:szCs w:val="20"/>
              </w:rPr>
              <w:t xml:space="preserve">/ </w:t>
            </w:r>
            <w:r>
              <w:rPr>
                <w:rFonts w:ascii="Arial" w:hAnsi="Arial" w:cs="Arial"/>
                <w:sz w:val="20"/>
                <w:szCs w:val="20"/>
              </w:rPr>
              <w:t>Tiekėjų grupės narių</w:t>
            </w:r>
            <w:r w:rsidRPr="004903E5">
              <w:rPr>
                <w:rFonts w:ascii="Arial" w:hAnsi="Arial" w:cs="Arial"/>
                <w:sz w:val="20"/>
                <w:szCs w:val="20"/>
              </w:rPr>
              <w:t xml:space="preserve"> pavadinimai</w:t>
            </w:r>
            <w:r>
              <w:rPr>
                <w:rFonts w:ascii="Arial" w:hAnsi="Arial" w:cs="Arial"/>
                <w:sz w:val="20"/>
                <w:szCs w:val="20"/>
              </w:rPr>
              <w:t>, juridinių asmenų kodai</w:t>
            </w:r>
            <w:r w:rsidR="008D6328">
              <w:rPr>
                <w:rFonts w:ascii="Arial" w:hAnsi="Arial" w:cs="Arial"/>
                <w:sz w:val="20"/>
                <w:szCs w:val="20"/>
              </w:rPr>
              <w:t>, adresai ir PVM mokėtojų kodai</w:t>
            </w:r>
          </w:p>
        </w:tc>
        <w:tc>
          <w:tcPr>
            <w:tcW w:w="4640" w:type="dxa"/>
            <w:tcBorders>
              <w:top w:val="single" w:sz="4" w:space="0" w:color="auto"/>
              <w:left w:val="single" w:sz="4" w:space="0" w:color="auto"/>
              <w:bottom w:val="single" w:sz="4" w:space="0" w:color="auto"/>
              <w:right w:val="single" w:sz="4" w:space="0" w:color="auto"/>
            </w:tcBorders>
          </w:tcPr>
          <w:p w14:paraId="622C1BFC" w14:textId="77777777" w:rsidR="00AF500B" w:rsidRPr="004903E5" w:rsidRDefault="00AF500B" w:rsidP="005A78B8">
            <w:pPr>
              <w:spacing w:before="60" w:after="60"/>
              <w:jc w:val="both"/>
              <w:rPr>
                <w:rFonts w:ascii="Arial" w:hAnsi="Arial" w:cs="Arial"/>
                <w:sz w:val="20"/>
                <w:szCs w:val="20"/>
              </w:rPr>
            </w:pPr>
          </w:p>
        </w:tc>
      </w:tr>
      <w:tr w:rsidR="008D6328" w:rsidRPr="004903E5" w14:paraId="0A52471D" w14:textId="77777777" w:rsidTr="009253D4">
        <w:trPr>
          <w:jc w:val="center"/>
        </w:trPr>
        <w:tc>
          <w:tcPr>
            <w:tcW w:w="5098" w:type="dxa"/>
            <w:tcBorders>
              <w:top w:val="single" w:sz="4" w:space="0" w:color="auto"/>
              <w:left w:val="single" w:sz="4" w:space="0" w:color="auto"/>
              <w:bottom w:val="single" w:sz="4" w:space="0" w:color="auto"/>
              <w:right w:val="single" w:sz="4" w:space="0" w:color="auto"/>
            </w:tcBorders>
          </w:tcPr>
          <w:p w14:paraId="63FB55E8" w14:textId="3E13ADBA" w:rsidR="008D6328" w:rsidRPr="004903E5" w:rsidRDefault="008D6328" w:rsidP="00AF500B">
            <w:pPr>
              <w:spacing w:before="60" w:after="60"/>
              <w:ind w:left="34"/>
              <w:jc w:val="both"/>
              <w:rPr>
                <w:rFonts w:ascii="Arial" w:hAnsi="Arial" w:cs="Arial"/>
                <w:sz w:val="20"/>
                <w:szCs w:val="20"/>
              </w:rPr>
            </w:pPr>
            <w:r>
              <w:rPr>
                <w:rFonts w:ascii="Arial" w:hAnsi="Arial" w:cs="Arial"/>
                <w:sz w:val="20"/>
                <w:szCs w:val="20"/>
              </w:rPr>
              <w:t>Tiekėjų grupės narių</w:t>
            </w:r>
            <w:r w:rsidRPr="008D6328">
              <w:rPr>
                <w:rFonts w:ascii="Arial" w:hAnsi="Arial" w:cs="Arial"/>
                <w:sz w:val="20"/>
                <w:szCs w:val="20"/>
              </w:rPr>
              <w:t xml:space="preserve"> bendras atstovas / vadovaujantis narys</w:t>
            </w:r>
            <w:r>
              <w:rPr>
                <w:rFonts w:ascii="Arial" w:hAnsi="Arial" w:cs="Arial"/>
                <w:sz w:val="20"/>
                <w:szCs w:val="20"/>
              </w:rPr>
              <w:t>, jo kontaktiniai duomenys</w:t>
            </w:r>
            <w:r w:rsidR="00717A19">
              <w:rPr>
                <w:rFonts w:ascii="Arial" w:hAnsi="Arial" w:cs="Arial"/>
                <w:sz w:val="20"/>
                <w:szCs w:val="20"/>
              </w:rPr>
              <w:t xml:space="preserve"> (</w:t>
            </w:r>
            <w:r w:rsidR="00B94E38">
              <w:rPr>
                <w:rFonts w:ascii="Arial" w:hAnsi="Arial" w:cs="Arial"/>
                <w:sz w:val="20"/>
                <w:szCs w:val="20"/>
              </w:rPr>
              <w:t xml:space="preserve">pavadinimas, </w:t>
            </w:r>
            <w:r w:rsidR="00717A19">
              <w:rPr>
                <w:rFonts w:ascii="Arial" w:hAnsi="Arial" w:cs="Arial"/>
                <w:sz w:val="20"/>
                <w:szCs w:val="20"/>
              </w:rPr>
              <w:t xml:space="preserve">telefono </w:t>
            </w:r>
            <w:r w:rsidR="00A0093A">
              <w:rPr>
                <w:rFonts w:ascii="Arial" w:hAnsi="Arial" w:cs="Arial"/>
                <w:sz w:val="20"/>
                <w:szCs w:val="20"/>
              </w:rPr>
              <w:t>numeris</w:t>
            </w:r>
            <w:r w:rsidR="00B94E38">
              <w:rPr>
                <w:rFonts w:ascii="Arial" w:hAnsi="Arial" w:cs="Arial"/>
                <w:sz w:val="20"/>
                <w:szCs w:val="20"/>
              </w:rPr>
              <w:t>, el. pašto adresas)</w:t>
            </w:r>
          </w:p>
        </w:tc>
        <w:tc>
          <w:tcPr>
            <w:tcW w:w="4640" w:type="dxa"/>
            <w:tcBorders>
              <w:top w:val="single" w:sz="4" w:space="0" w:color="auto"/>
              <w:left w:val="single" w:sz="4" w:space="0" w:color="auto"/>
              <w:bottom w:val="single" w:sz="4" w:space="0" w:color="auto"/>
              <w:right w:val="single" w:sz="4" w:space="0" w:color="auto"/>
            </w:tcBorders>
          </w:tcPr>
          <w:p w14:paraId="3C1B9C91" w14:textId="77777777" w:rsidR="008D6328" w:rsidRPr="004903E5" w:rsidRDefault="008D6328" w:rsidP="005A78B8">
            <w:pPr>
              <w:spacing w:before="60" w:after="60"/>
              <w:jc w:val="both"/>
              <w:rPr>
                <w:rFonts w:ascii="Arial" w:hAnsi="Arial" w:cs="Arial"/>
                <w:sz w:val="20"/>
                <w:szCs w:val="20"/>
              </w:rPr>
            </w:pPr>
          </w:p>
        </w:tc>
      </w:tr>
      <w:tr w:rsidR="00AF500B" w:rsidRPr="004903E5" w:rsidDel="00EA63E6" w14:paraId="62387E87" w14:textId="77777777" w:rsidTr="00D50B09">
        <w:trPr>
          <w:jc w:val="center"/>
        </w:trPr>
        <w:tc>
          <w:tcPr>
            <w:tcW w:w="5098" w:type="dxa"/>
            <w:tcBorders>
              <w:top w:val="single" w:sz="4" w:space="0" w:color="auto"/>
              <w:left w:val="single" w:sz="4" w:space="0" w:color="auto"/>
              <w:bottom w:val="single" w:sz="4" w:space="0" w:color="auto"/>
              <w:right w:val="single" w:sz="4" w:space="0" w:color="auto"/>
            </w:tcBorders>
            <w:hideMark/>
          </w:tcPr>
          <w:p w14:paraId="4AF7F125" w14:textId="3E282DB7" w:rsidR="00AF500B" w:rsidRDefault="00AF500B" w:rsidP="00AF500B">
            <w:pPr>
              <w:spacing w:before="60" w:after="60"/>
              <w:ind w:left="34"/>
              <w:jc w:val="both"/>
              <w:rPr>
                <w:rFonts w:ascii="Arial" w:hAnsi="Arial" w:cs="Arial"/>
                <w:sz w:val="20"/>
                <w:szCs w:val="20"/>
              </w:rPr>
            </w:pPr>
            <w:r>
              <w:rPr>
                <w:rFonts w:ascii="Arial" w:hAnsi="Arial" w:cs="Arial"/>
                <w:sz w:val="20"/>
                <w:szCs w:val="20"/>
              </w:rPr>
              <w:t>Kontaktinio a</w:t>
            </w:r>
            <w:r w:rsidRPr="00446E47">
              <w:rPr>
                <w:rFonts w:ascii="Arial" w:hAnsi="Arial" w:cs="Arial"/>
                <w:sz w:val="20"/>
                <w:szCs w:val="20"/>
              </w:rPr>
              <w:t>smens</w:t>
            </w:r>
            <w:r>
              <w:rPr>
                <w:rFonts w:ascii="Arial" w:hAnsi="Arial" w:cs="Arial"/>
                <w:sz w:val="20"/>
                <w:szCs w:val="20"/>
              </w:rPr>
              <w:t xml:space="preserve">, </w:t>
            </w:r>
            <w:r w:rsidR="00C53305">
              <w:rPr>
                <w:rFonts w:ascii="Arial" w:hAnsi="Arial" w:cs="Arial"/>
                <w:sz w:val="20"/>
                <w:szCs w:val="20"/>
              </w:rPr>
              <w:t xml:space="preserve">Pirkimo procedūrų metu </w:t>
            </w:r>
            <w:r>
              <w:rPr>
                <w:rFonts w:ascii="Arial" w:hAnsi="Arial" w:cs="Arial"/>
                <w:sz w:val="20"/>
                <w:szCs w:val="20"/>
              </w:rPr>
              <w:t>įgalioto palaikyti tiesioginį ryšį, duomenys</w:t>
            </w:r>
            <w:r w:rsidRPr="00446E47">
              <w:rPr>
                <w:rFonts w:ascii="Arial" w:hAnsi="Arial" w:cs="Arial"/>
                <w:sz w:val="20"/>
                <w:szCs w:val="20"/>
              </w:rPr>
              <w:t xml:space="preserve"> </w:t>
            </w:r>
            <w:r>
              <w:rPr>
                <w:rFonts w:ascii="Arial" w:hAnsi="Arial" w:cs="Arial"/>
                <w:sz w:val="20"/>
                <w:szCs w:val="20"/>
              </w:rPr>
              <w:t>(</w:t>
            </w:r>
            <w:r w:rsidRPr="00446E47">
              <w:rPr>
                <w:rFonts w:ascii="Arial" w:hAnsi="Arial" w:cs="Arial"/>
                <w:sz w:val="20"/>
                <w:szCs w:val="20"/>
              </w:rPr>
              <w:t>varda</w:t>
            </w:r>
            <w:r>
              <w:rPr>
                <w:rFonts w:ascii="Arial" w:hAnsi="Arial" w:cs="Arial"/>
                <w:sz w:val="20"/>
                <w:szCs w:val="20"/>
              </w:rPr>
              <w:t xml:space="preserve">s, </w:t>
            </w:r>
            <w:r w:rsidRPr="00446E47">
              <w:rPr>
                <w:rFonts w:ascii="Arial" w:hAnsi="Arial" w:cs="Arial"/>
                <w:sz w:val="20"/>
                <w:szCs w:val="20"/>
              </w:rPr>
              <w:t>pavardė,</w:t>
            </w:r>
            <w:r>
              <w:rPr>
                <w:rFonts w:ascii="Arial" w:hAnsi="Arial" w:cs="Arial"/>
                <w:sz w:val="20"/>
                <w:szCs w:val="20"/>
              </w:rPr>
              <w:t xml:space="preserve"> kontaktiniai duomenys)</w:t>
            </w:r>
          </w:p>
        </w:tc>
        <w:tc>
          <w:tcPr>
            <w:tcW w:w="4640" w:type="dxa"/>
            <w:tcBorders>
              <w:top w:val="single" w:sz="4" w:space="0" w:color="auto"/>
              <w:left w:val="single" w:sz="4" w:space="0" w:color="auto"/>
              <w:bottom w:val="single" w:sz="4" w:space="0" w:color="auto"/>
              <w:right w:val="single" w:sz="4" w:space="0" w:color="auto"/>
            </w:tcBorders>
          </w:tcPr>
          <w:p w14:paraId="24EAE3F9" w14:textId="77777777" w:rsidR="00AF500B" w:rsidRPr="004903E5" w:rsidDel="00EA63E6" w:rsidRDefault="00AF500B" w:rsidP="005A78B8">
            <w:pPr>
              <w:spacing w:before="60" w:after="60"/>
              <w:jc w:val="both"/>
              <w:rPr>
                <w:rFonts w:ascii="Arial" w:hAnsi="Arial" w:cs="Arial"/>
                <w:sz w:val="20"/>
                <w:szCs w:val="20"/>
              </w:rPr>
            </w:pPr>
          </w:p>
        </w:tc>
      </w:tr>
    </w:tbl>
    <w:p w14:paraId="35B41A16" w14:textId="36754C15" w:rsidR="007144C9" w:rsidRDefault="007144C9" w:rsidP="007144C9">
      <w:pPr>
        <w:spacing w:before="60" w:after="60"/>
        <w:jc w:val="both"/>
        <w:rPr>
          <w:rFonts w:ascii="Arial" w:hAnsi="Arial" w:cs="Arial"/>
          <w:sz w:val="20"/>
          <w:szCs w:val="20"/>
        </w:rPr>
      </w:pPr>
      <w:bookmarkStart w:id="2" w:name="_Hlk21500497"/>
    </w:p>
    <w:p w14:paraId="1DA3EC21" w14:textId="52F00AAA" w:rsidR="00D838F2" w:rsidRPr="00DA6F74" w:rsidRDefault="00D838F2" w:rsidP="00DA6F74">
      <w:pPr>
        <w:keepNext/>
        <w:numPr>
          <w:ilvl w:val="0"/>
          <w:numId w:val="2"/>
        </w:numPr>
        <w:spacing w:before="60" w:after="60"/>
        <w:jc w:val="center"/>
        <w:outlineLvl w:val="0"/>
        <w:rPr>
          <w:rFonts w:ascii="Arial" w:hAnsi="Arial" w:cs="Arial"/>
          <w:b/>
          <w:bCs/>
          <w:sz w:val="20"/>
          <w:szCs w:val="20"/>
        </w:rPr>
      </w:pPr>
      <w:r w:rsidRPr="00DA6F74">
        <w:rPr>
          <w:rFonts w:ascii="Arial" w:hAnsi="Arial" w:cs="Arial"/>
          <w:b/>
          <w:bCs/>
          <w:sz w:val="20"/>
          <w:szCs w:val="20"/>
        </w:rPr>
        <w:t>INFORMACIJA APIE SUBTIEKĖJUS</w:t>
      </w:r>
    </w:p>
    <w:p w14:paraId="180F450E" w14:textId="1FBB4BA6" w:rsidR="005B028D" w:rsidRDefault="005B028D" w:rsidP="005B028D">
      <w:pPr>
        <w:pStyle w:val="ListParagraph"/>
        <w:numPr>
          <w:ilvl w:val="1"/>
          <w:numId w:val="2"/>
        </w:numPr>
        <w:jc w:val="both"/>
        <w:rPr>
          <w:rFonts w:ascii="Arial" w:hAnsi="Arial" w:cs="Arial"/>
          <w:sz w:val="20"/>
          <w:szCs w:val="20"/>
        </w:rPr>
      </w:pPr>
      <w:r w:rsidRPr="0A661AB9">
        <w:rPr>
          <w:rFonts w:ascii="Arial" w:hAnsi="Arial" w:cs="Arial"/>
          <w:sz w:val="20"/>
          <w:szCs w:val="20"/>
        </w:rPr>
        <w:t xml:space="preserve">Tiekėjas </w:t>
      </w:r>
      <w:r w:rsidR="00EF3E40">
        <w:rPr>
          <w:rFonts w:ascii="Arial" w:hAnsi="Arial" w:cs="Arial"/>
          <w:sz w:val="20"/>
          <w:szCs w:val="20"/>
        </w:rPr>
        <w:t>ne vėliau kaip su Galutiniu</w:t>
      </w:r>
      <w:r w:rsidR="00307821">
        <w:rPr>
          <w:rFonts w:ascii="Arial" w:hAnsi="Arial" w:cs="Arial"/>
          <w:sz w:val="20"/>
          <w:szCs w:val="20"/>
        </w:rPr>
        <w:t xml:space="preserve"> </w:t>
      </w:r>
      <w:r w:rsidR="00EF3E40">
        <w:rPr>
          <w:rFonts w:ascii="Arial" w:hAnsi="Arial" w:cs="Arial"/>
          <w:sz w:val="20"/>
          <w:szCs w:val="20"/>
        </w:rPr>
        <w:t>p</w:t>
      </w:r>
      <w:r w:rsidRPr="0A661AB9">
        <w:rPr>
          <w:rFonts w:ascii="Arial" w:hAnsi="Arial" w:cs="Arial"/>
          <w:sz w:val="20"/>
          <w:szCs w:val="20"/>
        </w:rPr>
        <w:t xml:space="preserve">asiūlymu </w:t>
      </w:r>
      <w:r w:rsidRPr="0A661AB9">
        <w:rPr>
          <w:rFonts w:ascii="Arial" w:hAnsi="Arial" w:cs="Arial"/>
          <w:b/>
          <w:bCs/>
          <w:sz w:val="20"/>
          <w:szCs w:val="20"/>
        </w:rPr>
        <w:t>privalo</w:t>
      </w:r>
      <w:r w:rsidRPr="0A661AB9">
        <w:rPr>
          <w:rFonts w:ascii="Arial" w:hAnsi="Arial" w:cs="Arial"/>
          <w:sz w:val="20"/>
          <w:szCs w:val="20"/>
        </w:rPr>
        <w:t xml:space="preserve"> išviešinti subtiekimui perduodamą Sutarties dalį ir </w:t>
      </w:r>
      <w:r w:rsidRPr="0A661AB9">
        <w:rPr>
          <w:rFonts w:ascii="Arial" w:hAnsi="Arial" w:cs="Arial"/>
          <w:b/>
          <w:bCs/>
          <w:sz w:val="20"/>
          <w:szCs w:val="20"/>
        </w:rPr>
        <w:t xml:space="preserve">gali </w:t>
      </w:r>
      <w:r w:rsidRPr="0A661AB9">
        <w:rPr>
          <w:rFonts w:ascii="Arial" w:hAnsi="Arial" w:cs="Arial"/>
          <w:sz w:val="20"/>
          <w:szCs w:val="20"/>
        </w:rPr>
        <w:t xml:space="preserve">nurodyti tuo metu žinomus Subtiekėjus. Tai Tiekėjas atlieka užpildydamas žemiau šioje dalyje pateiktą lentelę. </w:t>
      </w:r>
    </w:p>
    <w:p w14:paraId="1CD8E01D" w14:textId="77777777" w:rsidR="005B028D" w:rsidRPr="005800D7" w:rsidRDefault="005B028D" w:rsidP="005B028D">
      <w:pPr>
        <w:pStyle w:val="ListParagraph"/>
        <w:numPr>
          <w:ilvl w:val="1"/>
          <w:numId w:val="2"/>
        </w:numPr>
        <w:jc w:val="both"/>
        <w:rPr>
          <w:rFonts w:ascii="Arial" w:hAnsi="Arial" w:cs="Arial"/>
          <w:sz w:val="20"/>
          <w:szCs w:val="20"/>
        </w:rPr>
      </w:pPr>
      <w:r w:rsidRPr="0A661AB9">
        <w:rPr>
          <w:rFonts w:ascii="Arial" w:hAnsi="Arial" w:cs="Arial"/>
          <w:sz w:val="20"/>
          <w:szCs w:val="20"/>
        </w:rPr>
        <w:t>Subtiekėjų užpildytų ir pasirašytų EBVPD pateikti nereikalaujama.</w:t>
      </w:r>
    </w:p>
    <w:p w14:paraId="56244DD6" w14:textId="7B94F33D" w:rsidR="00EE3A95" w:rsidRDefault="00EE3A95" w:rsidP="00EE3A95">
      <w:pPr>
        <w:rPr>
          <w:rFonts w:ascii="Arial" w:hAnsi="Arial" w:cs="Arial"/>
          <w:i/>
          <w:iCs/>
          <w:color w:val="FF0000"/>
          <w:sz w:val="20"/>
          <w:szCs w:val="20"/>
        </w:rPr>
      </w:pPr>
    </w:p>
    <w:tbl>
      <w:tblPr>
        <w:tblStyle w:val="TableGrid"/>
        <w:tblW w:w="9590" w:type="dxa"/>
        <w:tblLook w:val="04A0" w:firstRow="1" w:lastRow="0" w:firstColumn="1" w:lastColumn="0" w:noHBand="0" w:noVBand="1"/>
      </w:tblPr>
      <w:tblGrid>
        <w:gridCol w:w="902"/>
        <w:gridCol w:w="3301"/>
        <w:gridCol w:w="5387"/>
      </w:tblGrid>
      <w:tr w:rsidR="00980D53" w:rsidRPr="00A11EA0" w14:paraId="66A64AC6" w14:textId="77777777" w:rsidTr="00980D53">
        <w:trPr>
          <w:trHeight w:val="12"/>
        </w:trPr>
        <w:tc>
          <w:tcPr>
            <w:tcW w:w="902" w:type="dxa"/>
            <w:vAlign w:val="center"/>
          </w:tcPr>
          <w:p w14:paraId="046A0D4A" w14:textId="77777777" w:rsidR="00980D53" w:rsidRPr="00A11EA0" w:rsidRDefault="00980D53" w:rsidP="00B41BE3">
            <w:pPr>
              <w:jc w:val="center"/>
              <w:rPr>
                <w:rFonts w:ascii="Arial" w:hAnsi="Arial" w:cs="Arial"/>
                <w:b/>
                <w:sz w:val="20"/>
                <w:szCs w:val="20"/>
                <w:lang w:eastAsia="en-US"/>
              </w:rPr>
            </w:pPr>
            <w:r w:rsidRPr="00A11EA0">
              <w:rPr>
                <w:rFonts w:ascii="Arial" w:hAnsi="Arial" w:cs="Arial"/>
                <w:b/>
                <w:sz w:val="20"/>
                <w:szCs w:val="20"/>
                <w:lang w:eastAsia="en-US"/>
              </w:rPr>
              <w:t>Eil. Nr.</w:t>
            </w:r>
          </w:p>
        </w:tc>
        <w:tc>
          <w:tcPr>
            <w:tcW w:w="3301" w:type="dxa"/>
            <w:vAlign w:val="center"/>
          </w:tcPr>
          <w:p w14:paraId="738C9484" w14:textId="20F7E82A" w:rsidR="00980D53" w:rsidRPr="00A11EA0" w:rsidRDefault="00980D53" w:rsidP="00B41BE3">
            <w:pPr>
              <w:jc w:val="center"/>
              <w:rPr>
                <w:rFonts w:ascii="Arial" w:hAnsi="Arial" w:cs="Arial"/>
                <w:b/>
                <w:sz w:val="20"/>
                <w:szCs w:val="20"/>
                <w:lang w:eastAsia="en-US"/>
              </w:rPr>
            </w:pPr>
            <w:r w:rsidRPr="0A661AB9">
              <w:rPr>
                <w:rFonts w:ascii="Arial" w:hAnsi="Arial" w:cs="Arial"/>
                <w:b/>
                <w:bCs/>
                <w:sz w:val="20"/>
                <w:szCs w:val="20"/>
                <w:lang w:eastAsia="en-US"/>
              </w:rPr>
              <w:t>Subtiekėjo pavadinimas</w:t>
            </w:r>
            <w:r>
              <w:rPr>
                <w:rStyle w:val="FootnoteReference"/>
                <w:rFonts w:ascii="Arial" w:hAnsi="Arial" w:cs="Arial"/>
                <w:b/>
                <w:sz w:val="20"/>
                <w:szCs w:val="20"/>
                <w:lang w:eastAsia="en-US"/>
              </w:rPr>
              <w:footnoteReference w:id="2"/>
            </w:r>
          </w:p>
        </w:tc>
        <w:tc>
          <w:tcPr>
            <w:tcW w:w="5387" w:type="dxa"/>
            <w:vAlign w:val="center"/>
          </w:tcPr>
          <w:p w14:paraId="3EC35525" w14:textId="222950DF" w:rsidR="00980D53" w:rsidRPr="00A11EA0" w:rsidRDefault="00980D53" w:rsidP="00B41BE3">
            <w:pPr>
              <w:jc w:val="center"/>
              <w:rPr>
                <w:rFonts w:ascii="Arial" w:hAnsi="Arial" w:cs="Arial"/>
                <w:b/>
                <w:sz w:val="20"/>
                <w:szCs w:val="20"/>
                <w:lang w:eastAsia="en-US"/>
              </w:rPr>
            </w:pPr>
            <w:r w:rsidRPr="00A11EA0">
              <w:rPr>
                <w:rFonts w:ascii="Arial" w:hAnsi="Arial" w:cs="Arial"/>
                <w:b/>
                <w:sz w:val="20"/>
                <w:szCs w:val="20"/>
                <w:lang w:eastAsia="en-US"/>
              </w:rPr>
              <w:t>Subtiekėjui perduodama vykdyti sutartinių įsipareigojimų dalis</w:t>
            </w:r>
          </w:p>
        </w:tc>
      </w:tr>
      <w:tr w:rsidR="00980D53" w:rsidRPr="00A11EA0" w14:paraId="05CF940D" w14:textId="77777777" w:rsidTr="00980D53">
        <w:trPr>
          <w:trHeight w:val="12"/>
        </w:trPr>
        <w:tc>
          <w:tcPr>
            <w:tcW w:w="902" w:type="dxa"/>
            <w:vAlign w:val="center"/>
          </w:tcPr>
          <w:p w14:paraId="148F8212" w14:textId="77777777" w:rsidR="00980D53" w:rsidRPr="00A11EA0" w:rsidRDefault="00980D53" w:rsidP="00B41BE3">
            <w:pPr>
              <w:jc w:val="center"/>
              <w:rPr>
                <w:rFonts w:ascii="Arial" w:hAnsi="Arial" w:cs="Arial"/>
                <w:sz w:val="20"/>
                <w:szCs w:val="20"/>
                <w:lang w:eastAsia="en-US"/>
              </w:rPr>
            </w:pPr>
            <w:r w:rsidRPr="00A11EA0">
              <w:rPr>
                <w:rFonts w:ascii="Arial" w:hAnsi="Arial" w:cs="Arial"/>
                <w:sz w:val="20"/>
                <w:szCs w:val="20"/>
                <w:lang w:eastAsia="en-US"/>
              </w:rPr>
              <w:t>1.</w:t>
            </w:r>
          </w:p>
        </w:tc>
        <w:tc>
          <w:tcPr>
            <w:tcW w:w="3301" w:type="dxa"/>
            <w:vAlign w:val="center"/>
          </w:tcPr>
          <w:p w14:paraId="607DB4D8" w14:textId="77777777" w:rsidR="00980D53" w:rsidRPr="00A11EA0" w:rsidRDefault="00980D53" w:rsidP="00B41BE3">
            <w:pPr>
              <w:jc w:val="center"/>
              <w:rPr>
                <w:rFonts w:ascii="Arial" w:hAnsi="Arial" w:cs="Arial"/>
                <w:sz w:val="20"/>
                <w:szCs w:val="20"/>
                <w:lang w:eastAsia="en-US"/>
              </w:rPr>
            </w:pPr>
          </w:p>
        </w:tc>
        <w:tc>
          <w:tcPr>
            <w:tcW w:w="5387" w:type="dxa"/>
            <w:vAlign w:val="center"/>
          </w:tcPr>
          <w:p w14:paraId="0F0D219F" w14:textId="05664598" w:rsidR="00980D53" w:rsidRPr="00A11EA0" w:rsidRDefault="00980D53" w:rsidP="00DA6F74">
            <w:pPr>
              <w:jc w:val="center"/>
              <w:rPr>
                <w:rFonts w:ascii="Arial" w:hAnsi="Arial" w:cs="Arial"/>
                <w:sz w:val="20"/>
                <w:szCs w:val="20"/>
                <w:lang w:eastAsia="en-US"/>
              </w:rPr>
            </w:pPr>
            <w:r w:rsidRPr="00A11EA0">
              <w:rPr>
                <w:rFonts w:ascii="Arial" w:hAnsi="Arial" w:cs="Arial"/>
                <w:i/>
                <w:sz w:val="20"/>
                <w:szCs w:val="20"/>
                <w:lang w:eastAsia="en-US"/>
              </w:rPr>
              <w:t>Pvz.: perduodama dalis – ataskaitos parengimas</w:t>
            </w:r>
          </w:p>
        </w:tc>
      </w:tr>
      <w:tr w:rsidR="00980D53" w:rsidRPr="00A11EA0" w14:paraId="2E5552BD" w14:textId="77777777" w:rsidTr="00980D53">
        <w:trPr>
          <w:trHeight w:val="12"/>
        </w:trPr>
        <w:tc>
          <w:tcPr>
            <w:tcW w:w="902" w:type="dxa"/>
            <w:vAlign w:val="center"/>
          </w:tcPr>
          <w:p w14:paraId="076F6E8C" w14:textId="77777777" w:rsidR="00980D53" w:rsidRPr="00A11EA0" w:rsidRDefault="00980D53" w:rsidP="00B41BE3">
            <w:pPr>
              <w:jc w:val="center"/>
              <w:rPr>
                <w:rFonts w:ascii="Arial" w:hAnsi="Arial" w:cs="Arial"/>
                <w:sz w:val="20"/>
                <w:szCs w:val="20"/>
                <w:lang w:eastAsia="en-US"/>
              </w:rPr>
            </w:pPr>
            <w:r w:rsidRPr="00A11EA0">
              <w:rPr>
                <w:rFonts w:ascii="Arial" w:hAnsi="Arial" w:cs="Arial"/>
                <w:sz w:val="20"/>
                <w:szCs w:val="20"/>
                <w:lang w:eastAsia="en-US"/>
              </w:rPr>
              <w:t>2.</w:t>
            </w:r>
          </w:p>
        </w:tc>
        <w:tc>
          <w:tcPr>
            <w:tcW w:w="3301" w:type="dxa"/>
            <w:vAlign w:val="center"/>
          </w:tcPr>
          <w:p w14:paraId="58F0B0B2" w14:textId="77777777" w:rsidR="00980D53" w:rsidRPr="00A11EA0" w:rsidRDefault="00980D53" w:rsidP="00B41BE3">
            <w:pPr>
              <w:jc w:val="center"/>
              <w:rPr>
                <w:rFonts w:ascii="Arial" w:hAnsi="Arial" w:cs="Arial"/>
                <w:b/>
                <w:sz w:val="20"/>
                <w:szCs w:val="20"/>
                <w:lang w:eastAsia="en-US"/>
              </w:rPr>
            </w:pPr>
          </w:p>
        </w:tc>
        <w:tc>
          <w:tcPr>
            <w:tcW w:w="5387" w:type="dxa"/>
            <w:vAlign w:val="center"/>
          </w:tcPr>
          <w:p w14:paraId="31A5525C" w14:textId="2CD3AD0C" w:rsidR="00980D53" w:rsidRPr="00A11EA0" w:rsidRDefault="00980D53" w:rsidP="00DA6F74">
            <w:pPr>
              <w:jc w:val="center"/>
              <w:rPr>
                <w:rFonts w:ascii="Arial" w:hAnsi="Arial" w:cs="Arial"/>
                <w:b/>
                <w:sz w:val="20"/>
                <w:szCs w:val="20"/>
                <w:lang w:eastAsia="en-US"/>
              </w:rPr>
            </w:pPr>
            <w:r w:rsidRPr="00A11EA0">
              <w:rPr>
                <w:rFonts w:ascii="Arial" w:hAnsi="Arial" w:cs="Arial"/>
                <w:i/>
                <w:sz w:val="20"/>
                <w:szCs w:val="20"/>
                <w:lang w:eastAsia="en-US"/>
              </w:rPr>
              <w:t>Pvz.: perduodama dalis – gerbūvio sutvarkymas</w:t>
            </w:r>
          </w:p>
        </w:tc>
      </w:tr>
    </w:tbl>
    <w:p w14:paraId="3768FDD4" w14:textId="72A14871" w:rsidR="00A11EA0" w:rsidRDefault="00A11EA0" w:rsidP="00DA6F74">
      <w:pPr>
        <w:jc w:val="both"/>
        <w:rPr>
          <w:rFonts w:ascii="Arial" w:hAnsi="Arial" w:cs="Arial"/>
          <w:sz w:val="20"/>
          <w:szCs w:val="20"/>
        </w:rPr>
      </w:pPr>
    </w:p>
    <w:p w14:paraId="306513CF" w14:textId="77777777" w:rsidR="00CA3C6D" w:rsidRDefault="00CA3C6D" w:rsidP="00DA6F74">
      <w:pPr>
        <w:jc w:val="both"/>
        <w:rPr>
          <w:rFonts w:ascii="Arial" w:hAnsi="Arial" w:cs="Arial"/>
          <w:sz w:val="20"/>
          <w:szCs w:val="20"/>
        </w:rPr>
      </w:pPr>
    </w:p>
    <w:p w14:paraId="54BA4880" w14:textId="77777777" w:rsidR="00F263E7" w:rsidRPr="00B871FD" w:rsidRDefault="00F263E7" w:rsidP="00B871FD">
      <w:pPr>
        <w:keepNext/>
        <w:numPr>
          <w:ilvl w:val="0"/>
          <w:numId w:val="2"/>
        </w:numPr>
        <w:spacing w:before="60" w:after="60"/>
        <w:jc w:val="center"/>
        <w:outlineLvl w:val="0"/>
        <w:rPr>
          <w:rFonts w:ascii="Arial" w:hAnsi="Arial" w:cs="Arial"/>
          <w:b/>
          <w:bCs/>
          <w:sz w:val="20"/>
          <w:szCs w:val="20"/>
        </w:rPr>
      </w:pPr>
      <w:r w:rsidRPr="00B871FD">
        <w:rPr>
          <w:rFonts w:ascii="Arial" w:hAnsi="Arial" w:cs="Arial"/>
          <w:b/>
          <w:bCs/>
          <w:sz w:val="20"/>
          <w:szCs w:val="20"/>
        </w:rPr>
        <w:t>INFORMACIJA APIE TREČIUOSIUS ASMENIS</w:t>
      </w:r>
    </w:p>
    <w:p w14:paraId="2CD91FD9" w14:textId="77777777" w:rsidR="00BF59B5" w:rsidRDefault="00F263E7" w:rsidP="00BF59B5">
      <w:pPr>
        <w:keepNext/>
        <w:numPr>
          <w:ilvl w:val="1"/>
          <w:numId w:val="2"/>
        </w:numPr>
        <w:spacing w:before="60" w:after="60"/>
        <w:jc w:val="both"/>
        <w:outlineLvl w:val="0"/>
        <w:rPr>
          <w:rFonts w:ascii="Arial" w:hAnsi="Arial" w:cs="Arial"/>
          <w:sz w:val="20"/>
          <w:szCs w:val="20"/>
        </w:rPr>
      </w:pPr>
      <w:r w:rsidRPr="00B871FD">
        <w:rPr>
          <w:rFonts w:ascii="Arial" w:hAnsi="Arial" w:cs="Arial"/>
          <w:sz w:val="20"/>
          <w:szCs w:val="20"/>
        </w:rPr>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289DD49B" w14:textId="77777777" w:rsidR="00BF59B5" w:rsidRDefault="00F263E7" w:rsidP="00BF59B5">
      <w:pPr>
        <w:keepNext/>
        <w:numPr>
          <w:ilvl w:val="1"/>
          <w:numId w:val="2"/>
        </w:numPr>
        <w:spacing w:before="60" w:after="60"/>
        <w:jc w:val="both"/>
        <w:outlineLvl w:val="0"/>
        <w:rPr>
          <w:rFonts w:ascii="Arial" w:hAnsi="Arial" w:cs="Arial"/>
          <w:sz w:val="20"/>
          <w:szCs w:val="20"/>
        </w:rPr>
      </w:pPr>
      <w:r w:rsidRPr="00BF59B5">
        <w:rPr>
          <w:rFonts w:ascii="Arial" w:hAnsi="Arial" w:cs="Arial"/>
          <w:sz w:val="20"/>
          <w:szCs w:val="20"/>
        </w:rPr>
        <w:t>Jei Tiekėjas teikdamas Pasiūlymą nenurodė Trečiųjų asmenų, vėlesnėse Pirkimo procedūrų stadijose jų nurodyti neleidžiama.</w:t>
      </w:r>
    </w:p>
    <w:p w14:paraId="6C89DDC5" w14:textId="77777777" w:rsidR="00A64968" w:rsidRDefault="00F263E7" w:rsidP="00A64968">
      <w:pPr>
        <w:keepNext/>
        <w:numPr>
          <w:ilvl w:val="1"/>
          <w:numId w:val="2"/>
        </w:numPr>
        <w:spacing w:before="60" w:after="60"/>
        <w:jc w:val="both"/>
        <w:outlineLvl w:val="0"/>
        <w:rPr>
          <w:rFonts w:ascii="Arial" w:hAnsi="Arial" w:cs="Arial"/>
          <w:sz w:val="20"/>
          <w:szCs w:val="20"/>
        </w:rPr>
      </w:pPr>
      <w:r w:rsidRPr="00BF59B5">
        <w:rPr>
          <w:rFonts w:ascii="Arial" w:hAnsi="Arial" w:cs="Arial"/>
          <w:sz w:val="20"/>
          <w:szCs w:val="20"/>
        </w:rPr>
        <w:t xml:space="preserve">Trečiųjų asmenų atitiktis dėl Pašalinimo pagrindų, kitų Kvalifikacijos reikalavimų, EBVPD nėra tikrinama. </w:t>
      </w:r>
    </w:p>
    <w:p w14:paraId="707A84F7" w14:textId="6B6A6EFC" w:rsidR="00F263E7" w:rsidRPr="00A64968" w:rsidRDefault="00F263E7" w:rsidP="00A64968">
      <w:pPr>
        <w:keepNext/>
        <w:numPr>
          <w:ilvl w:val="1"/>
          <w:numId w:val="2"/>
        </w:numPr>
        <w:spacing w:before="60" w:after="60"/>
        <w:jc w:val="both"/>
        <w:outlineLvl w:val="0"/>
        <w:rPr>
          <w:rFonts w:ascii="Arial" w:hAnsi="Arial" w:cs="Arial"/>
          <w:sz w:val="20"/>
          <w:szCs w:val="20"/>
        </w:rPr>
      </w:pPr>
      <w:r w:rsidRPr="00A64968">
        <w:rPr>
          <w:rFonts w:ascii="Arial" w:hAnsi="Arial" w:cs="Arial"/>
          <w:sz w:val="20"/>
          <w:szCs w:val="20"/>
        </w:rPr>
        <w:t xml:space="preserve">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Pasiūlymo formos priedą Nr. </w:t>
      </w:r>
      <w:r w:rsidR="00262F37">
        <w:rPr>
          <w:rFonts w:ascii="Arial" w:hAnsi="Arial" w:cs="Arial"/>
          <w:sz w:val="20"/>
          <w:szCs w:val="20"/>
        </w:rPr>
        <w:t>5</w:t>
      </w:r>
      <w:r w:rsidRPr="00A64968">
        <w:rPr>
          <w:rFonts w:ascii="Arial" w:hAnsi="Arial" w:cs="Arial"/>
          <w:sz w:val="20"/>
          <w:szCs w:val="20"/>
        </w:rPr>
        <w:t>.</w:t>
      </w:r>
    </w:p>
    <w:p w14:paraId="274BF7DC" w14:textId="77777777" w:rsidR="00F263E7" w:rsidRPr="00B871FD" w:rsidRDefault="00F263E7" w:rsidP="00F263E7">
      <w:pPr>
        <w:spacing w:before="60" w:after="60"/>
        <w:rPr>
          <w:rFonts w:ascii="Arial" w:hAnsi="Arial" w:cs="Arial"/>
          <w:sz w:val="20"/>
          <w:szCs w:val="20"/>
        </w:rPr>
      </w:pPr>
    </w:p>
    <w:p w14:paraId="28707DC7" w14:textId="77777777" w:rsidR="00F263E7" w:rsidRPr="00B871FD" w:rsidRDefault="00F263E7" w:rsidP="00B871FD">
      <w:pPr>
        <w:keepNext/>
        <w:numPr>
          <w:ilvl w:val="0"/>
          <w:numId w:val="2"/>
        </w:numPr>
        <w:spacing w:before="60" w:after="60"/>
        <w:jc w:val="center"/>
        <w:outlineLvl w:val="0"/>
        <w:rPr>
          <w:rFonts w:ascii="Arial" w:hAnsi="Arial" w:cs="Arial"/>
          <w:b/>
          <w:bCs/>
          <w:sz w:val="20"/>
          <w:szCs w:val="20"/>
        </w:rPr>
      </w:pPr>
      <w:r w:rsidRPr="00B871FD">
        <w:rPr>
          <w:rFonts w:ascii="Arial" w:hAnsi="Arial" w:cs="Arial"/>
          <w:b/>
          <w:bCs/>
          <w:sz w:val="20"/>
          <w:szCs w:val="20"/>
        </w:rPr>
        <w:t>INFORMACIJA DĖL PAKARTOTINAI TEIKIAMŲ EBVPD</w:t>
      </w:r>
    </w:p>
    <w:p w14:paraId="7E960060" w14:textId="77777777" w:rsidR="00F263E7" w:rsidRPr="00B871FD" w:rsidRDefault="00F263E7" w:rsidP="00A64968">
      <w:pPr>
        <w:keepNext/>
        <w:numPr>
          <w:ilvl w:val="1"/>
          <w:numId w:val="2"/>
        </w:numPr>
        <w:spacing w:before="60" w:after="60"/>
        <w:jc w:val="both"/>
        <w:outlineLvl w:val="0"/>
        <w:rPr>
          <w:rFonts w:ascii="Arial" w:hAnsi="Arial" w:cs="Arial"/>
          <w:sz w:val="20"/>
          <w:szCs w:val="20"/>
        </w:rPr>
      </w:pPr>
      <w:r w:rsidRPr="00B871FD">
        <w:rPr>
          <w:rFonts w:ascii="Arial" w:hAnsi="Arial" w:cs="Arial"/>
          <w:sz w:val="20"/>
          <w:szCs w:val="20"/>
        </w:rPr>
        <w:t>Jei su Pasiūlymu yra teikiami EBVPD, kuriuos Tiekėjas naudojo kituose Pirkėjo viešuosiuose pirkimuose (vadovaujantis VPĮ 50 straipsnio 3 dalimi), Tiekėjas privalo užpildyti ir pateikti žemiau esančią lentelę.</w:t>
      </w:r>
    </w:p>
    <w:p w14:paraId="5B994ED8" w14:textId="77777777" w:rsidR="00F263E7" w:rsidRPr="00B871FD" w:rsidRDefault="00F263E7" w:rsidP="00F263E7">
      <w:pPr>
        <w:pStyle w:val="ListParagraph"/>
        <w:tabs>
          <w:tab w:val="left" w:pos="567"/>
        </w:tabs>
        <w:ind w:left="0"/>
        <w:rPr>
          <w:rFonts w:ascii="Arial" w:hAnsi="Arial" w:cs="Arial"/>
          <w:sz w:val="20"/>
          <w:szCs w:val="20"/>
        </w:rPr>
      </w:pPr>
    </w:p>
    <w:tbl>
      <w:tblPr>
        <w:tblStyle w:val="TableGrid"/>
        <w:tblpPr w:leftFromText="180" w:rightFromText="180" w:vertAnchor="text" w:horzAnchor="page" w:tblpX="1745" w:tblpY="-61"/>
        <w:tblW w:w="9497" w:type="dxa"/>
        <w:tblLayout w:type="fixed"/>
        <w:tblLook w:val="04A0" w:firstRow="1" w:lastRow="0" w:firstColumn="1" w:lastColumn="0" w:noHBand="0" w:noVBand="1"/>
      </w:tblPr>
      <w:tblGrid>
        <w:gridCol w:w="6955"/>
        <w:gridCol w:w="2542"/>
      </w:tblGrid>
      <w:tr w:rsidR="00F263E7" w:rsidRPr="00B871FD" w14:paraId="02D99E23" w14:textId="77777777" w:rsidTr="00B47B26">
        <w:trPr>
          <w:trHeight w:val="837"/>
        </w:trPr>
        <w:tc>
          <w:tcPr>
            <w:tcW w:w="6955" w:type="dxa"/>
            <w:vAlign w:val="center"/>
          </w:tcPr>
          <w:p w14:paraId="2372AAEF" w14:textId="77777777" w:rsidR="00F263E7" w:rsidRPr="00FF753F" w:rsidRDefault="00F263E7" w:rsidP="00B47B26">
            <w:pPr>
              <w:jc w:val="center"/>
              <w:rPr>
                <w:rFonts w:ascii="Arial" w:hAnsi="Arial" w:cs="Arial"/>
                <w:b/>
                <w:sz w:val="20"/>
                <w:szCs w:val="20"/>
              </w:rPr>
            </w:pPr>
            <w:r w:rsidRPr="00B871FD">
              <w:rPr>
                <w:rFonts w:ascii="Arial" w:hAnsi="Arial" w:cs="Arial"/>
                <w:b/>
                <w:sz w:val="20"/>
                <w:szCs w:val="20"/>
              </w:rPr>
              <w:lastRenderedPageBreak/>
              <w:t>Pirkimo pavadinimas bei numeris, kuriame Tiekėjas naudojo EBVPD ir kurį ketinama naudoti pakartotinai</w:t>
            </w:r>
          </w:p>
        </w:tc>
        <w:tc>
          <w:tcPr>
            <w:tcW w:w="2542" w:type="dxa"/>
            <w:vAlign w:val="center"/>
          </w:tcPr>
          <w:p w14:paraId="01144CF9" w14:textId="77777777" w:rsidR="00F263E7" w:rsidRPr="00B871FD" w:rsidRDefault="00F263E7" w:rsidP="00B47B26">
            <w:pPr>
              <w:jc w:val="center"/>
              <w:rPr>
                <w:rFonts w:ascii="Arial" w:hAnsi="Arial" w:cs="Arial"/>
                <w:b/>
                <w:sz w:val="20"/>
                <w:szCs w:val="20"/>
              </w:rPr>
            </w:pPr>
            <w:r w:rsidRPr="00B871FD">
              <w:rPr>
                <w:rFonts w:ascii="Arial" w:hAnsi="Arial" w:cs="Arial"/>
                <w:b/>
                <w:sz w:val="20"/>
                <w:szCs w:val="20"/>
              </w:rPr>
              <w:t>Tiekėjo patvirtinimas, jog atitinkamame EBVPD esanti informacija yra teisinga</w:t>
            </w:r>
          </w:p>
        </w:tc>
      </w:tr>
      <w:tr w:rsidR="00F263E7" w:rsidRPr="00B871FD" w14:paraId="21EEB396" w14:textId="77777777" w:rsidTr="00B47B26">
        <w:trPr>
          <w:trHeight w:val="206"/>
        </w:trPr>
        <w:tc>
          <w:tcPr>
            <w:tcW w:w="6955" w:type="dxa"/>
          </w:tcPr>
          <w:p w14:paraId="71946899" w14:textId="77777777" w:rsidR="00F263E7" w:rsidRPr="00B871FD" w:rsidRDefault="00F263E7" w:rsidP="00B47B26">
            <w:pPr>
              <w:rPr>
                <w:rFonts w:ascii="Arial" w:hAnsi="Arial" w:cs="Arial"/>
                <w:sz w:val="20"/>
                <w:szCs w:val="20"/>
              </w:rPr>
            </w:pPr>
          </w:p>
        </w:tc>
        <w:sdt>
          <w:sdtPr>
            <w:rPr>
              <w:rFonts w:ascii="Arial" w:hAnsi="Arial" w:cs="Arial"/>
              <w:sz w:val="20"/>
              <w:szCs w:val="20"/>
            </w:rPr>
            <w:id w:val="-1969727706"/>
            <w14:checkbox>
              <w14:checked w14:val="0"/>
              <w14:checkedState w14:val="2612" w14:font="MS Gothic"/>
              <w14:uncheckedState w14:val="2610" w14:font="MS Gothic"/>
            </w14:checkbox>
          </w:sdtPr>
          <w:sdtEndPr/>
          <w:sdtContent>
            <w:tc>
              <w:tcPr>
                <w:tcW w:w="2542" w:type="dxa"/>
              </w:tcPr>
              <w:p w14:paraId="657DB0A6" w14:textId="77777777" w:rsidR="00F263E7" w:rsidRPr="00B871FD" w:rsidRDefault="00F263E7" w:rsidP="00B47B26">
                <w:pPr>
                  <w:jc w:val="center"/>
                  <w:rPr>
                    <w:rFonts w:ascii="Arial" w:hAnsi="Arial" w:cs="Arial"/>
                    <w:sz w:val="20"/>
                    <w:szCs w:val="20"/>
                  </w:rPr>
                </w:pPr>
                <w:r w:rsidRPr="00B871FD">
                  <w:rPr>
                    <w:rFonts w:ascii="Segoe UI Symbol" w:eastAsia="MS Gothic" w:hAnsi="Segoe UI Symbol" w:cs="Segoe UI Symbol"/>
                    <w:sz w:val="20"/>
                    <w:szCs w:val="20"/>
                  </w:rPr>
                  <w:t>☐</w:t>
                </w:r>
              </w:p>
            </w:tc>
          </w:sdtContent>
        </w:sdt>
      </w:tr>
      <w:tr w:rsidR="00F263E7" w:rsidRPr="00B871FD" w14:paraId="0CD1EFE0" w14:textId="77777777" w:rsidTr="00B47B26">
        <w:trPr>
          <w:trHeight w:val="218"/>
        </w:trPr>
        <w:tc>
          <w:tcPr>
            <w:tcW w:w="6955" w:type="dxa"/>
          </w:tcPr>
          <w:p w14:paraId="5D6C4ED1" w14:textId="77777777" w:rsidR="00F263E7" w:rsidRPr="00B871FD" w:rsidRDefault="00F263E7" w:rsidP="00B47B26">
            <w:pPr>
              <w:rPr>
                <w:rFonts w:ascii="Arial" w:hAnsi="Arial" w:cs="Arial"/>
                <w:sz w:val="20"/>
                <w:szCs w:val="20"/>
              </w:rPr>
            </w:pPr>
          </w:p>
        </w:tc>
        <w:sdt>
          <w:sdtPr>
            <w:rPr>
              <w:rFonts w:ascii="Arial" w:hAnsi="Arial" w:cs="Arial"/>
              <w:sz w:val="20"/>
              <w:szCs w:val="20"/>
            </w:rPr>
            <w:id w:val="-1304537642"/>
            <w14:checkbox>
              <w14:checked w14:val="0"/>
              <w14:checkedState w14:val="2612" w14:font="MS Gothic"/>
              <w14:uncheckedState w14:val="2610" w14:font="MS Gothic"/>
            </w14:checkbox>
          </w:sdtPr>
          <w:sdtEndPr/>
          <w:sdtContent>
            <w:tc>
              <w:tcPr>
                <w:tcW w:w="2542" w:type="dxa"/>
              </w:tcPr>
              <w:p w14:paraId="1F189327" w14:textId="77777777" w:rsidR="00F263E7" w:rsidRPr="00B871FD" w:rsidRDefault="00F263E7" w:rsidP="00B47B26">
                <w:pPr>
                  <w:jc w:val="center"/>
                  <w:rPr>
                    <w:rFonts w:ascii="Arial" w:hAnsi="Arial" w:cs="Arial"/>
                    <w:sz w:val="20"/>
                    <w:szCs w:val="20"/>
                  </w:rPr>
                </w:pPr>
                <w:r w:rsidRPr="00B871FD">
                  <w:rPr>
                    <w:rFonts w:ascii="Segoe UI Symbol" w:eastAsia="MS Gothic" w:hAnsi="Segoe UI Symbol" w:cs="Segoe UI Symbol"/>
                    <w:sz w:val="20"/>
                    <w:szCs w:val="20"/>
                  </w:rPr>
                  <w:t>☐</w:t>
                </w:r>
              </w:p>
            </w:tc>
          </w:sdtContent>
        </w:sdt>
      </w:tr>
    </w:tbl>
    <w:p w14:paraId="39BBAE33" w14:textId="77777777" w:rsidR="00B47B26" w:rsidRDefault="00B47B26" w:rsidP="00B47B26">
      <w:pPr>
        <w:tabs>
          <w:tab w:val="left" w:pos="567"/>
        </w:tabs>
        <w:jc w:val="both"/>
        <w:rPr>
          <w:rFonts w:ascii="Arial" w:hAnsi="Arial" w:cs="Arial"/>
          <w:sz w:val="20"/>
          <w:szCs w:val="20"/>
        </w:rPr>
      </w:pPr>
    </w:p>
    <w:p w14:paraId="38BD9379" w14:textId="33F42EFF" w:rsidR="00F263E7" w:rsidRPr="00FF753F" w:rsidRDefault="00F263E7" w:rsidP="00023B9B">
      <w:pPr>
        <w:keepNext/>
        <w:numPr>
          <w:ilvl w:val="1"/>
          <w:numId w:val="2"/>
        </w:numPr>
        <w:spacing w:before="60" w:after="60"/>
        <w:jc w:val="both"/>
        <w:outlineLvl w:val="0"/>
        <w:rPr>
          <w:rFonts w:ascii="Arial" w:hAnsi="Arial" w:cs="Arial"/>
          <w:sz w:val="20"/>
          <w:szCs w:val="20"/>
        </w:rPr>
      </w:pPr>
      <w:r w:rsidRPr="00B47B26">
        <w:rPr>
          <w:rFonts w:ascii="Arial" w:hAnsi="Arial" w:cs="Arial"/>
          <w:sz w:val="20"/>
          <w:szCs w:val="20"/>
        </w:rPr>
        <w:t>Kvalifikacijos reikalavimai kituose pirkimuose, kuriuose naudoti EBVPD teikiami šiame Pirkime, turi sutapti arba būti ne mažesnės apimties, negu šiame Pirkime keliami reikalavimai. Tiekėjas, pateikdamas užpildytą šiame skyriuje nurodytą lentelę, patvirtina, kad atitikimą kvalifikaciniams reikalavimams pagrindžiantys dokumentai yra galiojantys ir aktualūs.</w:t>
      </w:r>
    </w:p>
    <w:p w14:paraId="576005B7" w14:textId="77777777" w:rsidR="004525C4" w:rsidRDefault="004525C4" w:rsidP="004525C4">
      <w:pPr>
        <w:jc w:val="both"/>
        <w:rPr>
          <w:rFonts w:ascii="Arial" w:hAnsi="Arial" w:cs="Arial"/>
          <w:b/>
          <w:bCs/>
          <w:color w:val="FF0000"/>
          <w:sz w:val="20"/>
          <w:szCs w:val="20"/>
        </w:rPr>
      </w:pPr>
      <w:bookmarkStart w:id="3" w:name="_Toc329443229"/>
      <w:bookmarkEnd w:id="2"/>
    </w:p>
    <w:p w14:paraId="355A99AE" w14:textId="69BCA1F6" w:rsidR="005C1A30" w:rsidRPr="0085663C" w:rsidRDefault="005C1A30" w:rsidP="009067E3">
      <w:pPr>
        <w:pStyle w:val="Heading1"/>
        <w:numPr>
          <w:ilvl w:val="0"/>
          <w:numId w:val="2"/>
        </w:numPr>
        <w:jc w:val="center"/>
        <w:rPr>
          <w:rFonts w:ascii="Arial" w:hAnsi="Arial" w:cs="Arial"/>
          <w:b/>
          <w:bCs/>
          <w:sz w:val="20"/>
          <w:szCs w:val="20"/>
        </w:rPr>
      </w:pPr>
      <w:r w:rsidRPr="0A661AB9">
        <w:rPr>
          <w:rFonts w:ascii="Arial" w:hAnsi="Arial" w:cs="Arial"/>
          <w:b/>
          <w:bCs/>
          <w:sz w:val="20"/>
          <w:szCs w:val="20"/>
        </w:rPr>
        <w:t>PASIŪLYMO KAINA</w:t>
      </w:r>
    </w:p>
    <w:p w14:paraId="034BC9A4" w14:textId="77777777" w:rsidR="009067E3" w:rsidRDefault="005C1A30" w:rsidP="009067E3">
      <w:pPr>
        <w:pStyle w:val="Heading1"/>
        <w:numPr>
          <w:ilvl w:val="1"/>
          <w:numId w:val="2"/>
        </w:numPr>
        <w:tabs>
          <w:tab w:val="left" w:pos="284"/>
          <w:tab w:val="left" w:pos="567"/>
        </w:tabs>
        <w:ind w:left="0" w:firstLine="0"/>
        <w:jc w:val="both"/>
        <w:rPr>
          <w:rFonts w:ascii="Arial" w:hAnsi="Arial" w:cs="Arial"/>
          <w:sz w:val="20"/>
          <w:szCs w:val="20"/>
        </w:rPr>
      </w:pPr>
      <w:r w:rsidRPr="0A661AB9">
        <w:rPr>
          <w:rFonts w:ascii="Arial" w:hAnsi="Arial" w:cs="Arial"/>
          <w:sz w:val="20"/>
          <w:szCs w:val="20"/>
        </w:rPr>
        <w:t xml:space="preserve">Pasiūlymo kaina nurodoma eurais. </w:t>
      </w:r>
    </w:p>
    <w:p w14:paraId="203BB1E0" w14:textId="10769B64" w:rsidR="009B6196" w:rsidRPr="00E63F84" w:rsidRDefault="005C1A30" w:rsidP="002F1CF1">
      <w:pPr>
        <w:pStyle w:val="Heading1"/>
        <w:numPr>
          <w:ilvl w:val="1"/>
          <w:numId w:val="2"/>
        </w:numPr>
        <w:tabs>
          <w:tab w:val="left" w:pos="284"/>
          <w:tab w:val="left" w:pos="567"/>
        </w:tabs>
        <w:ind w:left="0" w:firstLine="0"/>
        <w:jc w:val="both"/>
        <w:rPr>
          <w:b/>
          <w:bCs/>
          <w:i/>
          <w:iCs/>
          <w:color w:val="0070C0"/>
        </w:rPr>
      </w:pPr>
      <w:r w:rsidRPr="0A661AB9">
        <w:rPr>
          <w:rFonts w:ascii="Arial" w:hAnsi="Arial" w:cs="Arial"/>
          <w:sz w:val="20"/>
          <w:szCs w:val="20"/>
        </w:rPr>
        <w:t>Pasiūlymo kaina nurodoma užpildant pateiktą lentelę:</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89"/>
        <w:gridCol w:w="3217"/>
        <w:gridCol w:w="2268"/>
        <w:gridCol w:w="1843"/>
        <w:gridCol w:w="1417"/>
      </w:tblGrid>
      <w:tr w:rsidR="009B6196" w:rsidRPr="00E63F84" w14:paraId="60E2D94E" w14:textId="77777777" w:rsidTr="00D46F5B">
        <w:trPr>
          <w:trHeight w:val="309"/>
        </w:trPr>
        <w:tc>
          <w:tcPr>
            <w:tcW w:w="889" w:type="dxa"/>
            <w:vAlign w:val="center"/>
          </w:tcPr>
          <w:p w14:paraId="2D239D8B" w14:textId="77777777" w:rsidR="009B6196" w:rsidRPr="00E63F84" w:rsidRDefault="009B6196" w:rsidP="00E63F84">
            <w:pPr>
              <w:spacing w:before="60" w:after="60"/>
              <w:jc w:val="center"/>
              <w:rPr>
                <w:rFonts w:ascii="Arial" w:hAnsi="Arial" w:cs="Arial"/>
                <w:b/>
                <w:sz w:val="20"/>
                <w:szCs w:val="20"/>
              </w:rPr>
            </w:pPr>
            <w:r w:rsidRPr="00E63F84">
              <w:rPr>
                <w:rFonts w:ascii="Arial" w:hAnsi="Arial" w:cs="Arial"/>
                <w:b/>
                <w:sz w:val="20"/>
                <w:szCs w:val="20"/>
              </w:rPr>
              <w:t>Eil. Nr.</w:t>
            </w:r>
          </w:p>
        </w:tc>
        <w:tc>
          <w:tcPr>
            <w:tcW w:w="3217" w:type="dxa"/>
            <w:vAlign w:val="center"/>
          </w:tcPr>
          <w:p w14:paraId="4A5F95B1" w14:textId="77777777" w:rsidR="009B6196" w:rsidRPr="00E74416" w:rsidRDefault="009B6196" w:rsidP="00E74416">
            <w:pPr>
              <w:spacing w:before="60" w:after="60"/>
              <w:jc w:val="center"/>
              <w:rPr>
                <w:rFonts w:ascii="Arial" w:hAnsi="Arial" w:cs="Arial"/>
                <w:b/>
                <w:iCs/>
                <w:sz w:val="20"/>
                <w:szCs w:val="20"/>
              </w:rPr>
            </w:pPr>
            <w:r w:rsidRPr="00E74416">
              <w:rPr>
                <w:rFonts w:ascii="Arial" w:hAnsi="Arial" w:cs="Arial"/>
                <w:b/>
                <w:iCs/>
                <w:sz w:val="20"/>
                <w:szCs w:val="20"/>
              </w:rPr>
              <w:t>Pirkimo objektas</w:t>
            </w:r>
          </w:p>
        </w:tc>
        <w:tc>
          <w:tcPr>
            <w:tcW w:w="2268" w:type="dxa"/>
            <w:vAlign w:val="center"/>
          </w:tcPr>
          <w:p w14:paraId="4FFE89FB" w14:textId="683EA426" w:rsidR="009B6196" w:rsidRPr="00E74416" w:rsidRDefault="004D4B9B" w:rsidP="00E74416">
            <w:pPr>
              <w:spacing w:before="60" w:after="60"/>
              <w:jc w:val="center"/>
              <w:rPr>
                <w:rFonts w:ascii="Arial" w:hAnsi="Arial" w:cs="Arial"/>
                <w:b/>
                <w:bCs/>
                <w:sz w:val="20"/>
                <w:szCs w:val="20"/>
              </w:rPr>
            </w:pPr>
            <w:r w:rsidRPr="00E74416">
              <w:rPr>
                <w:rStyle w:val="Laukeliai"/>
                <w:b/>
                <w:bCs/>
                <w:color w:val="000000" w:themeColor="text1"/>
              </w:rPr>
              <w:t>Preliminarus kiekis /</w:t>
            </w:r>
            <w:r w:rsidRPr="00E74416">
              <w:rPr>
                <w:rFonts w:ascii="Arial" w:hAnsi="Arial" w:cs="Arial"/>
                <w:b/>
                <w:bCs/>
                <w:i/>
                <w:iCs/>
                <w:color w:val="000000" w:themeColor="text1"/>
                <w:sz w:val="20"/>
                <w:szCs w:val="20"/>
                <w:u w:val="single"/>
              </w:rPr>
              <w:t xml:space="preserve"> </w:t>
            </w:r>
            <w:r w:rsidRPr="00E74416">
              <w:rPr>
                <w:rStyle w:val="Laukeliai"/>
                <w:b/>
                <w:bCs/>
                <w:color w:val="000000" w:themeColor="text1"/>
              </w:rPr>
              <w:t>Sutarties</w:t>
            </w:r>
            <w:r w:rsidR="009B6196" w:rsidRPr="00E74416">
              <w:rPr>
                <w:rStyle w:val="Laukeliai"/>
                <w:b/>
                <w:bCs/>
                <w:color w:val="000000" w:themeColor="text1"/>
              </w:rPr>
              <w:t xml:space="preserve"> </w:t>
            </w:r>
            <w:r w:rsidR="009B6196" w:rsidRPr="00E74416">
              <w:rPr>
                <w:rFonts w:ascii="Arial" w:hAnsi="Arial" w:cs="Arial"/>
                <w:b/>
                <w:bCs/>
                <w:color w:val="000000" w:themeColor="text1"/>
                <w:sz w:val="20"/>
                <w:szCs w:val="20"/>
              </w:rPr>
              <w:t>galiojimo laikotarpiu</w:t>
            </w:r>
            <w:r w:rsidR="009B6196" w:rsidRPr="00E74416">
              <w:rPr>
                <w:rStyle w:val="FootnoteReference"/>
                <w:rFonts w:ascii="Arial" w:hAnsi="Arial" w:cs="Arial"/>
                <w:b/>
                <w:bCs/>
                <w:color w:val="000000" w:themeColor="text1"/>
                <w:sz w:val="20"/>
                <w:szCs w:val="20"/>
              </w:rPr>
              <w:footnoteReference w:id="3"/>
            </w:r>
          </w:p>
        </w:tc>
        <w:tc>
          <w:tcPr>
            <w:tcW w:w="1843" w:type="dxa"/>
            <w:vAlign w:val="center"/>
          </w:tcPr>
          <w:p w14:paraId="7300447D" w14:textId="77777777" w:rsidR="009B6196" w:rsidRPr="0085663C" w:rsidRDefault="009B6196" w:rsidP="00E63F84">
            <w:pPr>
              <w:spacing w:before="60" w:after="60"/>
              <w:jc w:val="center"/>
              <w:rPr>
                <w:rFonts w:ascii="Arial" w:hAnsi="Arial" w:cs="Arial"/>
                <w:b/>
                <w:sz w:val="20"/>
                <w:szCs w:val="20"/>
              </w:rPr>
            </w:pPr>
            <w:r w:rsidRPr="0085663C">
              <w:rPr>
                <w:rFonts w:ascii="Arial" w:hAnsi="Arial" w:cs="Arial"/>
                <w:b/>
                <w:sz w:val="20"/>
                <w:szCs w:val="20"/>
              </w:rPr>
              <w:t>1 mato vieneto įkainis</w:t>
            </w:r>
            <w:r w:rsidR="00EA58B2">
              <w:rPr>
                <w:rFonts w:ascii="Arial" w:hAnsi="Arial" w:cs="Arial"/>
                <w:b/>
                <w:sz w:val="20"/>
                <w:szCs w:val="20"/>
              </w:rPr>
              <w:t>,</w:t>
            </w:r>
            <w:r w:rsidRPr="0085663C">
              <w:rPr>
                <w:rFonts w:ascii="Arial" w:hAnsi="Arial" w:cs="Arial"/>
                <w:b/>
                <w:sz w:val="20"/>
                <w:szCs w:val="20"/>
              </w:rPr>
              <w:t xml:space="preserve"> EUR be PVM</w:t>
            </w:r>
          </w:p>
        </w:tc>
        <w:tc>
          <w:tcPr>
            <w:tcW w:w="1417" w:type="dxa"/>
            <w:vAlign w:val="center"/>
          </w:tcPr>
          <w:p w14:paraId="6C50553C" w14:textId="77777777" w:rsidR="009B6196" w:rsidRPr="00E63F84" w:rsidRDefault="009B6196" w:rsidP="00E63F84">
            <w:pPr>
              <w:spacing w:before="60" w:after="60"/>
              <w:jc w:val="center"/>
              <w:rPr>
                <w:rFonts w:ascii="Arial" w:hAnsi="Arial" w:cs="Arial"/>
                <w:b/>
                <w:sz w:val="20"/>
                <w:szCs w:val="20"/>
              </w:rPr>
            </w:pPr>
            <w:r w:rsidRPr="0A661AB9">
              <w:rPr>
                <w:rFonts w:ascii="Arial" w:hAnsi="Arial" w:cs="Arial"/>
                <w:b/>
                <w:bCs/>
                <w:sz w:val="20"/>
                <w:szCs w:val="20"/>
              </w:rPr>
              <w:t>Kaina</w:t>
            </w:r>
            <w:r w:rsidR="00EA58B2" w:rsidRPr="0A661AB9">
              <w:rPr>
                <w:rFonts w:ascii="Arial" w:hAnsi="Arial" w:cs="Arial"/>
                <w:b/>
                <w:bCs/>
                <w:sz w:val="20"/>
                <w:szCs w:val="20"/>
              </w:rPr>
              <w:t>,</w:t>
            </w:r>
            <w:r w:rsidRPr="0A661AB9">
              <w:rPr>
                <w:rFonts w:ascii="Arial" w:hAnsi="Arial" w:cs="Arial"/>
                <w:b/>
                <w:bCs/>
                <w:sz w:val="20"/>
                <w:szCs w:val="20"/>
              </w:rPr>
              <w:t xml:space="preserve"> EUR be PVM</w:t>
            </w:r>
            <w:r w:rsidRPr="0A661AB9">
              <w:rPr>
                <w:rStyle w:val="FootnoteReference"/>
                <w:rFonts w:ascii="Arial" w:hAnsi="Arial" w:cs="Arial"/>
                <w:b/>
                <w:bCs/>
                <w:sz w:val="20"/>
                <w:szCs w:val="20"/>
              </w:rPr>
              <w:footnoteReference w:id="4"/>
            </w:r>
          </w:p>
        </w:tc>
      </w:tr>
      <w:tr w:rsidR="00652327" w:rsidRPr="00E63F84" w14:paraId="4DED590C" w14:textId="77777777" w:rsidTr="0A661AB9">
        <w:trPr>
          <w:trHeight w:val="309"/>
        </w:trPr>
        <w:tc>
          <w:tcPr>
            <w:tcW w:w="889" w:type="dxa"/>
            <w:vAlign w:val="center"/>
          </w:tcPr>
          <w:p w14:paraId="7ADFCDCA" w14:textId="257DFE92" w:rsidR="00652327" w:rsidRPr="00E63F84" w:rsidRDefault="00652327" w:rsidP="00E63F84">
            <w:pPr>
              <w:spacing w:before="60" w:after="60"/>
              <w:jc w:val="center"/>
              <w:rPr>
                <w:rFonts w:ascii="Arial" w:hAnsi="Arial" w:cs="Arial"/>
                <w:b/>
                <w:sz w:val="20"/>
                <w:szCs w:val="20"/>
              </w:rPr>
            </w:pPr>
            <w:r>
              <w:rPr>
                <w:rFonts w:ascii="Arial" w:hAnsi="Arial" w:cs="Arial"/>
                <w:b/>
                <w:sz w:val="20"/>
                <w:szCs w:val="20"/>
              </w:rPr>
              <w:t>A</w:t>
            </w:r>
          </w:p>
        </w:tc>
        <w:tc>
          <w:tcPr>
            <w:tcW w:w="3217" w:type="dxa"/>
            <w:vAlign w:val="center"/>
          </w:tcPr>
          <w:p w14:paraId="76E6B092" w14:textId="6D9BFF61" w:rsidR="00652327" w:rsidRPr="00E74416" w:rsidRDefault="00652327" w:rsidP="00E74416">
            <w:pPr>
              <w:spacing w:before="60" w:after="60"/>
              <w:jc w:val="center"/>
              <w:rPr>
                <w:rFonts w:ascii="Arial" w:hAnsi="Arial" w:cs="Arial"/>
                <w:b/>
                <w:iCs/>
                <w:sz w:val="20"/>
                <w:szCs w:val="20"/>
              </w:rPr>
            </w:pPr>
            <w:r w:rsidRPr="00E74416">
              <w:rPr>
                <w:rFonts w:ascii="Arial" w:hAnsi="Arial" w:cs="Arial"/>
                <w:b/>
                <w:iCs/>
                <w:sz w:val="20"/>
                <w:szCs w:val="20"/>
              </w:rPr>
              <w:t>B</w:t>
            </w:r>
          </w:p>
        </w:tc>
        <w:tc>
          <w:tcPr>
            <w:tcW w:w="2268" w:type="dxa"/>
            <w:vAlign w:val="center"/>
          </w:tcPr>
          <w:p w14:paraId="0B10CA5A" w14:textId="14A10C00" w:rsidR="00652327" w:rsidRPr="00E74416" w:rsidRDefault="00652327" w:rsidP="00E74416">
            <w:pPr>
              <w:spacing w:before="60" w:after="60"/>
              <w:jc w:val="center"/>
              <w:rPr>
                <w:rStyle w:val="Laukeliai"/>
                <w:b/>
                <w:bCs/>
                <w:color w:val="FF0000"/>
              </w:rPr>
            </w:pPr>
            <w:r w:rsidRPr="00E74416">
              <w:rPr>
                <w:rStyle w:val="Laukeliai"/>
                <w:b/>
                <w:bCs/>
              </w:rPr>
              <w:t>C</w:t>
            </w:r>
          </w:p>
        </w:tc>
        <w:tc>
          <w:tcPr>
            <w:tcW w:w="1843" w:type="dxa"/>
            <w:vAlign w:val="center"/>
          </w:tcPr>
          <w:p w14:paraId="1E2F952C" w14:textId="015614E0" w:rsidR="00652327" w:rsidRPr="0085663C" w:rsidRDefault="00652327" w:rsidP="00E63F84">
            <w:pPr>
              <w:spacing w:before="60" w:after="60"/>
              <w:jc w:val="center"/>
              <w:rPr>
                <w:rFonts w:ascii="Arial" w:hAnsi="Arial" w:cs="Arial"/>
                <w:b/>
                <w:sz w:val="20"/>
                <w:szCs w:val="20"/>
              </w:rPr>
            </w:pPr>
            <w:r>
              <w:rPr>
                <w:rFonts w:ascii="Arial" w:hAnsi="Arial" w:cs="Arial"/>
                <w:b/>
                <w:sz w:val="20"/>
                <w:szCs w:val="20"/>
              </w:rPr>
              <w:t>D</w:t>
            </w:r>
          </w:p>
        </w:tc>
        <w:tc>
          <w:tcPr>
            <w:tcW w:w="1417" w:type="dxa"/>
            <w:vAlign w:val="center"/>
          </w:tcPr>
          <w:p w14:paraId="227A6E7C" w14:textId="4932D476" w:rsidR="00652327" w:rsidRPr="0A661AB9" w:rsidRDefault="00577A83" w:rsidP="00E63F84">
            <w:pPr>
              <w:spacing w:before="60" w:after="60"/>
              <w:jc w:val="center"/>
              <w:rPr>
                <w:rFonts w:ascii="Arial" w:hAnsi="Arial" w:cs="Arial"/>
                <w:b/>
                <w:bCs/>
                <w:sz w:val="20"/>
                <w:szCs w:val="20"/>
              </w:rPr>
            </w:pPr>
            <w:r>
              <w:rPr>
                <w:rFonts w:ascii="Arial" w:hAnsi="Arial" w:cs="Arial"/>
                <w:b/>
                <w:bCs/>
                <w:sz w:val="20"/>
                <w:szCs w:val="20"/>
              </w:rPr>
              <w:t>E</w:t>
            </w:r>
          </w:p>
        </w:tc>
      </w:tr>
      <w:tr w:rsidR="00E74416" w:rsidRPr="00E63F84" w14:paraId="1700A6E6" w14:textId="77777777" w:rsidTr="00C70E30">
        <w:tc>
          <w:tcPr>
            <w:tcW w:w="889" w:type="dxa"/>
          </w:tcPr>
          <w:p w14:paraId="79B75E93" w14:textId="77777777" w:rsidR="00E74416" w:rsidRPr="00E63F84" w:rsidRDefault="00E74416" w:rsidP="00E74416">
            <w:pPr>
              <w:spacing w:before="60" w:after="60"/>
              <w:jc w:val="center"/>
              <w:rPr>
                <w:rFonts w:ascii="Arial" w:hAnsi="Arial" w:cs="Arial"/>
                <w:b/>
                <w:sz w:val="20"/>
                <w:szCs w:val="20"/>
              </w:rPr>
            </w:pPr>
            <w:r w:rsidRPr="00E63F84">
              <w:rPr>
                <w:rFonts w:ascii="Arial" w:hAnsi="Arial" w:cs="Arial"/>
                <w:b/>
                <w:sz w:val="20"/>
                <w:szCs w:val="20"/>
              </w:rPr>
              <w:t>1.</w:t>
            </w:r>
          </w:p>
        </w:tc>
        <w:tc>
          <w:tcPr>
            <w:tcW w:w="3217" w:type="dxa"/>
            <w:vAlign w:val="bottom"/>
          </w:tcPr>
          <w:p w14:paraId="0AB4140F" w14:textId="18C0776F" w:rsidR="00E74416" w:rsidRPr="00E74416" w:rsidRDefault="00E74416" w:rsidP="00E74416">
            <w:pPr>
              <w:spacing w:before="60" w:after="60"/>
              <w:jc w:val="center"/>
              <w:rPr>
                <w:rFonts w:ascii="Arial" w:hAnsi="Arial" w:cs="Arial"/>
                <w:b/>
                <w:sz w:val="20"/>
                <w:szCs w:val="20"/>
              </w:rPr>
            </w:pPr>
            <w:r w:rsidRPr="00E74416">
              <w:rPr>
                <w:rFonts w:ascii="Arial" w:eastAsiaTheme="minorHAnsi" w:hAnsi="Arial" w:cs="Arial"/>
                <w:sz w:val="20"/>
                <w:szCs w:val="20"/>
              </w:rPr>
              <w:t>I tipo kompiuterių tinklų komutatorius</w:t>
            </w:r>
          </w:p>
        </w:tc>
        <w:tc>
          <w:tcPr>
            <w:tcW w:w="2268" w:type="dxa"/>
            <w:vAlign w:val="center"/>
          </w:tcPr>
          <w:p w14:paraId="3972313B" w14:textId="68B998D0" w:rsidR="00E74416" w:rsidRPr="00E74416" w:rsidRDefault="00E74416" w:rsidP="00E74416">
            <w:pPr>
              <w:spacing w:before="60" w:after="60"/>
              <w:jc w:val="center"/>
              <w:rPr>
                <w:rFonts w:ascii="Arial" w:hAnsi="Arial" w:cs="Arial"/>
                <w:sz w:val="20"/>
                <w:szCs w:val="20"/>
              </w:rPr>
            </w:pPr>
            <w:r w:rsidRPr="00E74416">
              <w:rPr>
                <w:rFonts w:ascii="Arial" w:eastAsiaTheme="minorHAnsi" w:hAnsi="Arial" w:cs="Arial"/>
                <w:sz w:val="20"/>
                <w:szCs w:val="20"/>
                <w:lang w:val="it-IT"/>
              </w:rPr>
              <w:t>7</w:t>
            </w:r>
          </w:p>
        </w:tc>
        <w:tc>
          <w:tcPr>
            <w:tcW w:w="1843" w:type="dxa"/>
          </w:tcPr>
          <w:p w14:paraId="6CD77D99" w14:textId="77777777" w:rsidR="00E74416" w:rsidRPr="00E63F84" w:rsidRDefault="00E74416" w:rsidP="00E74416">
            <w:pPr>
              <w:spacing w:before="60" w:after="60"/>
              <w:ind w:firstLine="41"/>
              <w:rPr>
                <w:rFonts w:ascii="Arial" w:hAnsi="Arial" w:cs="Arial"/>
                <w:sz w:val="20"/>
                <w:szCs w:val="20"/>
              </w:rPr>
            </w:pPr>
          </w:p>
        </w:tc>
        <w:tc>
          <w:tcPr>
            <w:tcW w:w="1417" w:type="dxa"/>
          </w:tcPr>
          <w:p w14:paraId="21FA3645" w14:textId="77777777" w:rsidR="00E74416" w:rsidRPr="00E63F84" w:rsidRDefault="00E74416" w:rsidP="00E74416">
            <w:pPr>
              <w:spacing w:before="60" w:after="60"/>
              <w:ind w:firstLine="41"/>
              <w:rPr>
                <w:rFonts w:ascii="Arial" w:hAnsi="Arial" w:cs="Arial"/>
                <w:sz w:val="20"/>
                <w:szCs w:val="20"/>
              </w:rPr>
            </w:pPr>
          </w:p>
        </w:tc>
      </w:tr>
      <w:tr w:rsidR="00E74416" w:rsidRPr="00E63F84" w14:paraId="3445CA5E" w14:textId="77777777" w:rsidTr="00C70E30">
        <w:tc>
          <w:tcPr>
            <w:tcW w:w="889" w:type="dxa"/>
          </w:tcPr>
          <w:p w14:paraId="0F0F7104" w14:textId="77777777" w:rsidR="00E74416" w:rsidRPr="00E63F84" w:rsidRDefault="00E74416" w:rsidP="00E74416">
            <w:pPr>
              <w:spacing w:before="60" w:after="60"/>
              <w:ind w:hanging="22"/>
              <w:jc w:val="center"/>
              <w:rPr>
                <w:rFonts w:ascii="Arial" w:hAnsi="Arial" w:cs="Arial"/>
                <w:b/>
                <w:sz w:val="20"/>
                <w:szCs w:val="20"/>
              </w:rPr>
            </w:pPr>
            <w:r w:rsidRPr="00E63F84">
              <w:rPr>
                <w:rFonts w:ascii="Arial" w:hAnsi="Arial" w:cs="Arial"/>
                <w:b/>
                <w:sz w:val="20"/>
                <w:szCs w:val="20"/>
              </w:rPr>
              <w:t>2.</w:t>
            </w:r>
          </w:p>
        </w:tc>
        <w:tc>
          <w:tcPr>
            <w:tcW w:w="3217" w:type="dxa"/>
            <w:vAlign w:val="bottom"/>
          </w:tcPr>
          <w:p w14:paraId="5E6F676A" w14:textId="2AB29FCA" w:rsidR="00E74416" w:rsidRPr="00E74416" w:rsidRDefault="00E74416" w:rsidP="00E74416">
            <w:pPr>
              <w:spacing w:before="60" w:after="60"/>
              <w:ind w:hanging="22"/>
              <w:jc w:val="center"/>
              <w:rPr>
                <w:rFonts w:ascii="Arial" w:hAnsi="Arial" w:cs="Arial"/>
                <w:b/>
                <w:sz w:val="20"/>
                <w:szCs w:val="20"/>
              </w:rPr>
            </w:pPr>
            <w:r w:rsidRPr="00E74416">
              <w:rPr>
                <w:rFonts w:ascii="Arial" w:hAnsi="Arial" w:cs="Arial"/>
                <w:sz w:val="20"/>
                <w:szCs w:val="20"/>
              </w:rPr>
              <w:t>II tipo kompiuterių tinklų komutatorius</w:t>
            </w:r>
          </w:p>
        </w:tc>
        <w:tc>
          <w:tcPr>
            <w:tcW w:w="2268" w:type="dxa"/>
            <w:vAlign w:val="center"/>
          </w:tcPr>
          <w:p w14:paraId="72DF39DA" w14:textId="332864D1" w:rsidR="00E74416" w:rsidRPr="00E74416" w:rsidRDefault="00E74416" w:rsidP="00E74416">
            <w:pPr>
              <w:spacing w:before="60" w:after="60"/>
              <w:ind w:firstLine="41"/>
              <w:jc w:val="center"/>
              <w:rPr>
                <w:rFonts w:ascii="Arial" w:hAnsi="Arial" w:cs="Arial"/>
                <w:sz w:val="20"/>
                <w:szCs w:val="20"/>
              </w:rPr>
            </w:pPr>
            <w:r w:rsidRPr="00E74416">
              <w:rPr>
                <w:rFonts w:ascii="Arial" w:hAnsi="Arial" w:cs="Arial"/>
                <w:sz w:val="20"/>
                <w:szCs w:val="20"/>
                <w:lang w:val="it-IT"/>
              </w:rPr>
              <w:t>10</w:t>
            </w:r>
          </w:p>
        </w:tc>
        <w:tc>
          <w:tcPr>
            <w:tcW w:w="1843" w:type="dxa"/>
          </w:tcPr>
          <w:p w14:paraId="78BB530F" w14:textId="77777777" w:rsidR="00E74416" w:rsidRPr="00E63F84" w:rsidRDefault="00E74416" w:rsidP="00E74416">
            <w:pPr>
              <w:spacing w:before="60" w:after="60"/>
              <w:ind w:firstLine="41"/>
              <w:jc w:val="center"/>
              <w:rPr>
                <w:rFonts w:ascii="Arial" w:hAnsi="Arial" w:cs="Arial"/>
                <w:sz w:val="20"/>
                <w:szCs w:val="20"/>
              </w:rPr>
            </w:pPr>
          </w:p>
        </w:tc>
        <w:tc>
          <w:tcPr>
            <w:tcW w:w="1417" w:type="dxa"/>
          </w:tcPr>
          <w:p w14:paraId="456E51D2" w14:textId="77777777" w:rsidR="00E74416" w:rsidRPr="00E63F84" w:rsidRDefault="00E74416" w:rsidP="00E74416">
            <w:pPr>
              <w:spacing w:before="60" w:after="60"/>
              <w:ind w:firstLine="41"/>
              <w:jc w:val="center"/>
              <w:rPr>
                <w:rFonts w:ascii="Arial" w:hAnsi="Arial" w:cs="Arial"/>
                <w:sz w:val="20"/>
                <w:szCs w:val="20"/>
              </w:rPr>
            </w:pPr>
          </w:p>
        </w:tc>
      </w:tr>
      <w:tr w:rsidR="00E74416" w:rsidRPr="00E63F84" w14:paraId="2B8769D7" w14:textId="77777777" w:rsidTr="00C70E30">
        <w:tc>
          <w:tcPr>
            <w:tcW w:w="889" w:type="dxa"/>
          </w:tcPr>
          <w:p w14:paraId="74715342" w14:textId="4B588859" w:rsidR="00E74416" w:rsidRPr="003143EB" w:rsidRDefault="00E74416" w:rsidP="00E74416">
            <w:pPr>
              <w:spacing w:before="60" w:after="60"/>
              <w:ind w:hanging="22"/>
              <w:jc w:val="center"/>
              <w:rPr>
                <w:rFonts w:ascii="Arial" w:hAnsi="Arial" w:cs="Arial"/>
                <w:b/>
                <w:sz w:val="20"/>
                <w:szCs w:val="20"/>
                <w:lang w:val="en-US"/>
              </w:rPr>
            </w:pPr>
            <w:r>
              <w:rPr>
                <w:rFonts w:ascii="Arial" w:hAnsi="Arial" w:cs="Arial"/>
                <w:b/>
                <w:sz w:val="20"/>
                <w:szCs w:val="20"/>
                <w:lang w:val="en-US"/>
              </w:rPr>
              <w:t>3.</w:t>
            </w:r>
          </w:p>
        </w:tc>
        <w:tc>
          <w:tcPr>
            <w:tcW w:w="3217" w:type="dxa"/>
            <w:vAlign w:val="bottom"/>
          </w:tcPr>
          <w:p w14:paraId="3A940662" w14:textId="21A8C048" w:rsidR="00E74416" w:rsidRPr="00E74416" w:rsidRDefault="00E74416" w:rsidP="00E74416">
            <w:pPr>
              <w:spacing w:before="60" w:after="60"/>
              <w:ind w:hanging="22"/>
              <w:jc w:val="center"/>
              <w:rPr>
                <w:rFonts w:ascii="Arial" w:hAnsi="Arial" w:cs="Arial"/>
                <w:b/>
                <w:sz w:val="20"/>
                <w:szCs w:val="20"/>
              </w:rPr>
            </w:pPr>
            <w:r w:rsidRPr="00E74416">
              <w:rPr>
                <w:rFonts w:ascii="Arial" w:hAnsi="Arial" w:cs="Arial"/>
                <w:sz w:val="20"/>
                <w:szCs w:val="20"/>
              </w:rPr>
              <w:t>III tipo kompiuterių tinklų komutatorius</w:t>
            </w:r>
          </w:p>
        </w:tc>
        <w:tc>
          <w:tcPr>
            <w:tcW w:w="2268" w:type="dxa"/>
            <w:vAlign w:val="center"/>
          </w:tcPr>
          <w:p w14:paraId="5BC5BDBC" w14:textId="2FB06611" w:rsidR="00E74416" w:rsidRPr="00E74416" w:rsidRDefault="00E74416" w:rsidP="00E74416">
            <w:pPr>
              <w:spacing w:before="60" w:after="60"/>
              <w:ind w:firstLine="41"/>
              <w:jc w:val="center"/>
              <w:rPr>
                <w:rFonts w:ascii="Arial" w:hAnsi="Arial" w:cs="Arial"/>
                <w:sz w:val="20"/>
                <w:szCs w:val="20"/>
              </w:rPr>
            </w:pPr>
            <w:r w:rsidRPr="00E74416">
              <w:rPr>
                <w:rFonts w:ascii="Arial" w:hAnsi="Arial" w:cs="Arial"/>
                <w:sz w:val="20"/>
                <w:szCs w:val="20"/>
                <w:lang w:val="it-IT"/>
              </w:rPr>
              <w:t>4</w:t>
            </w:r>
          </w:p>
        </w:tc>
        <w:tc>
          <w:tcPr>
            <w:tcW w:w="1843" w:type="dxa"/>
          </w:tcPr>
          <w:p w14:paraId="4C0CB0DC" w14:textId="77777777" w:rsidR="00E74416" w:rsidRPr="00E63F84" w:rsidRDefault="00E74416" w:rsidP="00E74416">
            <w:pPr>
              <w:spacing w:before="60" w:after="60"/>
              <w:ind w:firstLine="41"/>
              <w:jc w:val="center"/>
              <w:rPr>
                <w:rFonts w:ascii="Arial" w:hAnsi="Arial" w:cs="Arial"/>
                <w:sz w:val="20"/>
                <w:szCs w:val="20"/>
              </w:rPr>
            </w:pPr>
          </w:p>
        </w:tc>
        <w:tc>
          <w:tcPr>
            <w:tcW w:w="1417" w:type="dxa"/>
          </w:tcPr>
          <w:p w14:paraId="1DE9C06A" w14:textId="77777777" w:rsidR="00E74416" w:rsidRPr="00E63F84" w:rsidRDefault="00E74416" w:rsidP="00E74416">
            <w:pPr>
              <w:spacing w:before="60" w:after="60"/>
              <w:ind w:firstLine="41"/>
              <w:jc w:val="center"/>
              <w:rPr>
                <w:rFonts w:ascii="Arial" w:hAnsi="Arial" w:cs="Arial"/>
                <w:sz w:val="20"/>
                <w:szCs w:val="20"/>
              </w:rPr>
            </w:pPr>
          </w:p>
        </w:tc>
      </w:tr>
      <w:tr w:rsidR="00E74416" w:rsidRPr="00E63F84" w14:paraId="6BEEE182" w14:textId="77777777" w:rsidTr="0A661AB9">
        <w:tc>
          <w:tcPr>
            <w:tcW w:w="8217" w:type="dxa"/>
            <w:gridSpan w:val="4"/>
          </w:tcPr>
          <w:p w14:paraId="03B1CF42" w14:textId="39A07196" w:rsidR="00E74416" w:rsidRPr="002428E4" w:rsidRDefault="00E74416" w:rsidP="00E74416">
            <w:pPr>
              <w:spacing w:before="60" w:after="60"/>
              <w:ind w:firstLine="41"/>
              <w:jc w:val="right"/>
              <w:rPr>
                <w:rFonts w:ascii="Arial" w:hAnsi="Arial" w:cs="Arial"/>
                <w:sz w:val="20"/>
                <w:szCs w:val="20"/>
              </w:rPr>
            </w:pPr>
            <w:r w:rsidRPr="0A661AB9">
              <w:rPr>
                <w:rFonts w:ascii="Arial" w:hAnsi="Arial" w:cs="Arial"/>
                <w:b/>
                <w:bCs/>
                <w:sz w:val="20"/>
                <w:szCs w:val="20"/>
              </w:rPr>
              <w:t>Pasiūlymo kaina EUR be PVM</w:t>
            </w:r>
            <w:r w:rsidRPr="0A661AB9">
              <w:rPr>
                <w:rStyle w:val="FootnoteReference"/>
                <w:rFonts w:ascii="Arial" w:hAnsi="Arial" w:cs="Arial"/>
                <w:b/>
                <w:bCs/>
                <w:sz w:val="20"/>
                <w:szCs w:val="20"/>
              </w:rPr>
              <w:footnoteReference w:id="5"/>
            </w:r>
          </w:p>
        </w:tc>
        <w:tc>
          <w:tcPr>
            <w:tcW w:w="1417" w:type="dxa"/>
          </w:tcPr>
          <w:p w14:paraId="5768D637" w14:textId="77777777" w:rsidR="00E74416" w:rsidRPr="002428E4" w:rsidRDefault="00E74416" w:rsidP="00E74416">
            <w:pPr>
              <w:spacing w:before="60" w:after="60"/>
              <w:ind w:firstLine="41"/>
              <w:jc w:val="center"/>
              <w:rPr>
                <w:rFonts w:ascii="Arial" w:hAnsi="Arial" w:cs="Arial"/>
                <w:sz w:val="20"/>
                <w:szCs w:val="20"/>
              </w:rPr>
            </w:pPr>
          </w:p>
        </w:tc>
      </w:tr>
      <w:tr w:rsidR="00E74416" w:rsidRPr="00E63F84" w14:paraId="10286E7E" w14:textId="77777777" w:rsidTr="0A661AB9">
        <w:tc>
          <w:tcPr>
            <w:tcW w:w="8217" w:type="dxa"/>
            <w:gridSpan w:val="4"/>
          </w:tcPr>
          <w:p w14:paraId="3CCCFFDA" w14:textId="6DCAD81B" w:rsidR="00E74416" w:rsidRPr="0085663C" w:rsidRDefault="00E74416" w:rsidP="00E74416">
            <w:pPr>
              <w:spacing w:before="60" w:after="60"/>
              <w:ind w:firstLine="41"/>
              <w:jc w:val="right"/>
              <w:rPr>
                <w:rFonts w:ascii="Arial" w:hAnsi="Arial" w:cs="Arial"/>
                <w:sz w:val="20"/>
                <w:szCs w:val="20"/>
              </w:rPr>
            </w:pPr>
            <w:r w:rsidRPr="0085663C">
              <w:rPr>
                <w:rFonts w:ascii="Arial" w:hAnsi="Arial" w:cs="Arial"/>
                <w:b/>
                <w:sz w:val="20"/>
                <w:szCs w:val="20"/>
              </w:rPr>
              <w:t>PVM</w:t>
            </w:r>
            <w:r>
              <w:rPr>
                <w:rFonts w:ascii="Arial" w:hAnsi="Arial" w:cs="Arial"/>
                <w:b/>
                <w:sz w:val="20"/>
                <w:szCs w:val="20"/>
              </w:rPr>
              <w:t xml:space="preserve"> (jei netaikoma, žr. išnašą)</w:t>
            </w:r>
            <w:r>
              <w:rPr>
                <w:rStyle w:val="FootnoteReference"/>
                <w:rFonts w:ascii="Arial" w:hAnsi="Arial" w:cs="Arial"/>
                <w:b/>
                <w:sz w:val="20"/>
                <w:szCs w:val="20"/>
              </w:rPr>
              <w:footnoteReference w:id="6"/>
            </w:r>
            <w:r w:rsidRPr="0085663C">
              <w:rPr>
                <w:rFonts w:ascii="Arial" w:hAnsi="Arial" w:cs="Arial"/>
                <w:b/>
                <w:sz w:val="20"/>
                <w:szCs w:val="20"/>
              </w:rPr>
              <w:t xml:space="preserve"> </w:t>
            </w:r>
          </w:p>
        </w:tc>
        <w:tc>
          <w:tcPr>
            <w:tcW w:w="1417" w:type="dxa"/>
          </w:tcPr>
          <w:p w14:paraId="1F801814" w14:textId="77777777" w:rsidR="00E74416" w:rsidRPr="002428E4" w:rsidRDefault="00E74416" w:rsidP="00E74416">
            <w:pPr>
              <w:spacing w:before="60" w:after="60"/>
              <w:ind w:firstLine="41"/>
              <w:jc w:val="center"/>
              <w:rPr>
                <w:rFonts w:ascii="Arial" w:hAnsi="Arial" w:cs="Arial"/>
                <w:sz w:val="20"/>
                <w:szCs w:val="20"/>
              </w:rPr>
            </w:pPr>
          </w:p>
        </w:tc>
      </w:tr>
      <w:tr w:rsidR="00E74416" w:rsidRPr="00E63F84" w14:paraId="6672D622" w14:textId="77777777" w:rsidTr="00D46F5B">
        <w:tc>
          <w:tcPr>
            <w:tcW w:w="8217" w:type="dxa"/>
            <w:gridSpan w:val="4"/>
          </w:tcPr>
          <w:p w14:paraId="3FE15096" w14:textId="77777777" w:rsidR="00E74416" w:rsidRPr="002428E4" w:rsidRDefault="00E74416" w:rsidP="00E74416">
            <w:pPr>
              <w:spacing w:before="60" w:after="60"/>
              <w:jc w:val="right"/>
              <w:rPr>
                <w:rFonts w:ascii="Arial" w:hAnsi="Arial" w:cs="Arial"/>
                <w:b/>
                <w:sz w:val="20"/>
                <w:szCs w:val="20"/>
              </w:rPr>
            </w:pPr>
            <w:r w:rsidRPr="0085663C">
              <w:rPr>
                <w:rFonts w:ascii="Arial" w:hAnsi="Arial" w:cs="Arial"/>
                <w:b/>
                <w:sz w:val="20"/>
                <w:szCs w:val="20"/>
              </w:rPr>
              <w:t xml:space="preserve">Pasiūlymo kaina </w:t>
            </w:r>
            <w:r w:rsidRPr="0085663C">
              <w:rPr>
                <w:rFonts w:ascii="Arial" w:hAnsi="Arial" w:cs="Arial"/>
                <w:b/>
                <w:iCs/>
                <w:sz w:val="20"/>
                <w:szCs w:val="20"/>
              </w:rPr>
              <w:t>EUR</w:t>
            </w:r>
            <w:r w:rsidRPr="002428E4">
              <w:rPr>
                <w:rFonts w:ascii="Arial" w:hAnsi="Arial" w:cs="Arial"/>
                <w:b/>
                <w:sz w:val="20"/>
                <w:szCs w:val="20"/>
              </w:rPr>
              <w:t xml:space="preserve"> su PVM </w:t>
            </w:r>
          </w:p>
        </w:tc>
        <w:tc>
          <w:tcPr>
            <w:tcW w:w="1417" w:type="dxa"/>
          </w:tcPr>
          <w:p w14:paraId="41DD6B86" w14:textId="77777777" w:rsidR="00E74416" w:rsidRPr="002428E4" w:rsidRDefault="00E74416" w:rsidP="00E74416">
            <w:pPr>
              <w:spacing w:before="60" w:after="60"/>
              <w:ind w:firstLine="41"/>
              <w:jc w:val="center"/>
              <w:rPr>
                <w:rFonts w:ascii="Arial" w:hAnsi="Arial" w:cs="Arial"/>
                <w:sz w:val="20"/>
                <w:szCs w:val="20"/>
              </w:rPr>
            </w:pPr>
          </w:p>
        </w:tc>
      </w:tr>
    </w:tbl>
    <w:p w14:paraId="3958701D" w14:textId="77777777" w:rsidR="00342FCC" w:rsidRPr="00E63F84" w:rsidRDefault="00342FCC" w:rsidP="00041644">
      <w:pPr>
        <w:jc w:val="both"/>
        <w:rPr>
          <w:rFonts w:ascii="Arial" w:hAnsi="Arial" w:cs="Arial"/>
          <w:sz w:val="20"/>
          <w:szCs w:val="20"/>
        </w:rPr>
      </w:pPr>
    </w:p>
    <w:p w14:paraId="32A4D746" w14:textId="77777777" w:rsidR="00297F5A" w:rsidRPr="009D1897" w:rsidRDefault="00297F5A" w:rsidP="009D1897">
      <w:pPr>
        <w:tabs>
          <w:tab w:val="left" w:pos="7655"/>
        </w:tabs>
        <w:rPr>
          <w:rFonts w:ascii="Arial" w:hAnsi="Arial" w:cs="Arial"/>
          <w:b/>
          <w:sz w:val="20"/>
          <w:szCs w:val="20"/>
        </w:rPr>
      </w:pPr>
    </w:p>
    <w:p w14:paraId="78E36767" w14:textId="211A9A70" w:rsidR="00297F5A" w:rsidRPr="003143EB" w:rsidRDefault="006F3422" w:rsidP="006527B4">
      <w:pPr>
        <w:pStyle w:val="Heading1"/>
        <w:numPr>
          <w:ilvl w:val="0"/>
          <w:numId w:val="2"/>
        </w:numPr>
        <w:tabs>
          <w:tab w:val="left" w:pos="284"/>
          <w:tab w:val="left" w:pos="567"/>
        </w:tabs>
        <w:jc w:val="both"/>
        <w:rPr>
          <w:rFonts w:ascii="Arial" w:hAnsi="Arial" w:cs="Arial"/>
          <w:bCs/>
          <w:sz w:val="20"/>
          <w:szCs w:val="20"/>
        </w:rPr>
      </w:pPr>
      <w:r w:rsidRPr="00FF753F">
        <w:rPr>
          <w:rFonts w:ascii="Arial" w:hAnsi="Arial" w:cs="Arial"/>
          <w:b/>
          <w:bCs/>
          <w:sz w:val="20"/>
          <w:szCs w:val="20"/>
          <w:lang w:val="it-IT"/>
        </w:rPr>
        <w:t>KIT</w:t>
      </w:r>
      <w:r w:rsidR="008854F2" w:rsidRPr="00FF753F">
        <w:rPr>
          <w:rFonts w:ascii="Arial" w:hAnsi="Arial" w:cs="Arial"/>
          <w:b/>
          <w:bCs/>
          <w:sz w:val="20"/>
          <w:szCs w:val="20"/>
          <w:lang w:val="it-IT"/>
        </w:rPr>
        <w:t>Ų EKONOMINIO NAUDINGUMO VERTINIMO KRITERIJŲ REIKŠMĖS</w:t>
      </w:r>
      <w:r w:rsidR="00C232FD" w:rsidRPr="00FF753F">
        <w:rPr>
          <w:rFonts w:ascii="Arial" w:hAnsi="Arial" w:cs="Arial"/>
          <w:b/>
          <w:bCs/>
          <w:sz w:val="20"/>
          <w:szCs w:val="20"/>
          <w:lang w:val="it-IT"/>
        </w:rPr>
        <w:t xml:space="preserve"> </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58"/>
        <w:gridCol w:w="2976"/>
      </w:tblGrid>
      <w:tr w:rsidR="002B722E" w:rsidRPr="00E63F84" w14:paraId="60F4DD88" w14:textId="77777777" w:rsidTr="00F73481">
        <w:tc>
          <w:tcPr>
            <w:tcW w:w="6658" w:type="dxa"/>
            <w:shd w:val="clear" w:color="auto" w:fill="DBE5F1" w:themeFill="accent1" w:themeFillTint="33"/>
          </w:tcPr>
          <w:p w14:paraId="40F6BD53" w14:textId="77777777" w:rsidR="002B722E" w:rsidRPr="00DB1383" w:rsidRDefault="002B722E" w:rsidP="005A78B8">
            <w:pPr>
              <w:spacing w:before="60" w:after="60"/>
              <w:ind w:firstLine="41"/>
              <w:jc w:val="center"/>
              <w:rPr>
                <w:rFonts w:ascii="Arial" w:hAnsi="Arial" w:cs="Arial"/>
                <w:sz w:val="20"/>
                <w:szCs w:val="20"/>
              </w:rPr>
            </w:pPr>
            <w:bookmarkStart w:id="4" w:name="_Hlk79662803"/>
            <w:r>
              <w:rPr>
                <w:rFonts w:ascii="Arial" w:hAnsi="Arial" w:cs="Arial"/>
                <w:b/>
                <w:bCs/>
                <w:sz w:val="20"/>
                <w:szCs w:val="20"/>
              </w:rPr>
              <w:t>Parametras</w:t>
            </w:r>
          </w:p>
        </w:tc>
        <w:tc>
          <w:tcPr>
            <w:tcW w:w="2976" w:type="dxa"/>
            <w:tcBorders>
              <w:bottom w:val="single" w:sz="4" w:space="0" w:color="auto"/>
            </w:tcBorders>
            <w:shd w:val="clear" w:color="auto" w:fill="DBE5F1" w:themeFill="accent1" w:themeFillTint="33"/>
            <w:vAlign w:val="center"/>
          </w:tcPr>
          <w:p w14:paraId="54C9E8CD" w14:textId="5170E8B5" w:rsidR="002B722E" w:rsidRPr="00E63F84" w:rsidRDefault="005258F9" w:rsidP="005A78B8">
            <w:pPr>
              <w:spacing w:before="60" w:after="60"/>
              <w:ind w:firstLine="41"/>
              <w:jc w:val="center"/>
              <w:rPr>
                <w:rFonts w:ascii="Arial" w:hAnsi="Arial" w:cs="Arial"/>
                <w:sz w:val="20"/>
                <w:szCs w:val="20"/>
              </w:rPr>
            </w:pPr>
            <w:r>
              <w:rPr>
                <w:rFonts w:ascii="Arial" w:hAnsi="Arial" w:cs="Arial"/>
                <w:b/>
                <w:sz w:val="20"/>
                <w:szCs w:val="20"/>
              </w:rPr>
              <w:t>Dienų skaičius</w:t>
            </w:r>
          </w:p>
        </w:tc>
      </w:tr>
      <w:tr w:rsidR="002B722E" w:rsidRPr="00E63F84" w14:paraId="434577E2" w14:textId="77777777" w:rsidTr="00F73481">
        <w:tc>
          <w:tcPr>
            <w:tcW w:w="6658" w:type="dxa"/>
          </w:tcPr>
          <w:p w14:paraId="2CE39B2D" w14:textId="765A3C03" w:rsidR="002B722E" w:rsidRPr="005258F9" w:rsidRDefault="005258F9" w:rsidP="005A78B8">
            <w:pPr>
              <w:spacing w:before="60" w:after="60"/>
              <w:ind w:firstLine="41"/>
              <w:jc w:val="center"/>
              <w:rPr>
                <w:rFonts w:ascii="Arial" w:hAnsi="Arial" w:cs="Arial"/>
                <w:sz w:val="20"/>
                <w:szCs w:val="20"/>
              </w:rPr>
            </w:pPr>
            <w:r w:rsidRPr="005258F9">
              <w:rPr>
                <w:rFonts w:ascii="Arial" w:hAnsi="Arial" w:cs="Arial"/>
                <w:color w:val="000000" w:themeColor="text1"/>
                <w:sz w:val="20"/>
                <w:szCs w:val="20"/>
              </w:rPr>
              <w:t>Prekių pristatymo terminas darbo dienomis (nuo užsakymo pateikimo dienos) (T)</w:t>
            </w:r>
          </w:p>
        </w:tc>
        <w:tc>
          <w:tcPr>
            <w:tcW w:w="2976" w:type="dxa"/>
            <w:tcBorders>
              <w:bottom w:val="single" w:sz="4" w:space="0" w:color="auto"/>
            </w:tcBorders>
          </w:tcPr>
          <w:p w14:paraId="32C4CEFC" w14:textId="77777777" w:rsidR="002B722E" w:rsidRPr="00E63F84" w:rsidRDefault="002B722E" w:rsidP="005A78B8">
            <w:pPr>
              <w:spacing w:before="60" w:after="60"/>
              <w:ind w:firstLine="41"/>
              <w:rPr>
                <w:rFonts w:ascii="Arial" w:hAnsi="Arial" w:cs="Arial"/>
                <w:sz w:val="20"/>
                <w:szCs w:val="20"/>
              </w:rPr>
            </w:pPr>
          </w:p>
        </w:tc>
      </w:tr>
      <w:bookmarkEnd w:id="4"/>
    </w:tbl>
    <w:p w14:paraId="5917CD20" w14:textId="77777777" w:rsidR="000801B5" w:rsidRDefault="000801B5" w:rsidP="004A7709">
      <w:pPr>
        <w:tabs>
          <w:tab w:val="left" w:pos="5820"/>
        </w:tabs>
        <w:spacing w:before="60" w:after="60"/>
        <w:jc w:val="both"/>
        <w:rPr>
          <w:rFonts w:ascii="Arial" w:hAnsi="Arial" w:cs="Arial"/>
          <w:sz w:val="20"/>
          <w:szCs w:val="20"/>
        </w:rPr>
      </w:pPr>
    </w:p>
    <w:p w14:paraId="6E107391" w14:textId="01F47391" w:rsidR="004A7709" w:rsidRPr="00E74416" w:rsidRDefault="004A7709" w:rsidP="004A7709">
      <w:pPr>
        <w:pStyle w:val="Heading1"/>
        <w:numPr>
          <w:ilvl w:val="0"/>
          <w:numId w:val="2"/>
        </w:numPr>
        <w:jc w:val="center"/>
        <w:rPr>
          <w:rFonts w:ascii="Arial" w:hAnsi="Arial" w:cs="Arial"/>
          <w:b/>
          <w:bCs/>
          <w:color w:val="000000" w:themeColor="text1"/>
          <w:sz w:val="20"/>
          <w:szCs w:val="20"/>
        </w:rPr>
      </w:pPr>
      <w:r w:rsidRPr="00E74416">
        <w:rPr>
          <w:rFonts w:ascii="Arial" w:hAnsi="Arial" w:cs="Arial"/>
          <w:b/>
          <w:bCs/>
          <w:color w:val="000000" w:themeColor="text1"/>
          <w:sz w:val="20"/>
          <w:szCs w:val="20"/>
        </w:rPr>
        <w:t xml:space="preserve">SOCIALINIS KRITERIJUS (B) – </w:t>
      </w:r>
      <w:bookmarkStart w:id="5" w:name="_Hlk120860971"/>
      <w:sdt>
        <w:sdtPr>
          <w:rPr>
            <w:rFonts w:ascii="Arial" w:hAnsi="Arial" w:cs="Arial"/>
            <w:b/>
            <w:bCs/>
            <w:color w:val="000000" w:themeColor="text1"/>
            <w:sz w:val="20"/>
            <w:szCs w:val="20"/>
          </w:rPr>
          <w:id w:val="1715934572"/>
          <w:placeholder>
            <w:docPart w:val="83017E8A1E5349689672A1F56134ECC1"/>
          </w:placeholder>
          <w:dropDownList>
            <w:listItem w:value="[Pasirinkte]"/>
            <w:listItem w:displayText="PREKĖMS" w:value="PREKĖMS"/>
            <w:listItem w:displayText="PASLAUGOMS" w:value="PASLAUGOMS"/>
            <w:listItem w:displayText="DARBAMS" w:value="DARBAMS"/>
          </w:dropDownList>
        </w:sdtPr>
        <w:sdtEndPr/>
        <w:sdtContent>
          <w:r w:rsidR="00E74416" w:rsidRPr="00E74416">
            <w:rPr>
              <w:rFonts w:ascii="Arial" w:hAnsi="Arial" w:cs="Arial"/>
              <w:b/>
              <w:bCs/>
              <w:color w:val="000000" w:themeColor="text1"/>
              <w:sz w:val="20"/>
              <w:szCs w:val="20"/>
            </w:rPr>
            <w:t>PREKĖMS</w:t>
          </w:r>
        </w:sdtContent>
      </w:sdt>
      <w:bookmarkEnd w:id="5"/>
      <w:r w:rsidR="00747E36" w:rsidRPr="00E74416">
        <w:rPr>
          <w:rFonts w:ascii="Arial" w:hAnsi="Arial" w:cs="Arial"/>
          <w:b/>
          <w:bCs/>
          <w:color w:val="000000" w:themeColor="text1"/>
          <w:sz w:val="20"/>
          <w:szCs w:val="20"/>
        </w:rPr>
        <w:t xml:space="preserve"> </w:t>
      </w:r>
      <w:r w:rsidRPr="00E74416">
        <w:rPr>
          <w:rFonts w:ascii="Arial" w:hAnsi="Arial" w:cs="Arial"/>
          <w:b/>
          <w:bCs/>
          <w:color w:val="000000" w:themeColor="text1"/>
          <w:sz w:val="20"/>
          <w:szCs w:val="20"/>
        </w:rPr>
        <w:t xml:space="preserve">TAIKOMI SOCIALIAI ATSAKINGO PIRKIMO (SAP) REIKALAVIMAI </w:t>
      </w:r>
    </w:p>
    <w:p w14:paraId="082E767E" w14:textId="77777777" w:rsidR="004A7709" w:rsidRPr="003346A9" w:rsidRDefault="004A7709" w:rsidP="004A7709"/>
    <w:p w14:paraId="79847A24" w14:textId="794970D9" w:rsidR="004A7709" w:rsidRPr="009574CD" w:rsidRDefault="004A7709" w:rsidP="004A7709">
      <w:pPr>
        <w:tabs>
          <w:tab w:val="left" w:pos="567"/>
        </w:tabs>
        <w:rPr>
          <w:b/>
          <w:bCs/>
        </w:rPr>
      </w:pPr>
    </w:p>
    <w:p w14:paraId="6A4EA406" w14:textId="06445A0D" w:rsidR="004A7709" w:rsidRPr="00E756C1" w:rsidRDefault="004A7709" w:rsidP="00D15BC9">
      <w:pPr>
        <w:pStyle w:val="Heading1"/>
        <w:numPr>
          <w:ilvl w:val="1"/>
          <w:numId w:val="2"/>
        </w:numPr>
        <w:tabs>
          <w:tab w:val="left" w:pos="567"/>
        </w:tabs>
        <w:ind w:left="0" w:firstLine="0"/>
        <w:jc w:val="both"/>
      </w:pPr>
      <w:r w:rsidRPr="00BD763D">
        <w:rPr>
          <w:rFonts w:ascii="Arial" w:hAnsi="Arial" w:cs="Arial"/>
          <w:noProof/>
          <w:sz w:val="20"/>
          <w:szCs w:val="20"/>
        </w:rPr>
        <w:t>Tiekėjas</w:t>
      </w:r>
      <w:r w:rsidRPr="00BD763D">
        <w:rPr>
          <w:rStyle w:val="normaltextrun"/>
          <w:rFonts w:ascii="Arial" w:hAnsi="Arial" w:cs="Arial"/>
          <w:color w:val="000000"/>
          <w:sz w:val="20"/>
          <w:szCs w:val="20"/>
          <w:bdr w:val="none" w:sz="0" w:space="0" w:color="auto" w:frame="1"/>
        </w:rPr>
        <w:t>, vykdydamas pirkimo sutartį,</w:t>
      </w:r>
      <w:r w:rsidRPr="00BD763D">
        <w:rPr>
          <w:rFonts w:ascii="Arial" w:hAnsi="Arial" w:cs="Arial"/>
          <w:noProof/>
          <w:sz w:val="20"/>
          <w:szCs w:val="20"/>
        </w:rPr>
        <w:t xml:space="preserve"> </w:t>
      </w:r>
      <w:r w:rsidR="00E74416">
        <w:rPr>
          <w:rFonts w:ascii="Arial" w:hAnsi="Arial" w:cs="Arial"/>
          <w:noProof/>
          <w:color w:val="000000" w:themeColor="text1"/>
          <w:sz w:val="20"/>
          <w:szCs w:val="20"/>
        </w:rPr>
        <w:t xml:space="preserve">taikys </w:t>
      </w:r>
      <w:r w:rsidR="00E74416" w:rsidRPr="00E74416">
        <w:rPr>
          <w:rFonts w:ascii="Arial" w:hAnsi="Arial" w:cs="Arial"/>
          <w:noProof/>
          <w:color w:val="000000" w:themeColor="text1"/>
          <w:sz w:val="20"/>
          <w:szCs w:val="20"/>
        </w:rPr>
        <w:t>patvirtintą etikos (elgesio) kodeksą, kuriame nustatytos elgesio normos, orientuotos į socialinės gerovės skatinimą</w:t>
      </w:r>
      <w:r w:rsidR="00E74416">
        <w:rPr>
          <w:rFonts w:ascii="Arial" w:hAnsi="Arial" w:cs="Arial"/>
          <w:noProof/>
          <w:color w:val="000000" w:themeColor="text1"/>
          <w:sz w:val="20"/>
          <w:szCs w:val="20"/>
        </w:rPr>
        <w:t>.</w:t>
      </w:r>
    </w:p>
    <w:p w14:paraId="65F75836" w14:textId="77777777" w:rsidR="004A7709" w:rsidRDefault="004A7709" w:rsidP="004A7709">
      <w:pPr>
        <w:tabs>
          <w:tab w:val="left" w:pos="567"/>
        </w:tabs>
      </w:pPr>
    </w:p>
    <w:p w14:paraId="5D000E3F" w14:textId="77777777" w:rsidR="004A7709" w:rsidRPr="0072764C" w:rsidRDefault="004A7709" w:rsidP="004A7709">
      <w:pPr>
        <w:tabs>
          <w:tab w:val="num" w:pos="1080"/>
          <w:tab w:val="left" w:pos="7655"/>
        </w:tabs>
        <w:jc w:val="both"/>
        <w:rPr>
          <w:rFonts w:ascii="Arial" w:hAnsi="Arial" w:cs="Arial"/>
          <w:bCs/>
          <w:noProof/>
          <w:sz w:val="20"/>
          <w:szCs w:val="20"/>
        </w:rPr>
      </w:pPr>
      <w:r w:rsidRPr="0072764C">
        <w:rPr>
          <w:rFonts w:ascii="Arial" w:hAnsi="Arial" w:cs="Arial"/>
          <w:bCs/>
          <w:i/>
          <w:iCs/>
          <w:noProof/>
          <w:sz w:val="20"/>
          <w:szCs w:val="20"/>
          <w:u w:val="single"/>
        </w:rPr>
        <w:t>Pasirinkite vieną iš variantų:</w:t>
      </w:r>
      <w:r w:rsidRPr="0072764C">
        <w:rPr>
          <w:rStyle w:val="Laukeliai"/>
          <w:rFonts w:eastAsia="MS Gothic"/>
        </w:rPr>
        <w:t xml:space="preserve">  TAIP</w:t>
      </w:r>
      <w:r w:rsidRPr="0072764C">
        <w:rPr>
          <w:rFonts w:ascii="Arial" w:hAnsi="Arial" w:cs="Arial"/>
          <w:bCs/>
          <w:noProof/>
          <w:sz w:val="20"/>
          <w:szCs w:val="20"/>
        </w:rPr>
        <w:t xml:space="preserve"> </w:t>
      </w:r>
      <w:sdt>
        <w:sdtPr>
          <w:rPr>
            <w:rStyle w:val="Laukeliai"/>
            <w:rFonts w:ascii="Segoe UI Symbol" w:eastAsia="MS Gothic" w:hAnsi="Segoe UI Symbol" w:cs="Segoe UI Symbol"/>
          </w:rPr>
          <w:id w:val="-790595454"/>
          <w14:checkbox>
            <w14:checked w14:val="0"/>
            <w14:checkedState w14:val="2612" w14:font="MS Gothic"/>
            <w14:uncheckedState w14:val="2610" w14:font="MS Gothic"/>
          </w14:checkbox>
        </w:sdtPr>
        <w:sdtEndPr>
          <w:rPr>
            <w:rStyle w:val="Laukeliai"/>
          </w:rPr>
        </w:sdtEndPr>
        <w:sdtContent>
          <w:r w:rsidRPr="0072764C">
            <w:rPr>
              <w:rStyle w:val="Laukeliai"/>
              <w:rFonts w:ascii="Segoe UI Symbol" w:eastAsia="MS Gothic" w:hAnsi="Segoe UI Symbol" w:cs="Segoe UI Symbol"/>
            </w:rPr>
            <w:t>☐</w:t>
          </w:r>
        </w:sdtContent>
      </w:sdt>
      <w:r w:rsidRPr="0072764C">
        <w:rPr>
          <w:rStyle w:val="Laukeliai"/>
          <w:rFonts w:eastAsia="MS Gothic"/>
        </w:rPr>
        <w:t xml:space="preserve">   NE</w:t>
      </w:r>
      <w:r w:rsidRPr="0072764C">
        <w:rPr>
          <w:rStyle w:val="Heading2Char"/>
          <w:rFonts w:ascii="Arial" w:eastAsia="MS Gothic" w:hAnsi="Arial" w:cs="Arial"/>
          <w:sz w:val="20"/>
          <w:szCs w:val="20"/>
        </w:rPr>
        <w:t xml:space="preserve"> </w:t>
      </w:r>
      <w:sdt>
        <w:sdtPr>
          <w:rPr>
            <w:rStyle w:val="Laukeliai"/>
            <w:rFonts w:ascii="Segoe UI Symbol" w:eastAsia="MS Gothic" w:hAnsi="Segoe UI Symbol" w:cs="Segoe UI Symbol"/>
          </w:rPr>
          <w:id w:val="1777440029"/>
          <w14:checkbox>
            <w14:checked w14:val="0"/>
            <w14:checkedState w14:val="2612" w14:font="MS Gothic"/>
            <w14:uncheckedState w14:val="2610" w14:font="MS Gothic"/>
          </w14:checkbox>
        </w:sdtPr>
        <w:sdtEndPr>
          <w:rPr>
            <w:rStyle w:val="Laukeliai"/>
          </w:rPr>
        </w:sdtEndPr>
        <w:sdtContent>
          <w:r w:rsidRPr="0072764C">
            <w:rPr>
              <w:rStyle w:val="Laukeliai"/>
              <w:rFonts w:ascii="Segoe UI Symbol" w:eastAsia="MS Gothic" w:hAnsi="Segoe UI Symbol" w:cs="Segoe UI Symbol"/>
            </w:rPr>
            <w:t>☐</w:t>
          </w:r>
        </w:sdtContent>
      </w:sdt>
    </w:p>
    <w:p w14:paraId="662F5FAD" w14:textId="77777777" w:rsidR="004A7709" w:rsidRPr="0072764C" w:rsidRDefault="004A7709" w:rsidP="004A7709">
      <w:pPr>
        <w:tabs>
          <w:tab w:val="num" w:pos="1080"/>
          <w:tab w:val="left" w:pos="7655"/>
        </w:tabs>
        <w:jc w:val="both"/>
        <w:rPr>
          <w:rFonts w:ascii="Arial" w:hAnsi="Arial" w:cs="Arial"/>
          <w:b/>
          <w:noProof/>
          <w:sz w:val="20"/>
          <w:szCs w:val="20"/>
        </w:rPr>
      </w:pPr>
      <w:r w:rsidRPr="0072764C">
        <w:rPr>
          <w:rFonts w:ascii="Arial" w:hAnsi="Arial" w:cs="Arial"/>
          <w:b/>
          <w:noProof/>
          <w:sz w:val="20"/>
          <w:szCs w:val="20"/>
        </w:rPr>
        <w:t>Jei pasirenkamas variantas „TAIP“, Tiekėjas, kartu su Pasiūlymu turi pateikti:</w:t>
      </w:r>
    </w:p>
    <w:p w14:paraId="4276530E" w14:textId="77777777" w:rsidR="004A7709" w:rsidRPr="006F31B9" w:rsidRDefault="004A7709" w:rsidP="004A7709">
      <w:pPr>
        <w:pStyle w:val="ListParagraph"/>
        <w:tabs>
          <w:tab w:val="num" w:pos="1080"/>
          <w:tab w:val="left" w:pos="7655"/>
        </w:tabs>
        <w:jc w:val="both"/>
        <w:rPr>
          <w:rFonts w:ascii="Arial" w:hAnsi="Arial" w:cs="Arial"/>
          <w:b/>
          <w:i/>
          <w:iCs/>
          <w:noProof/>
          <w:color w:val="FF0000"/>
          <w:sz w:val="20"/>
          <w:szCs w:val="20"/>
        </w:rPr>
      </w:pPr>
    </w:p>
    <w:p w14:paraId="505D0671" w14:textId="0EEE12BE" w:rsidR="004A7709" w:rsidRPr="00093AE5" w:rsidRDefault="00E74416" w:rsidP="004A7709">
      <w:pPr>
        <w:tabs>
          <w:tab w:val="num" w:pos="1080"/>
          <w:tab w:val="left" w:pos="7655"/>
        </w:tabs>
        <w:contextualSpacing/>
        <w:jc w:val="both"/>
        <w:rPr>
          <w:rFonts w:ascii="Arial" w:hAnsi="Arial" w:cs="Arial"/>
          <w:bCs/>
          <w:noProof/>
          <w:sz w:val="20"/>
          <w:szCs w:val="20"/>
        </w:rPr>
      </w:pPr>
      <w:r w:rsidRPr="00E74416">
        <w:rPr>
          <w:rFonts w:ascii="Arial" w:hAnsi="Arial" w:cs="Arial"/>
          <w:bCs/>
          <w:noProof/>
          <w:color w:val="000000" w:themeColor="text1"/>
          <w:sz w:val="20"/>
          <w:szCs w:val="20"/>
        </w:rPr>
        <w:t>Tiekėjo patvirtintą etikos (elgesio) kodekso ir/ar lygiaverčio dokumento, kuris atitinka nustatytus reikalavimus, kopiją, arba kitą lygiavertį įrodymą (pvz. internetinės svetainės adresas, kur galima būtų susipažinti su etikos (elgesio) kodeksu)</w:t>
      </w:r>
      <w:r w:rsidR="004A7709" w:rsidRPr="00093AE5">
        <w:rPr>
          <w:rFonts w:ascii="Arial" w:hAnsi="Arial" w:cs="Arial"/>
          <w:bCs/>
          <w:noProof/>
          <w:sz w:val="20"/>
          <w:szCs w:val="20"/>
        </w:rPr>
        <w:t xml:space="preserve">, bei vykdant pirkimo sutartį taikyti nurodytus </w:t>
      </w:r>
      <w:r w:rsidR="004A7709">
        <w:rPr>
          <w:rFonts w:ascii="Arial" w:hAnsi="Arial" w:cs="Arial"/>
          <w:bCs/>
          <w:noProof/>
          <w:sz w:val="20"/>
          <w:szCs w:val="20"/>
        </w:rPr>
        <w:t>SAP</w:t>
      </w:r>
      <w:r w:rsidR="004A7709" w:rsidRPr="00093AE5">
        <w:rPr>
          <w:rFonts w:ascii="Arial" w:hAnsi="Arial" w:cs="Arial"/>
          <w:bCs/>
          <w:noProof/>
          <w:sz w:val="20"/>
          <w:szCs w:val="20"/>
        </w:rPr>
        <w:t xml:space="preserve"> reikalavimus. </w:t>
      </w:r>
    </w:p>
    <w:p w14:paraId="66D10DBD" w14:textId="77777777" w:rsidR="004A7709" w:rsidRDefault="004A7709" w:rsidP="004A7709">
      <w:pPr>
        <w:tabs>
          <w:tab w:val="left" w:pos="709"/>
          <w:tab w:val="num" w:pos="1080"/>
        </w:tabs>
        <w:contextualSpacing/>
        <w:jc w:val="both"/>
        <w:rPr>
          <w:rFonts w:ascii="Arial" w:hAnsi="Arial" w:cs="Arial"/>
          <w:bCs/>
          <w:noProof/>
          <w:sz w:val="20"/>
          <w:szCs w:val="20"/>
        </w:rPr>
      </w:pPr>
    </w:p>
    <w:p w14:paraId="7D08F83A" w14:textId="215A854D" w:rsidR="004A7709" w:rsidRPr="00F026BC" w:rsidRDefault="004A7709" w:rsidP="004A7709">
      <w:pPr>
        <w:jc w:val="both"/>
        <w:rPr>
          <w:rFonts w:ascii="Arial" w:hAnsi="Arial" w:cs="Arial"/>
          <w:sz w:val="20"/>
          <w:szCs w:val="20"/>
        </w:rPr>
      </w:pPr>
      <w:r w:rsidRPr="00093AE5">
        <w:rPr>
          <w:rFonts w:ascii="Arial" w:hAnsi="Arial" w:cs="Arial"/>
          <w:b/>
          <w:bCs/>
          <w:noProof/>
          <w:sz w:val="20"/>
          <w:szCs w:val="20"/>
        </w:rPr>
        <w:t xml:space="preserve">Jei </w:t>
      </w:r>
      <w:r w:rsidRPr="005258F9">
        <w:rPr>
          <w:rFonts w:ascii="Arial" w:hAnsi="Arial" w:cs="Arial"/>
          <w:b/>
          <w:bCs/>
          <w:noProof/>
          <w:color w:val="000000" w:themeColor="text1"/>
          <w:sz w:val="20"/>
          <w:szCs w:val="20"/>
        </w:rPr>
        <w:t xml:space="preserve">pasirenkamas variantas „NE“, Tiekėjui, pagal ekonominio naudingumo vertinimo metodiką (SPS priedas Nr. </w:t>
      </w:r>
      <w:r w:rsidR="005258F9" w:rsidRPr="005258F9">
        <w:rPr>
          <w:rFonts w:ascii="Arial" w:hAnsi="Arial" w:cs="Arial"/>
          <w:b/>
          <w:bCs/>
          <w:noProof/>
          <w:color w:val="000000" w:themeColor="text1"/>
          <w:sz w:val="20"/>
          <w:szCs w:val="20"/>
        </w:rPr>
        <w:t>6</w:t>
      </w:r>
      <w:r w:rsidRPr="00FF753F">
        <w:rPr>
          <w:rFonts w:ascii="Arial" w:hAnsi="Arial" w:cs="Arial"/>
          <w:b/>
          <w:bCs/>
          <w:noProof/>
          <w:color w:val="000000" w:themeColor="text1"/>
          <w:sz w:val="20"/>
          <w:szCs w:val="20"/>
          <w:lang w:val="it-IT"/>
        </w:rPr>
        <w:t xml:space="preserve">), </w:t>
      </w:r>
      <w:r w:rsidRPr="005258F9">
        <w:rPr>
          <w:rFonts w:ascii="Arial" w:hAnsi="Arial" w:cs="Arial"/>
          <w:b/>
          <w:bCs/>
          <w:noProof/>
          <w:sz w:val="20"/>
          <w:szCs w:val="20"/>
        </w:rPr>
        <w:t>už Socialinį kriterijų (B) bus skiriama 0 balų.</w:t>
      </w:r>
    </w:p>
    <w:p w14:paraId="2342516F" w14:textId="77777777" w:rsidR="004A7709" w:rsidRPr="004B182F" w:rsidRDefault="004A7709" w:rsidP="004B182F"/>
    <w:p w14:paraId="6CBD294C" w14:textId="13F80F32" w:rsidR="00C95617" w:rsidRPr="009679DE" w:rsidRDefault="00C95617" w:rsidP="00417D62">
      <w:pPr>
        <w:pStyle w:val="Heading1"/>
        <w:numPr>
          <w:ilvl w:val="0"/>
          <w:numId w:val="2"/>
        </w:numPr>
        <w:jc w:val="center"/>
        <w:rPr>
          <w:rFonts w:ascii="Arial" w:hAnsi="Arial" w:cs="Arial"/>
          <w:b/>
          <w:bCs/>
          <w:sz w:val="20"/>
          <w:szCs w:val="20"/>
        </w:rPr>
      </w:pPr>
      <w:r w:rsidRPr="0A661AB9">
        <w:rPr>
          <w:rFonts w:ascii="Arial" w:hAnsi="Arial" w:cs="Arial"/>
          <w:b/>
          <w:bCs/>
          <w:sz w:val="20"/>
          <w:szCs w:val="20"/>
        </w:rPr>
        <w:t xml:space="preserve">PASIŪLYMO </w:t>
      </w:r>
      <w:r w:rsidR="00C13B84" w:rsidRPr="0A661AB9">
        <w:rPr>
          <w:rFonts w:ascii="Arial" w:hAnsi="Arial" w:cs="Arial"/>
          <w:b/>
          <w:bCs/>
          <w:sz w:val="20"/>
          <w:szCs w:val="20"/>
        </w:rPr>
        <w:t>GALIOJIMO TERMINAS</w:t>
      </w:r>
      <w:bookmarkEnd w:id="3"/>
    </w:p>
    <w:p w14:paraId="2FE63BC7" w14:textId="7331C59C" w:rsidR="00DE5FAA" w:rsidRPr="00E63F84" w:rsidRDefault="00C13B84" w:rsidP="005258F9">
      <w:pPr>
        <w:pStyle w:val="Heading1"/>
        <w:numPr>
          <w:ilvl w:val="1"/>
          <w:numId w:val="2"/>
        </w:numPr>
        <w:jc w:val="both"/>
        <w:rPr>
          <w:rFonts w:ascii="Arial" w:hAnsi="Arial" w:cs="Arial"/>
          <w:sz w:val="20"/>
          <w:szCs w:val="20"/>
        </w:rPr>
      </w:pPr>
      <w:bookmarkStart w:id="6" w:name="_Ref37569043"/>
      <w:r w:rsidRPr="0A661AB9">
        <w:rPr>
          <w:rFonts w:ascii="Arial" w:hAnsi="Arial" w:cs="Arial"/>
          <w:sz w:val="20"/>
          <w:szCs w:val="20"/>
        </w:rPr>
        <w:t xml:space="preserve">Pasiūlymas galioja </w:t>
      </w:r>
      <w:r w:rsidR="00BB65B2" w:rsidRPr="0A661AB9">
        <w:rPr>
          <w:rFonts w:ascii="Arial" w:hAnsi="Arial" w:cs="Arial"/>
          <w:sz w:val="20"/>
          <w:szCs w:val="20"/>
        </w:rPr>
        <w:t xml:space="preserve">BPS </w:t>
      </w:r>
      <w:r w:rsidR="006F39BB">
        <w:rPr>
          <w:rFonts w:ascii="Arial" w:hAnsi="Arial" w:cs="Arial"/>
          <w:sz w:val="20"/>
          <w:szCs w:val="20"/>
        </w:rPr>
        <w:t>9</w:t>
      </w:r>
      <w:r w:rsidR="004E5BC9" w:rsidRPr="0A661AB9">
        <w:rPr>
          <w:rFonts w:ascii="Arial" w:hAnsi="Arial" w:cs="Arial"/>
          <w:sz w:val="20"/>
          <w:szCs w:val="20"/>
        </w:rPr>
        <w:t>.1. punkte nurodytą terminą</w:t>
      </w:r>
      <w:r w:rsidR="00836AC2" w:rsidRPr="0A661AB9">
        <w:rPr>
          <w:rFonts w:ascii="Arial" w:hAnsi="Arial" w:cs="Arial"/>
          <w:sz w:val="20"/>
          <w:szCs w:val="20"/>
        </w:rPr>
        <w:t xml:space="preserve">. </w:t>
      </w:r>
      <w:r w:rsidRPr="0A661AB9">
        <w:rPr>
          <w:rFonts w:ascii="Arial" w:hAnsi="Arial" w:cs="Arial"/>
          <w:sz w:val="20"/>
          <w:szCs w:val="20"/>
        </w:rPr>
        <w:t xml:space="preserve"> </w:t>
      </w:r>
      <w:bookmarkEnd w:id="6"/>
    </w:p>
    <w:p w14:paraId="2E8FFBD0" w14:textId="77777777" w:rsidR="002F104D" w:rsidRPr="002642C8" w:rsidRDefault="002F104D" w:rsidP="002F104D">
      <w:pPr>
        <w:spacing w:before="60" w:after="60"/>
        <w:ind w:firstLine="720"/>
        <w:jc w:val="both"/>
        <w:rPr>
          <w:rFonts w:ascii="Arial" w:hAnsi="Arial" w:cs="Arial"/>
          <w:sz w:val="20"/>
          <w:szCs w:val="20"/>
        </w:rPr>
      </w:pPr>
    </w:p>
    <w:p w14:paraId="64BC2F14" w14:textId="77777777" w:rsidR="0077336F" w:rsidRPr="002642C8" w:rsidRDefault="003A1A38" w:rsidP="00417D62">
      <w:pPr>
        <w:pStyle w:val="Heading1"/>
        <w:numPr>
          <w:ilvl w:val="0"/>
          <w:numId w:val="2"/>
        </w:numPr>
        <w:jc w:val="center"/>
        <w:rPr>
          <w:rFonts w:ascii="Arial" w:hAnsi="Arial" w:cs="Arial"/>
          <w:b/>
          <w:bCs/>
          <w:sz w:val="20"/>
          <w:szCs w:val="20"/>
        </w:rPr>
      </w:pPr>
      <w:r w:rsidRPr="0A661AB9">
        <w:rPr>
          <w:rFonts w:ascii="Arial" w:hAnsi="Arial" w:cs="Arial"/>
          <w:b/>
          <w:bCs/>
          <w:sz w:val="20"/>
          <w:szCs w:val="20"/>
        </w:rPr>
        <w:t xml:space="preserve">PASIŪLYMO FORMOS </w:t>
      </w:r>
      <w:r w:rsidR="002F104D" w:rsidRPr="0A661AB9">
        <w:rPr>
          <w:rFonts w:ascii="Arial" w:hAnsi="Arial" w:cs="Arial"/>
          <w:b/>
          <w:bCs/>
          <w:sz w:val="20"/>
          <w:szCs w:val="20"/>
        </w:rPr>
        <w:t xml:space="preserve">PRIEDAI </w:t>
      </w:r>
    </w:p>
    <w:p w14:paraId="0A3C430B" w14:textId="77777777" w:rsidR="00417D62" w:rsidRDefault="00322FE2" w:rsidP="00417D62">
      <w:pPr>
        <w:pStyle w:val="Heading1"/>
        <w:numPr>
          <w:ilvl w:val="1"/>
          <w:numId w:val="2"/>
        </w:numPr>
        <w:tabs>
          <w:tab w:val="left" w:pos="567"/>
        </w:tabs>
        <w:ind w:left="0" w:firstLine="0"/>
        <w:jc w:val="both"/>
        <w:rPr>
          <w:rFonts w:ascii="Arial" w:hAnsi="Arial" w:cs="Arial"/>
          <w:sz w:val="20"/>
          <w:szCs w:val="20"/>
        </w:rPr>
      </w:pPr>
      <w:r w:rsidRPr="004B182F">
        <w:rPr>
          <w:rFonts w:ascii="Arial" w:hAnsi="Arial" w:cs="Arial"/>
          <w:sz w:val="20"/>
          <w:szCs w:val="20"/>
        </w:rPr>
        <w:t xml:space="preserve">Priedas Nr. </w:t>
      </w:r>
      <w:r w:rsidR="00EF39AE" w:rsidRPr="0A661AB9">
        <w:rPr>
          <w:rFonts w:ascii="Arial" w:hAnsi="Arial" w:cs="Arial"/>
          <w:sz w:val="20"/>
          <w:szCs w:val="20"/>
        </w:rPr>
        <w:t>1</w:t>
      </w:r>
      <w:r w:rsidR="003B7721">
        <w:rPr>
          <w:rFonts w:ascii="Arial" w:hAnsi="Arial" w:cs="Arial"/>
          <w:sz w:val="20"/>
          <w:szCs w:val="20"/>
        </w:rPr>
        <w:t xml:space="preserve">. </w:t>
      </w:r>
      <w:r w:rsidR="008B3852">
        <w:rPr>
          <w:rFonts w:ascii="Arial" w:hAnsi="Arial" w:cs="Arial"/>
          <w:sz w:val="20"/>
          <w:szCs w:val="20"/>
        </w:rPr>
        <w:t>Tiekėj</w:t>
      </w:r>
      <w:r w:rsidR="00364585">
        <w:rPr>
          <w:rFonts w:ascii="Arial" w:hAnsi="Arial" w:cs="Arial"/>
          <w:sz w:val="20"/>
          <w:szCs w:val="20"/>
        </w:rPr>
        <w:t>o rekvizitai ir kita informacija</w:t>
      </w:r>
      <w:r w:rsidR="00C70001">
        <w:rPr>
          <w:rFonts w:ascii="Arial" w:hAnsi="Arial" w:cs="Arial"/>
          <w:sz w:val="20"/>
          <w:szCs w:val="20"/>
        </w:rPr>
        <w:t>;</w:t>
      </w:r>
    </w:p>
    <w:p w14:paraId="75488BF7" w14:textId="23AD772F" w:rsidR="00417D62" w:rsidRDefault="00C70001" w:rsidP="00417D62">
      <w:pPr>
        <w:pStyle w:val="Heading1"/>
        <w:numPr>
          <w:ilvl w:val="1"/>
          <w:numId w:val="2"/>
        </w:numPr>
        <w:tabs>
          <w:tab w:val="left" w:pos="567"/>
        </w:tabs>
        <w:ind w:left="0" w:firstLine="0"/>
        <w:jc w:val="both"/>
        <w:rPr>
          <w:rFonts w:ascii="Arial" w:hAnsi="Arial" w:cs="Arial"/>
          <w:sz w:val="20"/>
          <w:szCs w:val="20"/>
        </w:rPr>
      </w:pPr>
      <w:r w:rsidRPr="00417D62">
        <w:rPr>
          <w:rFonts w:ascii="Arial" w:hAnsi="Arial" w:cs="Arial"/>
          <w:sz w:val="20"/>
          <w:szCs w:val="20"/>
        </w:rPr>
        <w:t xml:space="preserve">Priedas Nr. </w:t>
      </w:r>
      <w:r w:rsidR="000D0899">
        <w:rPr>
          <w:rFonts w:ascii="Arial" w:hAnsi="Arial" w:cs="Arial"/>
          <w:sz w:val="20"/>
          <w:szCs w:val="20"/>
        </w:rPr>
        <w:t>2</w:t>
      </w:r>
      <w:r w:rsidRPr="00417D62">
        <w:rPr>
          <w:rFonts w:ascii="Arial" w:hAnsi="Arial" w:cs="Arial"/>
          <w:sz w:val="20"/>
          <w:szCs w:val="20"/>
        </w:rPr>
        <w:t xml:space="preserve">. </w:t>
      </w:r>
      <w:r w:rsidR="00F625A0" w:rsidRPr="00417D62">
        <w:rPr>
          <w:rFonts w:ascii="Arial" w:hAnsi="Arial" w:cs="Arial"/>
          <w:sz w:val="20"/>
          <w:szCs w:val="20"/>
        </w:rPr>
        <w:t>Prekių atitikties techninės specifikacijos reikalavimams lentelė;</w:t>
      </w:r>
    </w:p>
    <w:p w14:paraId="0A32AB60" w14:textId="3DA35B7B" w:rsidR="00417D62" w:rsidRDefault="00DA72C0" w:rsidP="00417D62">
      <w:pPr>
        <w:pStyle w:val="Heading1"/>
        <w:numPr>
          <w:ilvl w:val="1"/>
          <w:numId w:val="2"/>
        </w:numPr>
        <w:tabs>
          <w:tab w:val="left" w:pos="567"/>
        </w:tabs>
        <w:ind w:left="0" w:firstLine="0"/>
        <w:jc w:val="both"/>
        <w:rPr>
          <w:rFonts w:ascii="Arial" w:hAnsi="Arial" w:cs="Arial"/>
          <w:sz w:val="20"/>
          <w:szCs w:val="20"/>
        </w:rPr>
      </w:pPr>
      <w:r w:rsidRPr="00417D62">
        <w:rPr>
          <w:rFonts w:ascii="Arial" w:hAnsi="Arial" w:cs="Arial"/>
          <w:sz w:val="20"/>
          <w:szCs w:val="20"/>
        </w:rPr>
        <w:t xml:space="preserve">Priedas Nr. </w:t>
      </w:r>
      <w:r w:rsidR="000D0899" w:rsidRPr="005E00EE">
        <w:rPr>
          <w:rFonts w:ascii="Arial" w:hAnsi="Arial" w:cs="Arial"/>
          <w:sz w:val="20"/>
          <w:szCs w:val="20"/>
        </w:rPr>
        <w:t>3</w:t>
      </w:r>
      <w:r w:rsidRPr="005E00EE">
        <w:rPr>
          <w:rFonts w:ascii="Arial" w:hAnsi="Arial" w:cs="Arial"/>
          <w:sz w:val="20"/>
          <w:szCs w:val="20"/>
        </w:rPr>
        <w:t xml:space="preserve">. </w:t>
      </w:r>
      <w:r w:rsidR="00344293" w:rsidRPr="00417D62">
        <w:rPr>
          <w:rFonts w:ascii="Arial" w:hAnsi="Arial" w:cs="Arial"/>
          <w:sz w:val="20"/>
          <w:szCs w:val="20"/>
        </w:rPr>
        <w:t>Tiekėjo ir Ūkio subjektų užpildyta EBVPD forma (espd.reply.xml arba pdf formatu);</w:t>
      </w:r>
    </w:p>
    <w:p w14:paraId="4B2BDDD2" w14:textId="7CC256D1" w:rsidR="00417D62" w:rsidRDefault="0065724A" w:rsidP="00417D62">
      <w:pPr>
        <w:pStyle w:val="Heading1"/>
        <w:numPr>
          <w:ilvl w:val="1"/>
          <w:numId w:val="2"/>
        </w:numPr>
        <w:tabs>
          <w:tab w:val="left" w:pos="567"/>
        </w:tabs>
        <w:ind w:left="0" w:firstLine="0"/>
        <w:jc w:val="both"/>
        <w:rPr>
          <w:rFonts w:ascii="Arial" w:hAnsi="Arial" w:cs="Arial"/>
          <w:sz w:val="20"/>
          <w:szCs w:val="20"/>
        </w:rPr>
      </w:pPr>
      <w:r w:rsidRPr="00417D62">
        <w:rPr>
          <w:rFonts w:ascii="Arial" w:hAnsi="Arial" w:cs="Arial"/>
          <w:sz w:val="20"/>
          <w:szCs w:val="20"/>
        </w:rPr>
        <w:t xml:space="preserve">Priedas Nr. </w:t>
      </w:r>
      <w:r w:rsidR="000D0899">
        <w:rPr>
          <w:rFonts w:ascii="Arial" w:hAnsi="Arial" w:cs="Arial"/>
          <w:sz w:val="20"/>
          <w:szCs w:val="20"/>
          <w:lang w:val="en-US"/>
        </w:rPr>
        <w:t>4</w:t>
      </w:r>
      <w:r w:rsidRPr="00417D62">
        <w:rPr>
          <w:rFonts w:ascii="Arial" w:hAnsi="Arial" w:cs="Arial"/>
          <w:sz w:val="20"/>
          <w:szCs w:val="20"/>
          <w:lang w:val="en-US"/>
        </w:rPr>
        <w:t xml:space="preserve">. </w:t>
      </w:r>
      <w:r w:rsidR="00344293" w:rsidRPr="00417D62">
        <w:rPr>
          <w:rFonts w:ascii="Arial" w:hAnsi="Arial" w:cs="Arial"/>
          <w:sz w:val="20"/>
          <w:szCs w:val="20"/>
        </w:rPr>
        <w:t>Konfidenciali informacija;</w:t>
      </w:r>
    </w:p>
    <w:p w14:paraId="49DE5749" w14:textId="0576F699" w:rsidR="00417D62" w:rsidRDefault="0017068B" w:rsidP="00417D62">
      <w:pPr>
        <w:pStyle w:val="Heading1"/>
        <w:numPr>
          <w:ilvl w:val="1"/>
          <w:numId w:val="2"/>
        </w:numPr>
        <w:tabs>
          <w:tab w:val="left" w:pos="567"/>
        </w:tabs>
        <w:ind w:left="0" w:firstLine="0"/>
        <w:jc w:val="both"/>
        <w:rPr>
          <w:rFonts w:ascii="Arial" w:hAnsi="Arial" w:cs="Arial"/>
          <w:iCs/>
          <w:color w:val="000000" w:themeColor="text1"/>
          <w:sz w:val="20"/>
          <w:szCs w:val="20"/>
        </w:rPr>
      </w:pPr>
      <w:r w:rsidRPr="00417D62">
        <w:rPr>
          <w:rFonts w:ascii="Arial" w:hAnsi="Arial" w:cs="Arial"/>
          <w:sz w:val="20"/>
          <w:szCs w:val="20"/>
        </w:rPr>
        <w:t xml:space="preserve">Priedas Nr. </w:t>
      </w:r>
      <w:r w:rsidR="00262F37" w:rsidRPr="005E00EE">
        <w:rPr>
          <w:rFonts w:ascii="Arial" w:hAnsi="Arial" w:cs="Arial"/>
          <w:sz w:val="20"/>
          <w:szCs w:val="20"/>
        </w:rPr>
        <w:t>5</w:t>
      </w:r>
      <w:r w:rsidRPr="00417D62">
        <w:rPr>
          <w:rFonts w:ascii="Arial" w:hAnsi="Arial" w:cs="Arial"/>
          <w:sz w:val="20"/>
          <w:szCs w:val="20"/>
        </w:rPr>
        <w:t xml:space="preserve">. </w:t>
      </w:r>
      <w:r w:rsidR="008E6832" w:rsidRPr="00417D62">
        <w:rPr>
          <w:rFonts w:ascii="Arial" w:hAnsi="Arial" w:cs="Arial"/>
          <w:sz w:val="20"/>
          <w:szCs w:val="20"/>
        </w:rPr>
        <w:t xml:space="preserve">Informacija apie tiekėjo </w:t>
      </w:r>
      <w:r w:rsidR="008E6832" w:rsidRPr="00417D62">
        <w:rPr>
          <w:rFonts w:ascii="Arial" w:hAnsi="Arial" w:cs="Arial"/>
          <w:iCs/>
          <w:sz w:val="20"/>
          <w:szCs w:val="20"/>
        </w:rPr>
        <w:t>ir</w:t>
      </w:r>
      <w:r w:rsidR="008E6832" w:rsidRPr="00417D62">
        <w:rPr>
          <w:rFonts w:ascii="Arial" w:hAnsi="Arial" w:cs="Arial"/>
          <w:sz w:val="20"/>
          <w:szCs w:val="20"/>
        </w:rPr>
        <w:t xml:space="preserve"> </w:t>
      </w:r>
      <w:r w:rsidR="008E6832" w:rsidRPr="00417D62">
        <w:rPr>
          <w:rFonts w:ascii="Arial" w:hAnsi="Arial" w:cs="Arial"/>
          <w:iCs/>
          <w:sz w:val="20"/>
          <w:szCs w:val="20"/>
        </w:rPr>
        <w:t xml:space="preserve">jį </w:t>
      </w:r>
      <w:r w:rsidR="008E6832" w:rsidRPr="0056441B">
        <w:rPr>
          <w:rFonts w:ascii="Arial" w:hAnsi="Arial" w:cs="Arial"/>
          <w:iCs/>
          <w:color w:val="000000" w:themeColor="text1"/>
          <w:sz w:val="20"/>
          <w:szCs w:val="20"/>
        </w:rPr>
        <w:t>kontroliuojančių asmenų dalyvavimą nesaugios branduolinės elektrinės statyboje, jos veikloje arba susijusiuose infrastruktūros plėtros projektuose</w:t>
      </w:r>
      <w:r w:rsidR="00C46F21">
        <w:rPr>
          <w:rFonts w:ascii="Arial" w:hAnsi="Arial" w:cs="Arial"/>
          <w:iCs/>
          <w:color w:val="000000" w:themeColor="text1"/>
          <w:sz w:val="20"/>
          <w:szCs w:val="20"/>
        </w:rPr>
        <w:t>;</w:t>
      </w:r>
    </w:p>
    <w:p w14:paraId="3A0EA02B" w14:textId="66735092" w:rsidR="00C46F21" w:rsidRPr="00C46F21" w:rsidRDefault="00C46F21" w:rsidP="00C46F21">
      <w:pPr>
        <w:pStyle w:val="ListParagraph"/>
        <w:numPr>
          <w:ilvl w:val="1"/>
          <w:numId w:val="2"/>
        </w:numPr>
        <w:tabs>
          <w:tab w:val="left" w:pos="567"/>
        </w:tabs>
        <w:ind w:left="0" w:firstLine="0"/>
        <w:jc w:val="both"/>
      </w:pPr>
      <w:bookmarkStart w:id="7" w:name="_Hlk185233415"/>
      <w:r w:rsidRPr="00C46F21">
        <w:rPr>
          <w:rFonts w:ascii="Arial" w:hAnsi="Arial" w:cs="Arial"/>
          <w:sz w:val="20"/>
          <w:szCs w:val="20"/>
        </w:rPr>
        <w:t>Priedas Nr. 6. Tiekėjo deklaracija pagal VPĮ 45 straipsnio 2</w:t>
      </w:r>
      <w:r w:rsidRPr="00C46F21">
        <w:rPr>
          <w:rFonts w:ascii="Arial" w:hAnsi="Arial" w:cs="Arial"/>
          <w:sz w:val="20"/>
          <w:szCs w:val="20"/>
          <w:vertAlign w:val="superscript"/>
        </w:rPr>
        <w:t>1</w:t>
      </w:r>
      <w:r w:rsidRPr="00C46F21">
        <w:rPr>
          <w:rFonts w:ascii="Arial" w:hAnsi="Arial" w:cs="Arial"/>
          <w:sz w:val="20"/>
          <w:szCs w:val="20"/>
        </w:rPr>
        <w:t xml:space="preserve"> dalies / PĮ 58 straipsnio 4</w:t>
      </w:r>
      <w:r w:rsidRPr="00C46F21">
        <w:rPr>
          <w:rFonts w:ascii="Arial" w:hAnsi="Arial" w:cs="Arial"/>
          <w:sz w:val="20"/>
          <w:szCs w:val="20"/>
          <w:vertAlign w:val="superscript"/>
        </w:rPr>
        <w:t>1</w:t>
      </w:r>
      <w:r w:rsidRPr="00C46F21">
        <w:rPr>
          <w:rFonts w:ascii="Arial" w:hAnsi="Arial" w:cs="Arial"/>
          <w:sz w:val="20"/>
          <w:szCs w:val="20"/>
        </w:rPr>
        <w:t xml:space="preserve"> dalies nuostatas</w:t>
      </w:r>
      <w:bookmarkEnd w:id="7"/>
      <w:r>
        <w:rPr>
          <w:rFonts w:ascii="Arial" w:hAnsi="Arial" w:cs="Arial"/>
          <w:sz w:val="20"/>
          <w:szCs w:val="20"/>
        </w:rPr>
        <w:t>;</w:t>
      </w:r>
    </w:p>
    <w:p w14:paraId="29948094" w14:textId="64940248" w:rsidR="00C46F21" w:rsidRPr="00C46F21" w:rsidRDefault="0076742C" w:rsidP="00C46F21">
      <w:pPr>
        <w:pStyle w:val="Heading1"/>
        <w:numPr>
          <w:ilvl w:val="1"/>
          <w:numId w:val="2"/>
        </w:numPr>
        <w:tabs>
          <w:tab w:val="left" w:pos="567"/>
        </w:tabs>
        <w:ind w:left="0" w:firstLine="0"/>
        <w:jc w:val="both"/>
        <w:rPr>
          <w:rFonts w:ascii="Arial" w:hAnsi="Arial" w:cs="Arial"/>
          <w:iCs/>
          <w:color w:val="000000" w:themeColor="text1"/>
          <w:sz w:val="20"/>
          <w:szCs w:val="20"/>
        </w:rPr>
      </w:pPr>
      <w:r w:rsidRPr="0056441B">
        <w:rPr>
          <w:rFonts w:ascii="Arial" w:hAnsi="Arial" w:cs="Arial"/>
          <w:iCs/>
          <w:color w:val="000000" w:themeColor="text1"/>
          <w:sz w:val="20"/>
          <w:szCs w:val="20"/>
        </w:rPr>
        <w:t xml:space="preserve">Priedas Nr. </w:t>
      </w:r>
      <w:r w:rsidR="00C46F21">
        <w:rPr>
          <w:rFonts w:ascii="Arial" w:hAnsi="Arial" w:cs="Arial"/>
          <w:iCs/>
          <w:color w:val="000000" w:themeColor="text1"/>
          <w:sz w:val="20"/>
          <w:szCs w:val="20"/>
        </w:rPr>
        <w:t>7</w:t>
      </w:r>
      <w:r w:rsidRPr="0056441B">
        <w:rPr>
          <w:rFonts w:ascii="Arial" w:hAnsi="Arial" w:cs="Arial"/>
          <w:iCs/>
          <w:color w:val="000000" w:themeColor="text1"/>
          <w:sz w:val="20"/>
          <w:szCs w:val="20"/>
        </w:rPr>
        <w:t xml:space="preserve">. Nacionalinio saugumo reikalavimų atitikties </w:t>
      </w:r>
      <w:r w:rsidRPr="00262F37">
        <w:rPr>
          <w:rFonts w:ascii="Arial" w:hAnsi="Arial" w:cs="Arial"/>
          <w:iCs/>
          <w:color w:val="000000" w:themeColor="text1"/>
          <w:sz w:val="20"/>
          <w:szCs w:val="20"/>
        </w:rPr>
        <w:t>deklaracij</w:t>
      </w:r>
      <w:r w:rsidR="0056441B" w:rsidRPr="00262F37">
        <w:rPr>
          <w:rFonts w:ascii="Arial" w:hAnsi="Arial" w:cs="Arial"/>
          <w:iCs/>
          <w:color w:val="000000" w:themeColor="text1"/>
          <w:sz w:val="20"/>
          <w:szCs w:val="20"/>
        </w:rPr>
        <w:t>a.</w:t>
      </w:r>
    </w:p>
    <w:p w14:paraId="03A9E58F" w14:textId="77777777" w:rsidR="0085663C" w:rsidRPr="00FF753F" w:rsidRDefault="0085663C" w:rsidP="00E74416">
      <w:pPr>
        <w:spacing w:before="60" w:after="60"/>
        <w:rPr>
          <w:rFonts w:ascii="Arial" w:hAnsi="Arial" w:cs="Arial"/>
          <w:sz w:val="20"/>
          <w:szCs w:val="20"/>
        </w:rPr>
      </w:pPr>
    </w:p>
    <w:p w14:paraId="26C05EE1" w14:textId="5F5FF5F4" w:rsidR="00BB7311" w:rsidRPr="001034BA" w:rsidRDefault="00BB7311" w:rsidP="00BB7311">
      <w:pPr>
        <w:spacing w:before="60" w:after="60"/>
        <w:jc w:val="both"/>
        <w:rPr>
          <w:rFonts w:ascii="Arial" w:hAnsi="Arial" w:cs="Arial"/>
          <w:b/>
          <w:bCs/>
          <w:sz w:val="20"/>
          <w:szCs w:val="20"/>
        </w:rPr>
      </w:pPr>
      <w:r w:rsidRPr="001034BA">
        <w:rPr>
          <w:rFonts w:ascii="Arial" w:hAnsi="Arial" w:cs="Arial"/>
          <w:b/>
          <w:bCs/>
          <w:sz w:val="20"/>
          <w:szCs w:val="20"/>
        </w:rPr>
        <w:t>Pažymime, kad pateikdami savo Pasiūlymą, sutinkame su Pirkimo dokumentuose (kaip  apibrėžta Bendrosiose pirkimo sąlygose) nustatytomis tolesnėmis Pirkimo procedūromis, Preliminarios</w:t>
      </w:r>
      <w:r w:rsidR="00A650D3">
        <w:rPr>
          <w:rFonts w:ascii="Arial" w:hAnsi="Arial" w:cs="Arial"/>
          <w:b/>
          <w:bCs/>
          <w:sz w:val="20"/>
          <w:szCs w:val="20"/>
        </w:rPr>
        <w:t>ios</w:t>
      </w:r>
      <w:r w:rsidRPr="001034BA">
        <w:rPr>
          <w:rFonts w:ascii="Arial" w:hAnsi="Arial" w:cs="Arial"/>
          <w:b/>
          <w:bCs/>
          <w:sz w:val="20"/>
          <w:szCs w:val="20"/>
        </w:rPr>
        <w:t xml:space="preserve"> sutarties sąlygomis (jei taikoma) ir būsimos Sutarties sąlygomis (tiek bendrąja, tiek specialiąja dalimis) (jei pridedamas Sutarties projektas). </w:t>
      </w:r>
    </w:p>
    <w:p w14:paraId="0473FA03" w14:textId="434E7D91" w:rsidR="00BB7311" w:rsidRPr="001034BA" w:rsidRDefault="00BB7311" w:rsidP="00DF3148">
      <w:pPr>
        <w:spacing w:before="60" w:after="60"/>
        <w:jc w:val="both"/>
        <w:rPr>
          <w:rFonts w:ascii="Arial" w:hAnsi="Arial" w:cs="Arial"/>
          <w:b/>
          <w:bCs/>
          <w:sz w:val="20"/>
          <w:szCs w:val="20"/>
        </w:rPr>
      </w:pPr>
      <w:r w:rsidRPr="001034BA">
        <w:rPr>
          <w:rFonts w:ascii="Arial" w:hAnsi="Arial" w:cs="Arial"/>
          <w:b/>
          <w:bCs/>
          <w:sz w:val="20"/>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27D85D37" w14:textId="7B735998" w:rsidR="002F104D" w:rsidRPr="001034BA" w:rsidRDefault="00BB7311" w:rsidP="00DF3148">
      <w:pPr>
        <w:spacing w:before="60" w:after="60"/>
        <w:jc w:val="both"/>
        <w:rPr>
          <w:rFonts w:ascii="Arial" w:hAnsi="Arial" w:cs="Arial"/>
          <w:b/>
          <w:bCs/>
          <w:sz w:val="20"/>
          <w:szCs w:val="20"/>
        </w:rPr>
      </w:pPr>
      <w:r w:rsidRPr="001034BA">
        <w:rPr>
          <w:rFonts w:ascii="Arial" w:hAnsi="Arial" w:cs="Arial"/>
          <w:b/>
          <w:bCs/>
          <w:sz w:val="20"/>
          <w:szCs w:val="20"/>
        </w:rPr>
        <w:t xml:space="preserve">Pasirašydami </w:t>
      </w:r>
      <w:r w:rsidR="002F104D" w:rsidRPr="001034BA">
        <w:rPr>
          <w:rFonts w:ascii="Arial" w:hAnsi="Arial" w:cs="Arial"/>
          <w:b/>
          <w:bCs/>
          <w:sz w:val="20"/>
          <w:szCs w:val="20"/>
        </w:rPr>
        <w:t xml:space="preserve">šį </w:t>
      </w:r>
      <w:r w:rsidRPr="001034BA">
        <w:rPr>
          <w:rFonts w:ascii="Arial" w:hAnsi="Arial" w:cs="Arial"/>
          <w:b/>
          <w:bCs/>
          <w:sz w:val="20"/>
          <w:szCs w:val="20"/>
        </w:rPr>
        <w:t>P</w:t>
      </w:r>
      <w:r w:rsidR="002F104D" w:rsidRPr="001034BA">
        <w:rPr>
          <w:rFonts w:ascii="Arial" w:hAnsi="Arial" w:cs="Arial"/>
          <w:b/>
          <w:bCs/>
          <w:sz w:val="20"/>
          <w:szCs w:val="20"/>
        </w:rPr>
        <w:t>asiūlymą, tvirtin</w:t>
      </w:r>
      <w:r w:rsidRPr="001034BA">
        <w:rPr>
          <w:rFonts w:ascii="Arial" w:hAnsi="Arial" w:cs="Arial"/>
          <w:b/>
          <w:bCs/>
          <w:sz w:val="20"/>
          <w:szCs w:val="20"/>
        </w:rPr>
        <w:t>ame</w:t>
      </w:r>
      <w:r w:rsidR="002F104D" w:rsidRPr="001034BA">
        <w:rPr>
          <w:rFonts w:ascii="Arial" w:hAnsi="Arial" w:cs="Arial"/>
          <w:b/>
          <w:bCs/>
          <w:sz w:val="20"/>
          <w:szCs w:val="20"/>
        </w:rPr>
        <w:t xml:space="preserve"> visų kartu su </w:t>
      </w:r>
      <w:r w:rsidRPr="001034BA">
        <w:rPr>
          <w:rFonts w:ascii="Arial" w:hAnsi="Arial" w:cs="Arial"/>
          <w:b/>
          <w:bCs/>
          <w:sz w:val="20"/>
          <w:szCs w:val="20"/>
        </w:rPr>
        <w:t>P</w:t>
      </w:r>
      <w:r w:rsidR="002F104D" w:rsidRPr="001034BA">
        <w:rPr>
          <w:rFonts w:ascii="Arial" w:hAnsi="Arial" w:cs="Arial"/>
          <w:b/>
          <w:bCs/>
          <w:sz w:val="20"/>
          <w:szCs w:val="20"/>
        </w:rPr>
        <w:t>asiūlymu pateikiamų dokumentų tikrumą.</w:t>
      </w:r>
    </w:p>
    <w:p w14:paraId="7111EA2D" w14:textId="310B65E1" w:rsidR="00DF3148" w:rsidRPr="0074011A" w:rsidRDefault="002E39BF" w:rsidP="0074011A">
      <w:pPr>
        <w:spacing w:before="60" w:after="60"/>
        <w:jc w:val="both"/>
        <w:rPr>
          <w:rFonts w:ascii="Arial" w:hAnsi="Arial" w:cs="Arial"/>
          <w:b/>
          <w:bCs/>
          <w:sz w:val="20"/>
          <w:szCs w:val="20"/>
        </w:rPr>
      </w:pPr>
      <w:r w:rsidRPr="0074011A">
        <w:rPr>
          <w:rFonts w:ascii="Arial" w:hAnsi="Arial" w:cs="Arial"/>
          <w:b/>
          <w:bCs/>
          <w:sz w:val="20"/>
          <w:szCs w:val="20"/>
        </w:rPr>
        <w:t>P</w:t>
      </w:r>
      <w:r w:rsidR="00DF3148" w:rsidRPr="0074011A">
        <w:rPr>
          <w:rFonts w:ascii="Arial" w:hAnsi="Arial" w:cs="Arial"/>
          <w:b/>
          <w:bCs/>
          <w:sz w:val="20"/>
          <w:szCs w:val="20"/>
        </w:rPr>
        <w:t>atvirtin</w:t>
      </w:r>
      <w:r w:rsidRPr="0074011A">
        <w:rPr>
          <w:rFonts w:ascii="Arial" w:hAnsi="Arial" w:cs="Arial"/>
          <w:b/>
          <w:bCs/>
          <w:sz w:val="20"/>
          <w:szCs w:val="20"/>
        </w:rPr>
        <w:t>ame</w:t>
      </w:r>
      <w:r w:rsidR="00DF3148" w:rsidRPr="0074011A">
        <w:rPr>
          <w:rFonts w:ascii="Arial" w:hAnsi="Arial" w:cs="Arial"/>
          <w:b/>
          <w:bCs/>
          <w:sz w:val="20"/>
          <w:szCs w:val="20"/>
        </w:rPr>
        <w:t xml:space="preserve">, kad sprendimą šiame Pirkime dalyvauti </w:t>
      </w:r>
      <w:r w:rsidRPr="0074011A">
        <w:rPr>
          <w:rFonts w:ascii="Arial" w:hAnsi="Arial" w:cs="Arial"/>
          <w:b/>
          <w:bCs/>
          <w:sz w:val="20"/>
          <w:szCs w:val="20"/>
        </w:rPr>
        <w:t xml:space="preserve">pasitelkdami </w:t>
      </w:r>
      <w:r w:rsidR="00DF3148" w:rsidRPr="0074011A">
        <w:rPr>
          <w:rFonts w:ascii="Arial" w:hAnsi="Arial" w:cs="Arial"/>
          <w:b/>
          <w:bCs/>
          <w:sz w:val="20"/>
          <w:szCs w:val="20"/>
        </w:rPr>
        <w:t>Subtiekėjus priėm</w:t>
      </w:r>
      <w:r w:rsidRPr="0074011A">
        <w:rPr>
          <w:rFonts w:ascii="Arial" w:hAnsi="Arial" w:cs="Arial"/>
          <w:b/>
          <w:bCs/>
          <w:sz w:val="20"/>
          <w:szCs w:val="20"/>
        </w:rPr>
        <w:t>ėme</w:t>
      </w:r>
      <w:r w:rsidR="00DF3148" w:rsidRPr="0074011A">
        <w:rPr>
          <w:rFonts w:ascii="Arial" w:hAnsi="Arial" w:cs="Arial"/>
          <w:b/>
          <w:bCs/>
          <w:sz w:val="20"/>
          <w:szCs w:val="20"/>
        </w:rPr>
        <w:t>, neturėdam</w:t>
      </w:r>
      <w:r w:rsidRPr="0074011A">
        <w:rPr>
          <w:rFonts w:ascii="Arial" w:hAnsi="Arial" w:cs="Arial"/>
          <w:b/>
          <w:bCs/>
          <w:sz w:val="20"/>
          <w:szCs w:val="20"/>
        </w:rPr>
        <w:t>i</w:t>
      </w:r>
      <w:r w:rsidR="00DF3148" w:rsidRPr="0074011A">
        <w:rPr>
          <w:rFonts w:ascii="Arial" w:hAnsi="Arial" w:cs="Arial"/>
          <w:b/>
          <w:bCs/>
          <w:sz w:val="20"/>
          <w:szCs w:val="20"/>
        </w:rPr>
        <w:t xml:space="preserve"> tikslo riboti konkurencijos ir įvertinę Lietuvos Respublikos konkurencijos įstatymo bei kitų teisės aktų reikalavimus.</w:t>
      </w:r>
    </w:p>
    <w:p w14:paraId="72B43CAA" w14:textId="0CA0A57F" w:rsidR="00DF3148" w:rsidRPr="0074011A" w:rsidRDefault="002E39BF" w:rsidP="0074011A">
      <w:pPr>
        <w:spacing w:before="60" w:after="60"/>
        <w:jc w:val="both"/>
        <w:rPr>
          <w:rFonts w:ascii="Arial" w:hAnsi="Arial" w:cs="Arial"/>
          <w:b/>
          <w:bCs/>
          <w:sz w:val="20"/>
          <w:szCs w:val="20"/>
        </w:rPr>
      </w:pPr>
      <w:r w:rsidRPr="0074011A">
        <w:rPr>
          <w:rFonts w:ascii="Arial" w:hAnsi="Arial" w:cs="Arial"/>
          <w:b/>
          <w:bCs/>
          <w:sz w:val="20"/>
          <w:szCs w:val="20"/>
        </w:rPr>
        <w:t>Ž</w:t>
      </w:r>
      <w:r w:rsidR="00DF3148" w:rsidRPr="0074011A">
        <w:rPr>
          <w:rFonts w:ascii="Arial" w:hAnsi="Arial" w:cs="Arial"/>
          <w:b/>
          <w:bCs/>
          <w:sz w:val="20"/>
          <w:szCs w:val="20"/>
        </w:rPr>
        <w:t>in</w:t>
      </w:r>
      <w:r w:rsidRPr="0074011A">
        <w:rPr>
          <w:rFonts w:ascii="Arial" w:hAnsi="Arial" w:cs="Arial"/>
          <w:b/>
          <w:bCs/>
          <w:sz w:val="20"/>
          <w:szCs w:val="20"/>
        </w:rPr>
        <w:t>ome</w:t>
      </w:r>
      <w:r w:rsidR="00DF3148" w:rsidRPr="0074011A">
        <w:rPr>
          <w:rFonts w:ascii="Arial" w:hAnsi="Arial" w:cs="Arial"/>
          <w:b/>
          <w:bCs/>
          <w:sz w:val="20"/>
          <w:szCs w:val="20"/>
        </w:rPr>
        <w:t xml:space="preserve"> ir suprant</w:t>
      </w:r>
      <w:r w:rsidR="00966329" w:rsidRPr="0074011A">
        <w:rPr>
          <w:rFonts w:ascii="Arial" w:hAnsi="Arial" w:cs="Arial"/>
          <w:b/>
          <w:bCs/>
          <w:sz w:val="20"/>
          <w:szCs w:val="20"/>
        </w:rPr>
        <w:t>ame</w:t>
      </w:r>
      <w:r w:rsidR="00DF3148" w:rsidRPr="0074011A">
        <w:rPr>
          <w:rFonts w:ascii="Arial" w:hAnsi="Arial" w:cs="Arial"/>
          <w:b/>
          <w:bCs/>
          <w:sz w:val="20"/>
          <w:szCs w:val="20"/>
        </w:rPr>
        <w:t>,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078839E7" w14:textId="332830CC" w:rsidR="00DF3148" w:rsidRPr="0074011A" w:rsidRDefault="00963D70" w:rsidP="00DF3148">
      <w:pPr>
        <w:spacing w:before="60" w:after="60"/>
        <w:jc w:val="both"/>
        <w:rPr>
          <w:rFonts w:ascii="Arial" w:hAnsi="Arial" w:cs="Arial"/>
          <w:b/>
          <w:bCs/>
          <w:sz w:val="20"/>
          <w:szCs w:val="20"/>
        </w:rPr>
      </w:pPr>
      <w:r w:rsidRPr="0074011A">
        <w:rPr>
          <w:rFonts w:ascii="Arial" w:hAnsi="Arial" w:cs="Arial"/>
          <w:b/>
          <w:bCs/>
          <w:sz w:val="20"/>
          <w:szCs w:val="20"/>
        </w:rPr>
        <w:t>Ž</w:t>
      </w:r>
      <w:r w:rsidR="00DF3148" w:rsidRPr="0074011A">
        <w:rPr>
          <w:rFonts w:ascii="Arial" w:hAnsi="Arial" w:cs="Arial"/>
          <w:b/>
          <w:bCs/>
          <w:sz w:val="20"/>
          <w:szCs w:val="20"/>
        </w:rPr>
        <w:t>in</w:t>
      </w:r>
      <w:r w:rsidRPr="0074011A">
        <w:rPr>
          <w:rFonts w:ascii="Arial" w:hAnsi="Arial" w:cs="Arial"/>
          <w:b/>
          <w:bCs/>
          <w:sz w:val="20"/>
          <w:szCs w:val="20"/>
        </w:rPr>
        <w:t>ome</w:t>
      </w:r>
      <w:r w:rsidR="00DF3148" w:rsidRPr="0074011A">
        <w:rPr>
          <w:rFonts w:ascii="Arial" w:hAnsi="Arial" w:cs="Arial"/>
          <w:b/>
          <w:bCs/>
          <w:sz w:val="20"/>
          <w:szCs w:val="20"/>
        </w:rPr>
        <w:t xml:space="preserve"> ir suprant</w:t>
      </w:r>
      <w:r w:rsidRPr="0074011A">
        <w:rPr>
          <w:rFonts w:ascii="Arial" w:hAnsi="Arial" w:cs="Arial"/>
          <w:b/>
          <w:bCs/>
          <w:sz w:val="20"/>
          <w:szCs w:val="20"/>
        </w:rPr>
        <w:t>ame</w:t>
      </w:r>
      <w:r w:rsidR="00DF3148" w:rsidRPr="0074011A">
        <w:rPr>
          <w:rFonts w:ascii="Arial" w:hAnsi="Arial" w:cs="Arial"/>
          <w:b/>
          <w:bCs/>
          <w:sz w:val="20"/>
          <w:szCs w:val="20"/>
        </w:rPr>
        <w:t xml:space="preserve">, kad jeigu </w:t>
      </w:r>
      <w:r w:rsidRPr="0074011A">
        <w:rPr>
          <w:rFonts w:ascii="Arial" w:hAnsi="Arial" w:cs="Arial"/>
          <w:b/>
          <w:bCs/>
          <w:sz w:val="20"/>
          <w:szCs w:val="20"/>
        </w:rPr>
        <w:t xml:space="preserve">mūsų </w:t>
      </w:r>
      <w:r w:rsidR="00DF3148" w:rsidRPr="0074011A">
        <w:rPr>
          <w:rFonts w:ascii="Arial" w:hAnsi="Arial" w:cs="Arial"/>
          <w:b/>
          <w:bCs/>
          <w:sz w:val="20"/>
          <w:szCs w:val="20"/>
        </w:rPr>
        <w:t xml:space="preserve">pateiktame Pasiūlyme nurodyta informacija yra melaginga (visi arba dalis Pasiūlyme nurodomų duomenų), atsakomybė gali būti taikoma teisės aktų nustatyta tvarka, o </w:t>
      </w:r>
      <w:r w:rsidRPr="0074011A">
        <w:rPr>
          <w:rFonts w:ascii="Arial" w:hAnsi="Arial" w:cs="Arial"/>
          <w:b/>
          <w:bCs/>
          <w:sz w:val="20"/>
          <w:szCs w:val="20"/>
        </w:rPr>
        <w:t>T</w:t>
      </w:r>
      <w:r w:rsidR="00DF3148" w:rsidRPr="0074011A">
        <w:rPr>
          <w:rFonts w:ascii="Arial" w:hAnsi="Arial" w:cs="Arial"/>
          <w:b/>
          <w:bCs/>
          <w:sz w:val="20"/>
          <w:szCs w:val="20"/>
        </w:rPr>
        <w:t xml:space="preserve">iekėjas, kuris su kitais </w:t>
      </w:r>
      <w:r w:rsidRPr="0074011A">
        <w:rPr>
          <w:rFonts w:ascii="Arial" w:hAnsi="Arial" w:cs="Arial"/>
          <w:b/>
          <w:bCs/>
          <w:sz w:val="20"/>
          <w:szCs w:val="20"/>
        </w:rPr>
        <w:t>T</w:t>
      </w:r>
      <w:r w:rsidR="00DF3148" w:rsidRPr="0074011A">
        <w:rPr>
          <w:rFonts w:ascii="Arial" w:hAnsi="Arial" w:cs="Arial"/>
          <w:b/>
          <w:bCs/>
          <w:sz w:val="20"/>
          <w:szCs w:val="20"/>
        </w:rPr>
        <w: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0C9C2C47" w14:textId="066BFBEA" w:rsidR="00DF3148" w:rsidRDefault="00DF3148" w:rsidP="00DF3148">
      <w:pPr>
        <w:spacing w:before="60" w:after="60"/>
        <w:jc w:val="both"/>
        <w:rPr>
          <w:rFonts w:ascii="Arial" w:hAnsi="Arial" w:cs="Arial"/>
          <w:sz w:val="20"/>
          <w:szCs w:val="20"/>
        </w:rPr>
      </w:pPr>
    </w:p>
    <w:p w14:paraId="77ABF8BA" w14:textId="77777777" w:rsidR="009D1897" w:rsidRDefault="009D1897" w:rsidP="00DF3148">
      <w:pPr>
        <w:spacing w:before="60" w:after="60"/>
        <w:jc w:val="both"/>
        <w:rPr>
          <w:rFonts w:ascii="Arial" w:hAnsi="Arial" w:cs="Arial"/>
          <w:sz w:val="20"/>
          <w:szCs w:val="20"/>
        </w:rPr>
      </w:pPr>
    </w:p>
    <w:p w14:paraId="04901CEE" w14:textId="77777777" w:rsidR="002F104D" w:rsidRPr="002642C8" w:rsidRDefault="002F104D" w:rsidP="002F104D">
      <w:pPr>
        <w:spacing w:before="60" w:after="60"/>
        <w:jc w:val="center"/>
        <w:rPr>
          <w:rFonts w:ascii="Arial" w:hAnsi="Arial" w:cs="Arial"/>
          <w:sz w:val="20"/>
          <w:szCs w:val="20"/>
        </w:rPr>
      </w:pPr>
      <w:r w:rsidRPr="002642C8">
        <w:rPr>
          <w:rFonts w:ascii="Arial" w:hAnsi="Arial" w:cs="Arial"/>
          <w:sz w:val="20"/>
          <w:szCs w:val="20"/>
        </w:rPr>
        <w:t>______________________________________________________</w:t>
      </w:r>
    </w:p>
    <w:p w14:paraId="27B299D3" w14:textId="77777777" w:rsidR="002F104D" w:rsidRPr="002642C8" w:rsidRDefault="002F104D" w:rsidP="002F104D">
      <w:pPr>
        <w:spacing w:before="60" w:after="60"/>
        <w:jc w:val="center"/>
        <w:rPr>
          <w:rFonts w:ascii="Arial" w:hAnsi="Arial" w:cs="Arial"/>
          <w:sz w:val="20"/>
          <w:szCs w:val="20"/>
        </w:rPr>
      </w:pPr>
      <w:r w:rsidRPr="002642C8">
        <w:rPr>
          <w:rFonts w:ascii="Arial" w:hAnsi="Arial" w:cs="Arial"/>
          <w:sz w:val="20"/>
          <w:szCs w:val="20"/>
        </w:rPr>
        <w:t>(Tiekėjo arba jo įgalioto asmens pareigos, vardas, pavardė, parašas)</w:t>
      </w:r>
      <w:r w:rsidRPr="002642C8">
        <w:rPr>
          <w:rStyle w:val="FootnoteReference"/>
          <w:rFonts w:ascii="Arial" w:hAnsi="Arial" w:cs="Arial"/>
          <w:sz w:val="20"/>
          <w:szCs w:val="20"/>
        </w:rPr>
        <w:footnoteReference w:id="7"/>
      </w:r>
    </w:p>
    <w:p w14:paraId="4991A51E" w14:textId="5401231C" w:rsidR="008B3852" w:rsidRDefault="002F104D" w:rsidP="00E74416">
      <w:pPr>
        <w:spacing w:before="60" w:after="60"/>
        <w:jc w:val="right"/>
        <w:rPr>
          <w:rFonts w:ascii="Arial" w:hAnsi="Arial" w:cs="Arial"/>
          <w:sz w:val="20"/>
          <w:szCs w:val="20"/>
        </w:rPr>
      </w:pPr>
      <w:r>
        <w:rPr>
          <w:rFonts w:ascii="Arial" w:hAnsi="Arial" w:cs="Arial"/>
          <w:sz w:val="20"/>
          <w:szCs w:val="20"/>
        </w:rPr>
        <w:br w:type="page"/>
      </w:r>
      <w:bookmarkEnd w:id="1"/>
      <w:r w:rsidR="008B3852">
        <w:rPr>
          <w:rFonts w:ascii="Arial" w:hAnsi="Arial" w:cs="Arial"/>
          <w:sz w:val="20"/>
          <w:szCs w:val="20"/>
        </w:rPr>
        <w:lastRenderedPageBreak/>
        <w:t>Pasiūlymo formos priedas Nr. 1</w:t>
      </w:r>
    </w:p>
    <w:p w14:paraId="5BBE45FE" w14:textId="77777777" w:rsidR="00364585" w:rsidRPr="00E474A1" w:rsidRDefault="00364585" w:rsidP="00364585">
      <w:pPr>
        <w:spacing w:before="60" w:after="60"/>
        <w:jc w:val="center"/>
        <w:rPr>
          <w:rFonts w:ascii="Arial" w:hAnsi="Arial" w:cs="Arial"/>
          <w:sz w:val="20"/>
          <w:szCs w:val="22"/>
        </w:rPr>
      </w:pPr>
      <w:r w:rsidRPr="00FF753F">
        <w:rPr>
          <w:rFonts w:ascii="Arial" w:hAnsi="Arial" w:cs="Arial"/>
          <w:b/>
          <w:sz w:val="19"/>
          <w:szCs w:val="19"/>
        </w:rPr>
        <w:t>TIEK</w:t>
      </w:r>
      <w:r w:rsidRPr="0077336F">
        <w:rPr>
          <w:rFonts w:ascii="Arial" w:hAnsi="Arial" w:cs="Arial"/>
          <w:b/>
          <w:sz w:val="19"/>
          <w:szCs w:val="19"/>
        </w:rPr>
        <w:t>ĖJO REKVIZITAI IR KITA INFORMACIJA</w:t>
      </w:r>
    </w:p>
    <w:p w14:paraId="2D8FFB90" w14:textId="77777777" w:rsidR="00364585" w:rsidRPr="00C95042" w:rsidRDefault="00364585" w:rsidP="00364585">
      <w:pPr>
        <w:widowControl w:val="0"/>
        <w:tabs>
          <w:tab w:val="left" w:pos="480"/>
        </w:tabs>
        <w:spacing w:before="60" w:after="60"/>
        <w:ind w:left="6480"/>
        <w:rPr>
          <w:rFonts w:ascii="Arial" w:hAnsi="Arial"/>
          <w:b/>
          <w:sz w:val="1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5126"/>
      </w:tblGrid>
      <w:tr w:rsidR="00364585" w:rsidRPr="00322FE2" w14:paraId="1EDCAC63" w14:textId="77777777" w:rsidTr="009D1897">
        <w:trPr>
          <w:trHeight w:val="571"/>
        </w:trPr>
        <w:tc>
          <w:tcPr>
            <w:tcW w:w="4508" w:type="dxa"/>
            <w:tcBorders>
              <w:top w:val="single" w:sz="4" w:space="0" w:color="auto"/>
              <w:left w:val="single" w:sz="4" w:space="0" w:color="auto"/>
              <w:bottom w:val="single" w:sz="4" w:space="0" w:color="auto"/>
              <w:right w:val="single" w:sz="4" w:space="0" w:color="auto"/>
            </w:tcBorders>
            <w:hideMark/>
          </w:tcPr>
          <w:p w14:paraId="07B2986F" w14:textId="77777777" w:rsidR="00364585" w:rsidRPr="00322FE2" w:rsidRDefault="00364585" w:rsidP="00A01CD1">
            <w:pPr>
              <w:spacing w:before="60" w:after="60"/>
              <w:jc w:val="both"/>
              <w:rPr>
                <w:rFonts w:ascii="Arial" w:hAnsi="Arial" w:cs="Arial"/>
                <w:sz w:val="20"/>
                <w:szCs w:val="20"/>
              </w:rPr>
            </w:pPr>
            <w:r w:rsidRPr="00322FE2">
              <w:rPr>
                <w:rFonts w:ascii="Arial" w:hAnsi="Arial" w:cs="Arial"/>
                <w:sz w:val="20"/>
                <w:szCs w:val="20"/>
              </w:rPr>
              <w:t>Tiekėjo pavadinimas / Tiekėjų grupės narių pavadinimai</w:t>
            </w:r>
            <w:r w:rsidRPr="00322FE2">
              <w:rPr>
                <w:rStyle w:val="FootnoteReference"/>
                <w:rFonts w:ascii="Arial" w:hAnsi="Arial" w:cs="Arial"/>
                <w:sz w:val="20"/>
                <w:szCs w:val="20"/>
              </w:rPr>
              <w:footnoteReference w:id="8"/>
            </w:r>
          </w:p>
        </w:tc>
        <w:tc>
          <w:tcPr>
            <w:tcW w:w="5126" w:type="dxa"/>
            <w:tcBorders>
              <w:top w:val="single" w:sz="4" w:space="0" w:color="auto"/>
              <w:left w:val="single" w:sz="4" w:space="0" w:color="auto"/>
              <w:bottom w:val="single" w:sz="4" w:space="0" w:color="auto"/>
              <w:right w:val="single" w:sz="4" w:space="0" w:color="auto"/>
            </w:tcBorders>
          </w:tcPr>
          <w:p w14:paraId="698E9AFC" w14:textId="77777777" w:rsidR="00364585" w:rsidRPr="00322FE2" w:rsidRDefault="00364585" w:rsidP="00A01CD1">
            <w:pPr>
              <w:spacing w:before="60" w:after="60"/>
              <w:jc w:val="both"/>
              <w:rPr>
                <w:rFonts w:ascii="Arial" w:hAnsi="Arial" w:cs="Arial"/>
                <w:sz w:val="20"/>
                <w:szCs w:val="20"/>
              </w:rPr>
            </w:pPr>
          </w:p>
        </w:tc>
      </w:tr>
      <w:tr w:rsidR="00364585" w:rsidRPr="00322FE2" w14:paraId="0F779F02" w14:textId="77777777" w:rsidTr="009D1897">
        <w:trPr>
          <w:trHeight w:val="571"/>
        </w:trPr>
        <w:tc>
          <w:tcPr>
            <w:tcW w:w="4508" w:type="dxa"/>
            <w:tcBorders>
              <w:top w:val="single" w:sz="4" w:space="0" w:color="auto"/>
              <w:left w:val="single" w:sz="4" w:space="0" w:color="auto"/>
              <w:bottom w:val="single" w:sz="4" w:space="0" w:color="auto"/>
              <w:right w:val="single" w:sz="4" w:space="0" w:color="auto"/>
            </w:tcBorders>
          </w:tcPr>
          <w:p w14:paraId="12CE0897" w14:textId="77777777" w:rsidR="00364585" w:rsidRPr="00322FE2" w:rsidRDefault="00364585" w:rsidP="00A01CD1">
            <w:pPr>
              <w:spacing w:before="60" w:after="60"/>
              <w:jc w:val="both"/>
              <w:rPr>
                <w:rFonts w:ascii="Arial" w:hAnsi="Arial" w:cs="Arial"/>
                <w:sz w:val="20"/>
                <w:szCs w:val="20"/>
              </w:rPr>
            </w:pPr>
            <w:r w:rsidRPr="00322FE2">
              <w:rPr>
                <w:rFonts w:ascii="Arial" w:hAnsi="Arial" w:cs="Arial"/>
                <w:sz w:val="20"/>
                <w:szCs w:val="20"/>
              </w:rPr>
              <w:t>Tiekėjo adresas(-ai)</w:t>
            </w:r>
            <w:r w:rsidRPr="00322FE2">
              <w:rPr>
                <w:rStyle w:val="FootnoteReference"/>
                <w:rFonts w:ascii="Arial" w:hAnsi="Arial" w:cs="Arial"/>
                <w:sz w:val="20"/>
                <w:szCs w:val="20"/>
              </w:rPr>
              <w:footnoteReference w:id="9"/>
            </w:r>
            <w:r w:rsidRPr="00322FE2">
              <w:rPr>
                <w:rFonts w:ascii="Arial" w:hAnsi="Arial" w:cs="Arial"/>
                <w:sz w:val="20"/>
                <w:szCs w:val="20"/>
              </w:rPr>
              <w:t xml:space="preserve"> </w:t>
            </w:r>
            <w:r w:rsidRPr="00322FE2">
              <w:rPr>
                <w:rFonts w:ascii="Arial" w:hAnsi="Arial" w:cs="Arial"/>
                <w:i/>
                <w:sz w:val="20"/>
                <w:szCs w:val="20"/>
              </w:rPr>
              <w:t>(jei skiriasi, taip pat nurodyti ir adresą korespondencijai)</w:t>
            </w:r>
          </w:p>
        </w:tc>
        <w:tc>
          <w:tcPr>
            <w:tcW w:w="5126" w:type="dxa"/>
            <w:tcBorders>
              <w:top w:val="single" w:sz="4" w:space="0" w:color="auto"/>
              <w:left w:val="single" w:sz="4" w:space="0" w:color="auto"/>
              <w:bottom w:val="single" w:sz="4" w:space="0" w:color="auto"/>
              <w:right w:val="single" w:sz="4" w:space="0" w:color="auto"/>
            </w:tcBorders>
          </w:tcPr>
          <w:p w14:paraId="052C4C4B" w14:textId="77777777" w:rsidR="00364585" w:rsidRPr="00322FE2" w:rsidRDefault="00364585" w:rsidP="00A01CD1">
            <w:pPr>
              <w:spacing w:before="60" w:after="60"/>
              <w:jc w:val="both"/>
              <w:rPr>
                <w:rFonts w:ascii="Arial" w:hAnsi="Arial" w:cs="Arial"/>
                <w:sz w:val="20"/>
                <w:szCs w:val="20"/>
              </w:rPr>
            </w:pPr>
          </w:p>
        </w:tc>
      </w:tr>
      <w:tr w:rsidR="00364585" w:rsidRPr="00322FE2" w14:paraId="56AAF4C3" w14:textId="77777777" w:rsidTr="009D1897">
        <w:trPr>
          <w:trHeight w:val="571"/>
        </w:trPr>
        <w:tc>
          <w:tcPr>
            <w:tcW w:w="4508" w:type="dxa"/>
            <w:tcBorders>
              <w:top w:val="single" w:sz="4" w:space="0" w:color="auto"/>
              <w:left w:val="single" w:sz="4" w:space="0" w:color="auto"/>
              <w:bottom w:val="single" w:sz="4" w:space="0" w:color="auto"/>
              <w:right w:val="single" w:sz="4" w:space="0" w:color="auto"/>
            </w:tcBorders>
          </w:tcPr>
          <w:p w14:paraId="7B1BC752" w14:textId="58EF6228" w:rsidR="00364585" w:rsidRPr="00322FE2" w:rsidRDefault="00364585" w:rsidP="00A01CD1">
            <w:pPr>
              <w:spacing w:before="60" w:after="60"/>
              <w:jc w:val="both"/>
              <w:rPr>
                <w:rFonts w:ascii="Arial" w:hAnsi="Arial" w:cs="Arial"/>
                <w:sz w:val="20"/>
                <w:szCs w:val="20"/>
              </w:rPr>
            </w:pPr>
            <w:r w:rsidRPr="00322FE2">
              <w:rPr>
                <w:rFonts w:ascii="Arial" w:hAnsi="Arial" w:cs="Arial"/>
                <w:sz w:val="20"/>
                <w:szCs w:val="20"/>
              </w:rPr>
              <w:t>Juridinio asmens kodas(-ai)</w:t>
            </w:r>
            <w:r w:rsidRPr="00322FE2">
              <w:rPr>
                <w:rFonts w:ascii="Arial" w:hAnsi="Arial" w:cs="Arial"/>
                <w:sz w:val="20"/>
                <w:szCs w:val="20"/>
                <w:vertAlign w:val="superscript"/>
              </w:rPr>
              <w:t>8</w:t>
            </w:r>
            <w:r w:rsidRPr="00322FE2">
              <w:rPr>
                <w:rFonts w:ascii="Arial" w:hAnsi="Arial" w:cs="Arial"/>
                <w:sz w:val="20"/>
                <w:szCs w:val="20"/>
              </w:rPr>
              <w:t xml:space="preserve"> (tuo atveju, jei Pasiūlymą pateiki</w:t>
            </w:r>
            <w:r w:rsidR="00CD1FB0">
              <w:rPr>
                <w:rFonts w:ascii="Arial" w:hAnsi="Arial" w:cs="Arial"/>
                <w:sz w:val="20"/>
                <w:szCs w:val="20"/>
              </w:rPr>
              <w:t>a</w:t>
            </w:r>
            <w:r w:rsidRPr="00322FE2">
              <w:rPr>
                <w:rFonts w:ascii="Arial" w:hAnsi="Arial" w:cs="Arial"/>
                <w:sz w:val="20"/>
                <w:szCs w:val="20"/>
              </w:rPr>
              <w:t xml:space="preserve"> fizinis asmuo - verslo pažymėjimo Nr. ar pan.)</w:t>
            </w:r>
          </w:p>
        </w:tc>
        <w:tc>
          <w:tcPr>
            <w:tcW w:w="5126" w:type="dxa"/>
            <w:tcBorders>
              <w:top w:val="single" w:sz="4" w:space="0" w:color="auto"/>
              <w:left w:val="single" w:sz="4" w:space="0" w:color="auto"/>
              <w:bottom w:val="single" w:sz="4" w:space="0" w:color="auto"/>
              <w:right w:val="single" w:sz="4" w:space="0" w:color="auto"/>
            </w:tcBorders>
          </w:tcPr>
          <w:p w14:paraId="73BA8C72" w14:textId="77777777" w:rsidR="00364585" w:rsidRPr="00322FE2" w:rsidRDefault="00364585" w:rsidP="00A01CD1">
            <w:pPr>
              <w:spacing w:before="60" w:after="60"/>
              <w:jc w:val="both"/>
              <w:rPr>
                <w:rFonts w:ascii="Arial" w:hAnsi="Arial" w:cs="Arial"/>
                <w:sz w:val="20"/>
                <w:szCs w:val="20"/>
              </w:rPr>
            </w:pPr>
          </w:p>
        </w:tc>
      </w:tr>
      <w:tr w:rsidR="00364585" w:rsidRPr="00322FE2" w14:paraId="1A4CF618" w14:textId="77777777" w:rsidTr="009D1897">
        <w:trPr>
          <w:trHeight w:val="348"/>
        </w:trPr>
        <w:tc>
          <w:tcPr>
            <w:tcW w:w="4508" w:type="dxa"/>
            <w:tcBorders>
              <w:top w:val="single" w:sz="4" w:space="0" w:color="auto"/>
              <w:left w:val="single" w:sz="4" w:space="0" w:color="auto"/>
              <w:bottom w:val="single" w:sz="4" w:space="0" w:color="auto"/>
              <w:right w:val="single" w:sz="4" w:space="0" w:color="auto"/>
            </w:tcBorders>
          </w:tcPr>
          <w:p w14:paraId="777CC6B6" w14:textId="77777777" w:rsidR="00364585" w:rsidRPr="00322FE2" w:rsidRDefault="00364585" w:rsidP="00A01CD1">
            <w:pPr>
              <w:spacing w:before="60" w:after="60"/>
              <w:jc w:val="both"/>
              <w:rPr>
                <w:rFonts w:ascii="Arial" w:hAnsi="Arial" w:cs="Arial"/>
                <w:sz w:val="20"/>
                <w:szCs w:val="20"/>
              </w:rPr>
            </w:pPr>
            <w:r w:rsidRPr="00322FE2">
              <w:rPr>
                <w:rFonts w:ascii="Arial" w:hAnsi="Arial" w:cs="Arial"/>
                <w:sz w:val="20"/>
                <w:szCs w:val="20"/>
              </w:rPr>
              <w:t>Tiekėjo PVM mokėtojo kodas(-ai)</w:t>
            </w:r>
            <w:r w:rsidRPr="00322FE2">
              <w:rPr>
                <w:rFonts w:ascii="Arial" w:hAnsi="Arial" w:cs="Arial"/>
                <w:sz w:val="20"/>
                <w:szCs w:val="20"/>
                <w:vertAlign w:val="superscript"/>
              </w:rPr>
              <w:t>8</w:t>
            </w:r>
          </w:p>
        </w:tc>
        <w:tc>
          <w:tcPr>
            <w:tcW w:w="5126" w:type="dxa"/>
            <w:tcBorders>
              <w:top w:val="single" w:sz="4" w:space="0" w:color="auto"/>
              <w:left w:val="single" w:sz="4" w:space="0" w:color="auto"/>
              <w:bottom w:val="single" w:sz="4" w:space="0" w:color="auto"/>
              <w:right w:val="single" w:sz="4" w:space="0" w:color="auto"/>
            </w:tcBorders>
          </w:tcPr>
          <w:p w14:paraId="08E02736" w14:textId="77777777" w:rsidR="00364585" w:rsidRPr="00322FE2" w:rsidRDefault="00364585" w:rsidP="00A01CD1">
            <w:pPr>
              <w:spacing w:before="60" w:after="60"/>
              <w:jc w:val="both"/>
              <w:rPr>
                <w:rFonts w:ascii="Arial" w:hAnsi="Arial" w:cs="Arial"/>
                <w:sz w:val="20"/>
                <w:szCs w:val="20"/>
              </w:rPr>
            </w:pPr>
          </w:p>
        </w:tc>
      </w:tr>
      <w:tr w:rsidR="00364585" w:rsidRPr="00322FE2" w14:paraId="6FB8CA11" w14:textId="77777777" w:rsidTr="009D1897">
        <w:trPr>
          <w:trHeight w:val="807"/>
        </w:trPr>
        <w:tc>
          <w:tcPr>
            <w:tcW w:w="4508" w:type="dxa"/>
            <w:tcBorders>
              <w:top w:val="single" w:sz="4" w:space="0" w:color="auto"/>
              <w:left w:val="single" w:sz="4" w:space="0" w:color="auto"/>
              <w:bottom w:val="single" w:sz="4" w:space="0" w:color="auto"/>
              <w:right w:val="single" w:sz="4" w:space="0" w:color="auto"/>
            </w:tcBorders>
            <w:hideMark/>
          </w:tcPr>
          <w:p w14:paraId="1589C865" w14:textId="77777777" w:rsidR="00364585" w:rsidRPr="00322FE2" w:rsidRDefault="00364585" w:rsidP="00A01CD1">
            <w:pPr>
              <w:spacing w:before="60" w:after="60"/>
              <w:jc w:val="both"/>
              <w:rPr>
                <w:rFonts w:ascii="Arial" w:hAnsi="Arial" w:cs="Arial"/>
                <w:sz w:val="20"/>
                <w:szCs w:val="20"/>
              </w:rPr>
            </w:pPr>
            <w:r w:rsidRPr="00322FE2">
              <w:rPr>
                <w:rFonts w:ascii="Arial" w:hAnsi="Arial" w:cs="Arial"/>
                <w:sz w:val="20"/>
                <w:szCs w:val="20"/>
              </w:rPr>
              <w:t>Tiekėjo / Tiekėjų grupės bendro atstovo arba vadovaujančio nario sąskaitos numeris ir banko pavadinimas</w:t>
            </w:r>
          </w:p>
        </w:tc>
        <w:tc>
          <w:tcPr>
            <w:tcW w:w="5126" w:type="dxa"/>
            <w:tcBorders>
              <w:top w:val="single" w:sz="4" w:space="0" w:color="auto"/>
              <w:left w:val="single" w:sz="4" w:space="0" w:color="auto"/>
              <w:bottom w:val="single" w:sz="4" w:space="0" w:color="auto"/>
              <w:right w:val="single" w:sz="4" w:space="0" w:color="auto"/>
            </w:tcBorders>
          </w:tcPr>
          <w:p w14:paraId="61D97DB7" w14:textId="77777777" w:rsidR="00364585" w:rsidRPr="00322FE2" w:rsidRDefault="00364585" w:rsidP="00A01CD1">
            <w:pPr>
              <w:spacing w:before="60" w:after="60"/>
              <w:jc w:val="both"/>
              <w:rPr>
                <w:rFonts w:ascii="Arial" w:hAnsi="Arial" w:cs="Arial"/>
                <w:sz w:val="20"/>
                <w:szCs w:val="20"/>
              </w:rPr>
            </w:pPr>
          </w:p>
        </w:tc>
      </w:tr>
      <w:tr w:rsidR="00364585" w:rsidRPr="00322FE2" w14:paraId="3FC57076" w14:textId="77777777" w:rsidTr="009D1897">
        <w:trPr>
          <w:trHeight w:val="571"/>
        </w:trPr>
        <w:tc>
          <w:tcPr>
            <w:tcW w:w="4508" w:type="dxa"/>
            <w:tcBorders>
              <w:top w:val="single" w:sz="4" w:space="0" w:color="auto"/>
              <w:left w:val="single" w:sz="4" w:space="0" w:color="auto"/>
              <w:bottom w:val="single" w:sz="4" w:space="0" w:color="auto"/>
              <w:right w:val="single" w:sz="4" w:space="0" w:color="auto"/>
            </w:tcBorders>
            <w:hideMark/>
          </w:tcPr>
          <w:p w14:paraId="1F2CE04B" w14:textId="77777777" w:rsidR="00364585" w:rsidRPr="00322FE2" w:rsidRDefault="00364585" w:rsidP="00A01CD1">
            <w:pPr>
              <w:spacing w:before="60" w:after="60"/>
              <w:jc w:val="both"/>
              <w:rPr>
                <w:rFonts w:ascii="Arial" w:hAnsi="Arial" w:cs="Arial"/>
                <w:sz w:val="20"/>
                <w:szCs w:val="20"/>
              </w:rPr>
            </w:pPr>
            <w:r w:rsidRPr="00322FE2">
              <w:rPr>
                <w:rFonts w:ascii="Arial" w:hAnsi="Arial" w:cs="Arial"/>
                <w:sz w:val="20"/>
                <w:szCs w:val="20"/>
              </w:rPr>
              <w:t>Tiekėjo / Tiekėjų grupės bendro atstovo arba vadovaujančio nario  telefono numeris</w:t>
            </w:r>
          </w:p>
        </w:tc>
        <w:tc>
          <w:tcPr>
            <w:tcW w:w="5126" w:type="dxa"/>
            <w:tcBorders>
              <w:top w:val="single" w:sz="4" w:space="0" w:color="auto"/>
              <w:left w:val="single" w:sz="4" w:space="0" w:color="auto"/>
              <w:bottom w:val="single" w:sz="4" w:space="0" w:color="auto"/>
              <w:right w:val="single" w:sz="4" w:space="0" w:color="auto"/>
            </w:tcBorders>
          </w:tcPr>
          <w:p w14:paraId="17A5694D" w14:textId="77777777" w:rsidR="00364585" w:rsidRPr="00322FE2" w:rsidRDefault="00364585" w:rsidP="00A01CD1">
            <w:pPr>
              <w:spacing w:before="60" w:after="60"/>
              <w:jc w:val="both"/>
              <w:rPr>
                <w:rFonts w:ascii="Arial" w:hAnsi="Arial" w:cs="Arial"/>
                <w:sz w:val="20"/>
                <w:szCs w:val="20"/>
              </w:rPr>
            </w:pPr>
          </w:p>
        </w:tc>
      </w:tr>
      <w:tr w:rsidR="00364585" w:rsidRPr="00322FE2" w14:paraId="3B7995C4" w14:textId="77777777" w:rsidTr="009D1897">
        <w:trPr>
          <w:trHeight w:val="794"/>
        </w:trPr>
        <w:tc>
          <w:tcPr>
            <w:tcW w:w="4508" w:type="dxa"/>
            <w:tcBorders>
              <w:top w:val="single" w:sz="4" w:space="0" w:color="auto"/>
              <w:left w:val="single" w:sz="4" w:space="0" w:color="auto"/>
              <w:bottom w:val="single" w:sz="4" w:space="0" w:color="auto"/>
              <w:right w:val="single" w:sz="4" w:space="0" w:color="auto"/>
            </w:tcBorders>
            <w:hideMark/>
          </w:tcPr>
          <w:p w14:paraId="14782F45" w14:textId="77777777" w:rsidR="00364585" w:rsidRPr="00322FE2" w:rsidRDefault="00364585" w:rsidP="00A01CD1">
            <w:pPr>
              <w:spacing w:before="60" w:after="60"/>
              <w:jc w:val="both"/>
              <w:rPr>
                <w:rFonts w:ascii="Arial" w:hAnsi="Arial" w:cs="Arial"/>
                <w:sz w:val="20"/>
                <w:szCs w:val="20"/>
              </w:rPr>
            </w:pPr>
            <w:r w:rsidRPr="00322FE2">
              <w:rPr>
                <w:rFonts w:ascii="Arial" w:hAnsi="Arial" w:cs="Arial"/>
                <w:sz w:val="20"/>
                <w:szCs w:val="20"/>
              </w:rPr>
              <w:t>Pasiūlymo pasirašymui Tiekėjo / Tiekėjų grupės bendro atstovo arba vadovaujančio nario įgalioto asmens vardas, pavardė</w:t>
            </w:r>
          </w:p>
        </w:tc>
        <w:tc>
          <w:tcPr>
            <w:tcW w:w="5126" w:type="dxa"/>
            <w:tcBorders>
              <w:top w:val="single" w:sz="4" w:space="0" w:color="auto"/>
              <w:left w:val="single" w:sz="4" w:space="0" w:color="auto"/>
              <w:bottom w:val="single" w:sz="4" w:space="0" w:color="auto"/>
              <w:right w:val="single" w:sz="4" w:space="0" w:color="auto"/>
            </w:tcBorders>
          </w:tcPr>
          <w:p w14:paraId="61BA19B8" w14:textId="77777777" w:rsidR="00364585" w:rsidRPr="00322FE2" w:rsidRDefault="00364585" w:rsidP="00A01CD1">
            <w:pPr>
              <w:spacing w:before="60" w:after="60"/>
              <w:jc w:val="both"/>
              <w:rPr>
                <w:rFonts w:ascii="Arial" w:hAnsi="Arial" w:cs="Arial"/>
                <w:sz w:val="20"/>
                <w:szCs w:val="20"/>
              </w:rPr>
            </w:pPr>
          </w:p>
        </w:tc>
      </w:tr>
      <w:tr w:rsidR="00364585" w:rsidRPr="00322FE2" w14:paraId="77FE725B" w14:textId="77777777" w:rsidTr="009D1897">
        <w:trPr>
          <w:trHeight w:val="807"/>
        </w:trPr>
        <w:tc>
          <w:tcPr>
            <w:tcW w:w="4508" w:type="dxa"/>
            <w:tcBorders>
              <w:top w:val="single" w:sz="4" w:space="0" w:color="auto"/>
              <w:left w:val="single" w:sz="4" w:space="0" w:color="auto"/>
              <w:bottom w:val="single" w:sz="4" w:space="0" w:color="auto"/>
              <w:right w:val="single" w:sz="4" w:space="0" w:color="auto"/>
            </w:tcBorders>
            <w:hideMark/>
          </w:tcPr>
          <w:p w14:paraId="42734596" w14:textId="77777777" w:rsidR="00364585" w:rsidRPr="00322FE2" w:rsidRDefault="00364585" w:rsidP="00A01CD1">
            <w:pPr>
              <w:spacing w:before="60" w:after="60"/>
              <w:jc w:val="both"/>
              <w:rPr>
                <w:rFonts w:ascii="Arial" w:hAnsi="Arial" w:cs="Arial"/>
                <w:sz w:val="20"/>
                <w:szCs w:val="20"/>
              </w:rPr>
            </w:pPr>
            <w:r w:rsidRPr="00322FE2">
              <w:rPr>
                <w:rFonts w:ascii="Arial" w:hAnsi="Arial" w:cs="Arial"/>
                <w:sz w:val="20"/>
                <w:szCs w:val="20"/>
              </w:rPr>
              <w:t>Pasiūlymą pateikusio Tiekėjo / Tiekėjų grupės bendro atstovo arba vadovaujančio nario kontaktinio asmens  vardas ir pavardė</w:t>
            </w:r>
          </w:p>
        </w:tc>
        <w:tc>
          <w:tcPr>
            <w:tcW w:w="5126" w:type="dxa"/>
            <w:tcBorders>
              <w:top w:val="single" w:sz="4" w:space="0" w:color="auto"/>
              <w:left w:val="single" w:sz="4" w:space="0" w:color="auto"/>
              <w:bottom w:val="single" w:sz="4" w:space="0" w:color="auto"/>
              <w:right w:val="single" w:sz="4" w:space="0" w:color="auto"/>
            </w:tcBorders>
          </w:tcPr>
          <w:p w14:paraId="5B416CF9" w14:textId="77777777" w:rsidR="00364585" w:rsidRPr="00322FE2" w:rsidRDefault="00364585" w:rsidP="00A01CD1">
            <w:pPr>
              <w:spacing w:before="60" w:after="60"/>
              <w:jc w:val="both"/>
              <w:rPr>
                <w:rFonts w:ascii="Arial" w:hAnsi="Arial" w:cs="Arial"/>
                <w:sz w:val="20"/>
                <w:szCs w:val="20"/>
              </w:rPr>
            </w:pPr>
          </w:p>
        </w:tc>
      </w:tr>
      <w:tr w:rsidR="00364585" w:rsidRPr="00322FE2" w14:paraId="61B5EBAC" w14:textId="77777777" w:rsidTr="009D1897">
        <w:trPr>
          <w:trHeight w:val="794"/>
        </w:trPr>
        <w:tc>
          <w:tcPr>
            <w:tcW w:w="4508" w:type="dxa"/>
            <w:tcBorders>
              <w:top w:val="single" w:sz="4" w:space="0" w:color="auto"/>
              <w:left w:val="single" w:sz="4" w:space="0" w:color="auto"/>
              <w:bottom w:val="single" w:sz="4" w:space="0" w:color="auto"/>
              <w:right w:val="single" w:sz="4" w:space="0" w:color="auto"/>
            </w:tcBorders>
            <w:hideMark/>
          </w:tcPr>
          <w:p w14:paraId="77760E75" w14:textId="19933080" w:rsidR="00364585" w:rsidRPr="00322FE2" w:rsidRDefault="00364585" w:rsidP="00A01CD1">
            <w:pPr>
              <w:spacing w:before="60" w:after="60"/>
              <w:jc w:val="both"/>
              <w:rPr>
                <w:rFonts w:ascii="Arial" w:hAnsi="Arial" w:cs="Arial"/>
                <w:sz w:val="20"/>
                <w:szCs w:val="20"/>
              </w:rPr>
            </w:pPr>
            <w:r w:rsidRPr="00322FE2">
              <w:rPr>
                <w:rFonts w:ascii="Arial" w:hAnsi="Arial" w:cs="Arial"/>
                <w:sz w:val="20"/>
                <w:szCs w:val="20"/>
              </w:rPr>
              <w:t>Pasiūlymą pateikusio Tiekėjo / Tiekėjų grupės bendro atstovo arba vadovaujančio nario kontaktinio asmens telefono numeris / Mobilaus telefono numeris</w:t>
            </w:r>
          </w:p>
        </w:tc>
        <w:tc>
          <w:tcPr>
            <w:tcW w:w="5126" w:type="dxa"/>
            <w:tcBorders>
              <w:top w:val="single" w:sz="4" w:space="0" w:color="auto"/>
              <w:left w:val="single" w:sz="4" w:space="0" w:color="auto"/>
              <w:bottom w:val="single" w:sz="4" w:space="0" w:color="auto"/>
              <w:right w:val="single" w:sz="4" w:space="0" w:color="auto"/>
            </w:tcBorders>
          </w:tcPr>
          <w:p w14:paraId="07159305" w14:textId="77777777" w:rsidR="00364585" w:rsidRPr="00322FE2" w:rsidRDefault="00364585" w:rsidP="00A01CD1">
            <w:pPr>
              <w:spacing w:before="60" w:after="60"/>
              <w:jc w:val="both"/>
              <w:rPr>
                <w:rFonts w:ascii="Arial" w:hAnsi="Arial" w:cs="Arial"/>
                <w:sz w:val="20"/>
                <w:szCs w:val="20"/>
              </w:rPr>
            </w:pPr>
          </w:p>
        </w:tc>
      </w:tr>
      <w:tr w:rsidR="00364585" w:rsidRPr="00322FE2" w14:paraId="3E3EC61B" w14:textId="77777777" w:rsidTr="009D1897">
        <w:trPr>
          <w:trHeight w:val="807"/>
        </w:trPr>
        <w:tc>
          <w:tcPr>
            <w:tcW w:w="4508" w:type="dxa"/>
            <w:tcBorders>
              <w:top w:val="single" w:sz="4" w:space="0" w:color="auto"/>
              <w:left w:val="single" w:sz="4" w:space="0" w:color="auto"/>
              <w:bottom w:val="single" w:sz="4" w:space="0" w:color="auto"/>
              <w:right w:val="single" w:sz="4" w:space="0" w:color="auto"/>
            </w:tcBorders>
            <w:hideMark/>
          </w:tcPr>
          <w:p w14:paraId="1B1F22EB" w14:textId="77777777" w:rsidR="00364585" w:rsidRPr="00322FE2" w:rsidRDefault="00364585" w:rsidP="00A01CD1">
            <w:pPr>
              <w:spacing w:before="60" w:after="60"/>
              <w:jc w:val="both"/>
              <w:rPr>
                <w:rFonts w:ascii="Arial" w:hAnsi="Arial" w:cs="Arial"/>
                <w:sz w:val="20"/>
                <w:szCs w:val="20"/>
              </w:rPr>
            </w:pPr>
            <w:r w:rsidRPr="00322FE2">
              <w:rPr>
                <w:rFonts w:ascii="Arial" w:hAnsi="Arial" w:cs="Arial"/>
                <w:sz w:val="20"/>
                <w:szCs w:val="20"/>
              </w:rPr>
              <w:t>Pasiūlymą pateikusio Tiekėjo / Tiekėjų grupės bendro atstovo arba vadovaujančio nario kontaktinio asmens  elektroninio pašto adresas</w:t>
            </w:r>
          </w:p>
        </w:tc>
        <w:tc>
          <w:tcPr>
            <w:tcW w:w="5126" w:type="dxa"/>
            <w:tcBorders>
              <w:top w:val="single" w:sz="4" w:space="0" w:color="auto"/>
              <w:left w:val="single" w:sz="4" w:space="0" w:color="auto"/>
              <w:bottom w:val="single" w:sz="4" w:space="0" w:color="auto"/>
              <w:right w:val="single" w:sz="4" w:space="0" w:color="auto"/>
            </w:tcBorders>
          </w:tcPr>
          <w:p w14:paraId="148B4766" w14:textId="77777777" w:rsidR="00364585" w:rsidRPr="00322FE2" w:rsidRDefault="00364585" w:rsidP="00A01CD1">
            <w:pPr>
              <w:spacing w:before="60" w:after="60"/>
              <w:jc w:val="both"/>
              <w:rPr>
                <w:rFonts w:ascii="Arial" w:hAnsi="Arial" w:cs="Arial"/>
                <w:sz w:val="20"/>
                <w:szCs w:val="20"/>
              </w:rPr>
            </w:pPr>
          </w:p>
        </w:tc>
      </w:tr>
      <w:tr w:rsidR="00364585" w:rsidRPr="00322FE2" w14:paraId="2FB76D68" w14:textId="77777777" w:rsidTr="009D1897">
        <w:trPr>
          <w:trHeight w:val="794"/>
        </w:trPr>
        <w:tc>
          <w:tcPr>
            <w:tcW w:w="4508" w:type="dxa"/>
            <w:tcBorders>
              <w:top w:val="single" w:sz="4" w:space="0" w:color="auto"/>
              <w:left w:val="single" w:sz="4" w:space="0" w:color="auto"/>
              <w:bottom w:val="single" w:sz="4" w:space="0" w:color="auto"/>
              <w:right w:val="single" w:sz="4" w:space="0" w:color="auto"/>
            </w:tcBorders>
          </w:tcPr>
          <w:p w14:paraId="0942E08A" w14:textId="77777777" w:rsidR="00364585" w:rsidRPr="00322FE2" w:rsidRDefault="00364585" w:rsidP="00A01CD1">
            <w:pPr>
              <w:spacing w:before="60" w:after="60"/>
              <w:jc w:val="both"/>
              <w:rPr>
                <w:rFonts w:ascii="Arial" w:hAnsi="Arial" w:cs="Arial"/>
                <w:sz w:val="20"/>
                <w:szCs w:val="20"/>
              </w:rPr>
            </w:pPr>
            <w:r w:rsidRPr="00322FE2">
              <w:rPr>
                <w:rFonts w:ascii="Arial" w:hAnsi="Arial" w:cs="Arial"/>
                <w:bCs/>
                <w:sz w:val="20"/>
                <w:szCs w:val="20"/>
              </w:rPr>
              <w:t>Sutarties vykdymui Tiekėjo / Tiekėjų grupės bendro atstovo arba vadovaujančio nario įgalioto asmens vardas, pavardė, tel. Nr., el. paštas.</w:t>
            </w:r>
          </w:p>
        </w:tc>
        <w:tc>
          <w:tcPr>
            <w:tcW w:w="5126" w:type="dxa"/>
            <w:tcBorders>
              <w:top w:val="single" w:sz="4" w:space="0" w:color="auto"/>
              <w:left w:val="single" w:sz="4" w:space="0" w:color="auto"/>
              <w:bottom w:val="single" w:sz="4" w:space="0" w:color="auto"/>
              <w:right w:val="single" w:sz="4" w:space="0" w:color="auto"/>
            </w:tcBorders>
          </w:tcPr>
          <w:p w14:paraId="65ACC2BB" w14:textId="77777777" w:rsidR="00364585" w:rsidRPr="00322FE2" w:rsidRDefault="00364585" w:rsidP="00A01CD1">
            <w:pPr>
              <w:spacing w:before="60" w:after="60"/>
              <w:jc w:val="both"/>
              <w:rPr>
                <w:rFonts w:ascii="Arial" w:hAnsi="Arial" w:cs="Arial"/>
                <w:sz w:val="20"/>
                <w:szCs w:val="20"/>
              </w:rPr>
            </w:pPr>
          </w:p>
        </w:tc>
      </w:tr>
      <w:tr w:rsidR="00364585" w:rsidRPr="00322FE2" w14:paraId="2930C198" w14:textId="77777777" w:rsidTr="009D1897">
        <w:trPr>
          <w:trHeight w:val="1030"/>
        </w:trPr>
        <w:tc>
          <w:tcPr>
            <w:tcW w:w="4508" w:type="dxa"/>
            <w:tcBorders>
              <w:top w:val="single" w:sz="4" w:space="0" w:color="auto"/>
              <w:left w:val="single" w:sz="4" w:space="0" w:color="auto"/>
              <w:bottom w:val="single" w:sz="4" w:space="0" w:color="auto"/>
              <w:right w:val="single" w:sz="4" w:space="0" w:color="auto"/>
            </w:tcBorders>
          </w:tcPr>
          <w:p w14:paraId="2AECF0B8" w14:textId="77777777" w:rsidR="00364585" w:rsidRPr="00322FE2" w:rsidRDefault="00364585" w:rsidP="00A01CD1">
            <w:pPr>
              <w:spacing w:before="60" w:after="60"/>
              <w:jc w:val="both"/>
              <w:rPr>
                <w:rFonts w:ascii="Arial" w:hAnsi="Arial" w:cs="Arial"/>
                <w:bCs/>
                <w:sz w:val="20"/>
                <w:szCs w:val="20"/>
              </w:rPr>
            </w:pPr>
            <w:r w:rsidRPr="00322FE2">
              <w:rPr>
                <w:rFonts w:ascii="Arial" w:hAnsi="Arial" w:cs="Arial"/>
                <w:sz w:val="20"/>
                <w:szCs w:val="20"/>
              </w:rPr>
              <w:t>Sutartį pasirašančio asmens vardas, pavardė, pareigos, teisinis atstovavimo pagrindas</w:t>
            </w:r>
            <w:r w:rsidRPr="00322FE2">
              <w:rPr>
                <w:rStyle w:val="FootnoteReference"/>
                <w:rFonts w:ascii="Arial" w:hAnsi="Arial" w:cs="Arial"/>
                <w:sz w:val="20"/>
                <w:szCs w:val="20"/>
              </w:rPr>
              <w:footnoteReference w:id="10"/>
            </w:r>
            <w:r w:rsidRPr="00322FE2">
              <w:rPr>
                <w:rFonts w:ascii="Arial" w:hAnsi="Arial" w:cs="Arial"/>
                <w:sz w:val="20"/>
                <w:szCs w:val="20"/>
              </w:rPr>
              <w:t xml:space="preserve">, kuriuo suteikiama asmeniui teisė pasirašyti sutartį įmonės vardu. </w:t>
            </w:r>
          </w:p>
        </w:tc>
        <w:tc>
          <w:tcPr>
            <w:tcW w:w="5126" w:type="dxa"/>
            <w:tcBorders>
              <w:top w:val="single" w:sz="4" w:space="0" w:color="auto"/>
              <w:left w:val="single" w:sz="4" w:space="0" w:color="auto"/>
              <w:bottom w:val="single" w:sz="4" w:space="0" w:color="auto"/>
              <w:right w:val="single" w:sz="4" w:space="0" w:color="auto"/>
            </w:tcBorders>
          </w:tcPr>
          <w:p w14:paraId="5EDB96B0" w14:textId="77777777" w:rsidR="00364585" w:rsidRPr="00322FE2" w:rsidRDefault="00364585" w:rsidP="00A01CD1">
            <w:pPr>
              <w:spacing w:before="60" w:after="60"/>
              <w:jc w:val="both"/>
              <w:rPr>
                <w:rFonts w:ascii="Arial" w:hAnsi="Arial" w:cs="Arial"/>
                <w:sz w:val="20"/>
                <w:szCs w:val="20"/>
              </w:rPr>
            </w:pPr>
          </w:p>
        </w:tc>
      </w:tr>
      <w:tr w:rsidR="00364585" w:rsidRPr="00322FE2" w14:paraId="30C6550D" w14:textId="77777777" w:rsidTr="009D1897">
        <w:trPr>
          <w:trHeight w:val="794"/>
        </w:trPr>
        <w:tc>
          <w:tcPr>
            <w:tcW w:w="4508" w:type="dxa"/>
            <w:tcBorders>
              <w:top w:val="single" w:sz="4" w:space="0" w:color="auto"/>
              <w:left w:val="single" w:sz="4" w:space="0" w:color="auto"/>
              <w:bottom w:val="single" w:sz="4" w:space="0" w:color="auto"/>
              <w:right w:val="single" w:sz="4" w:space="0" w:color="auto"/>
            </w:tcBorders>
          </w:tcPr>
          <w:p w14:paraId="4E7FAE06" w14:textId="77777777" w:rsidR="00364585" w:rsidRPr="00322FE2" w:rsidRDefault="00364585" w:rsidP="00A01CD1">
            <w:pPr>
              <w:spacing w:before="60" w:after="60"/>
              <w:jc w:val="both"/>
              <w:rPr>
                <w:rFonts w:ascii="Arial" w:hAnsi="Arial" w:cs="Arial"/>
                <w:bCs/>
                <w:sz w:val="20"/>
                <w:szCs w:val="20"/>
              </w:rPr>
            </w:pPr>
            <w:r w:rsidRPr="00322FE2">
              <w:rPr>
                <w:rFonts w:ascii="Arial" w:hAnsi="Arial" w:cs="Arial"/>
                <w:sz w:val="20"/>
                <w:szCs w:val="20"/>
              </w:rPr>
              <w:t>Įmonės bendrieji rekvizitai, kurie Konkurso laimėjimo atveju, bus nurodomi sutartyje: telefono numeris, elektroninio pašto adresas, fakso numeris.</w:t>
            </w:r>
          </w:p>
        </w:tc>
        <w:tc>
          <w:tcPr>
            <w:tcW w:w="5126" w:type="dxa"/>
            <w:tcBorders>
              <w:top w:val="single" w:sz="4" w:space="0" w:color="auto"/>
              <w:left w:val="single" w:sz="4" w:space="0" w:color="auto"/>
              <w:bottom w:val="single" w:sz="4" w:space="0" w:color="auto"/>
              <w:right w:val="single" w:sz="4" w:space="0" w:color="auto"/>
            </w:tcBorders>
          </w:tcPr>
          <w:p w14:paraId="1343F2CD" w14:textId="77777777" w:rsidR="00364585" w:rsidRPr="00322FE2" w:rsidRDefault="00364585" w:rsidP="00A01CD1">
            <w:pPr>
              <w:spacing w:before="60" w:after="60"/>
              <w:jc w:val="both"/>
              <w:rPr>
                <w:rFonts w:ascii="Arial" w:hAnsi="Arial" w:cs="Arial"/>
                <w:sz w:val="20"/>
                <w:szCs w:val="20"/>
              </w:rPr>
            </w:pPr>
          </w:p>
        </w:tc>
      </w:tr>
    </w:tbl>
    <w:p w14:paraId="43B99E80" w14:textId="77777777" w:rsidR="00364585" w:rsidRDefault="00364585" w:rsidP="00364585">
      <w:pPr>
        <w:jc w:val="both"/>
        <w:rPr>
          <w:rFonts w:ascii="Arial" w:hAnsi="Arial" w:cs="Arial"/>
          <w:sz w:val="18"/>
          <w:szCs w:val="18"/>
        </w:rPr>
      </w:pPr>
    </w:p>
    <w:p w14:paraId="430278FB" w14:textId="77777777" w:rsidR="00364585" w:rsidRPr="00322FE2" w:rsidRDefault="00364585" w:rsidP="00364585">
      <w:pPr>
        <w:spacing w:before="60" w:after="60"/>
        <w:jc w:val="center"/>
        <w:rPr>
          <w:rFonts w:ascii="Arial" w:hAnsi="Arial" w:cs="Arial"/>
          <w:sz w:val="20"/>
          <w:szCs w:val="20"/>
        </w:rPr>
      </w:pPr>
    </w:p>
    <w:p w14:paraId="50E7FEEA" w14:textId="77777777" w:rsidR="00364585" w:rsidRPr="00322FE2" w:rsidRDefault="00364585" w:rsidP="00364585">
      <w:pPr>
        <w:spacing w:before="60" w:after="60"/>
        <w:jc w:val="center"/>
        <w:rPr>
          <w:rFonts w:ascii="Arial" w:hAnsi="Arial" w:cs="Arial"/>
          <w:sz w:val="20"/>
          <w:szCs w:val="20"/>
        </w:rPr>
      </w:pPr>
      <w:r w:rsidRPr="00322FE2">
        <w:rPr>
          <w:rFonts w:ascii="Arial" w:hAnsi="Arial" w:cs="Arial"/>
          <w:sz w:val="20"/>
          <w:szCs w:val="20"/>
        </w:rPr>
        <w:t>______________________________________________________</w:t>
      </w:r>
    </w:p>
    <w:p w14:paraId="62CCAC11" w14:textId="17C692FF" w:rsidR="007D774A" w:rsidRDefault="00364585" w:rsidP="000D0899">
      <w:pPr>
        <w:spacing w:before="60" w:after="60"/>
        <w:jc w:val="center"/>
        <w:rPr>
          <w:rFonts w:ascii="Arial" w:hAnsi="Arial" w:cs="Arial"/>
          <w:sz w:val="20"/>
          <w:szCs w:val="20"/>
        </w:rPr>
      </w:pPr>
      <w:r w:rsidRPr="00322FE2">
        <w:rPr>
          <w:rFonts w:ascii="Arial" w:hAnsi="Arial" w:cs="Arial"/>
          <w:sz w:val="20"/>
          <w:szCs w:val="20"/>
        </w:rPr>
        <w:t>(Tiekėjo arba jo įgalioto asmens pareigos, vardas, pavardė, parašas)</w:t>
      </w:r>
      <w:r w:rsidRPr="00322FE2">
        <w:rPr>
          <w:rStyle w:val="FootnoteReference"/>
          <w:rFonts w:ascii="Arial" w:hAnsi="Arial" w:cs="Arial"/>
          <w:sz w:val="20"/>
          <w:szCs w:val="20"/>
        </w:rPr>
        <w:footnoteReference w:id="11"/>
      </w:r>
    </w:p>
    <w:p w14:paraId="286462DC" w14:textId="77777777" w:rsidR="008232E6" w:rsidRDefault="008232E6" w:rsidP="00AE5C36">
      <w:pPr>
        <w:spacing w:before="60" w:after="60"/>
        <w:jc w:val="right"/>
        <w:rPr>
          <w:rFonts w:ascii="Arial" w:hAnsi="Arial" w:cs="Arial"/>
          <w:sz w:val="20"/>
          <w:szCs w:val="20"/>
        </w:rPr>
      </w:pPr>
    </w:p>
    <w:p w14:paraId="379B798D" w14:textId="77777777" w:rsidR="008232E6" w:rsidRDefault="008232E6" w:rsidP="00AE5C36">
      <w:pPr>
        <w:spacing w:before="60" w:after="60"/>
        <w:jc w:val="right"/>
        <w:rPr>
          <w:rFonts w:ascii="Arial" w:hAnsi="Arial" w:cs="Arial"/>
          <w:sz w:val="20"/>
          <w:szCs w:val="20"/>
        </w:rPr>
      </w:pPr>
    </w:p>
    <w:p w14:paraId="3616D544" w14:textId="77777777" w:rsidR="008232E6" w:rsidRDefault="008232E6" w:rsidP="00AE5C36">
      <w:pPr>
        <w:spacing w:before="60" w:after="60"/>
        <w:jc w:val="right"/>
        <w:rPr>
          <w:rFonts w:ascii="Arial" w:hAnsi="Arial" w:cs="Arial"/>
          <w:sz w:val="20"/>
          <w:szCs w:val="20"/>
        </w:rPr>
      </w:pPr>
    </w:p>
    <w:p w14:paraId="08FF7E47" w14:textId="6641BF5B" w:rsidR="00AE5C36" w:rsidRPr="00FF753F" w:rsidRDefault="00AE5C36" w:rsidP="00AE5C36">
      <w:pPr>
        <w:spacing w:before="60" w:after="60"/>
        <w:jc w:val="right"/>
        <w:rPr>
          <w:rFonts w:ascii="Arial" w:hAnsi="Arial" w:cs="Arial"/>
          <w:sz w:val="20"/>
          <w:szCs w:val="20"/>
        </w:rPr>
      </w:pPr>
      <w:r>
        <w:rPr>
          <w:rFonts w:ascii="Arial" w:hAnsi="Arial" w:cs="Arial"/>
          <w:sz w:val="20"/>
          <w:szCs w:val="20"/>
        </w:rPr>
        <w:lastRenderedPageBreak/>
        <w:t xml:space="preserve">Pasiūlymo formos priedas Nr. </w:t>
      </w:r>
      <w:r w:rsidR="008232E6" w:rsidRPr="00FF753F">
        <w:rPr>
          <w:rFonts w:ascii="Arial" w:hAnsi="Arial" w:cs="Arial"/>
          <w:sz w:val="20"/>
          <w:szCs w:val="20"/>
        </w:rPr>
        <w:t>2</w:t>
      </w:r>
    </w:p>
    <w:p w14:paraId="79AE8D6D" w14:textId="77777777" w:rsidR="00CD07B7" w:rsidRDefault="00CD07B7" w:rsidP="00AE5C36">
      <w:pPr>
        <w:spacing w:before="60" w:after="60"/>
        <w:jc w:val="right"/>
        <w:rPr>
          <w:rFonts w:ascii="Arial" w:hAnsi="Arial" w:cs="Arial"/>
          <w:sz w:val="20"/>
          <w:szCs w:val="20"/>
        </w:rPr>
      </w:pPr>
    </w:p>
    <w:p w14:paraId="47D8A4A9" w14:textId="77777777" w:rsidR="00CD07B7" w:rsidRDefault="00CD07B7" w:rsidP="00CD07B7">
      <w:pPr>
        <w:tabs>
          <w:tab w:val="left" w:pos="4305"/>
        </w:tabs>
        <w:spacing w:before="60" w:after="60"/>
        <w:jc w:val="center"/>
        <w:rPr>
          <w:rFonts w:ascii="Arial" w:hAnsi="Arial" w:cs="Arial"/>
          <w:b/>
          <w:bCs/>
          <w:sz w:val="20"/>
          <w:szCs w:val="20"/>
        </w:rPr>
      </w:pPr>
      <w:r w:rsidRPr="609C6586">
        <w:rPr>
          <w:rFonts w:ascii="Arial" w:hAnsi="Arial" w:cs="Arial"/>
          <w:b/>
          <w:bCs/>
          <w:sz w:val="20"/>
          <w:szCs w:val="20"/>
        </w:rPr>
        <w:t>PREKIŲ ATITIKTIES TECHNINĖS SPECIFIKACIJOS REIKALAVIMAMS LENTELĖ</w:t>
      </w:r>
    </w:p>
    <w:p w14:paraId="71CA9C62" w14:textId="77777777" w:rsidR="00FF753F" w:rsidRDefault="00FF753F" w:rsidP="00CD07B7">
      <w:pPr>
        <w:tabs>
          <w:tab w:val="left" w:pos="4305"/>
        </w:tabs>
        <w:spacing w:before="60" w:after="60"/>
        <w:jc w:val="center"/>
        <w:rPr>
          <w:rFonts w:ascii="Arial" w:hAnsi="Arial" w:cs="Arial"/>
          <w:b/>
          <w:bCs/>
          <w:sz w:val="20"/>
          <w:szCs w:val="20"/>
        </w:rPr>
      </w:pPr>
    </w:p>
    <w:p w14:paraId="5D31B0BF" w14:textId="243E45FE" w:rsidR="00CD07B7" w:rsidRPr="00FF753F" w:rsidRDefault="00FF753F" w:rsidP="00CD07B7">
      <w:pPr>
        <w:tabs>
          <w:tab w:val="left" w:pos="4305"/>
        </w:tabs>
        <w:spacing w:before="60" w:after="60"/>
        <w:jc w:val="right"/>
        <w:rPr>
          <w:rFonts w:ascii="Arial" w:hAnsi="Arial" w:cs="Arial"/>
          <w:b/>
          <w:bCs/>
          <w:sz w:val="20"/>
          <w:szCs w:val="20"/>
        </w:rPr>
      </w:pPr>
      <w:r>
        <w:rPr>
          <w:rFonts w:ascii="Arial" w:hAnsi="Arial" w:cs="Arial"/>
          <w:b/>
          <w:bCs/>
          <w:sz w:val="20"/>
          <w:szCs w:val="20"/>
        </w:rPr>
        <w:t>Lente</w:t>
      </w:r>
      <w:r w:rsidRPr="005E00EE">
        <w:rPr>
          <w:rFonts w:ascii="Arial" w:hAnsi="Arial" w:cs="Arial"/>
          <w:b/>
          <w:bCs/>
          <w:sz w:val="20"/>
          <w:szCs w:val="20"/>
          <w:lang w:val="it-IT"/>
        </w:rPr>
        <w:t>l</w:t>
      </w:r>
      <w:r>
        <w:rPr>
          <w:rFonts w:ascii="Arial" w:hAnsi="Arial" w:cs="Arial"/>
          <w:b/>
          <w:bCs/>
          <w:sz w:val="20"/>
          <w:szCs w:val="20"/>
        </w:rPr>
        <w:t xml:space="preserve">ė Nr.1. I tipo kompiuterių tinklų komutatoriaus techniniai reikalavimai </w:t>
      </w:r>
    </w:p>
    <w:tbl>
      <w:tblPr>
        <w:tblStyle w:val="TableGrid"/>
        <w:tblW w:w="9634" w:type="dxa"/>
        <w:tblLook w:val="04A0" w:firstRow="1" w:lastRow="0" w:firstColumn="1" w:lastColumn="0" w:noHBand="0" w:noVBand="1"/>
      </w:tblPr>
      <w:tblGrid>
        <w:gridCol w:w="1159"/>
        <w:gridCol w:w="3988"/>
        <w:gridCol w:w="1999"/>
        <w:gridCol w:w="2488"/>
      </w:tblGrid>
      <w:tr w:rsidR="00CD07B7" w14:paraId="093A6A23" w14:textId="77777777" w:rsidTr="005E00EE">
        <w:trPr>
          <w:trHeight w:val="788"/>
          <w:tblHeader/>
        </w:trPr>
        <w:tc>
          <w:tcPr>
            <w:tcW w:w="1159"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hideMark/>
          </w:tcPr>
          <w:p w14:paraId="565688EB" w14:textId="77777777" w:rsidR="00CD07B7" w:rsidRDefault="00CD07B7" w:rsidP="00CC6C70">
            <w:pPr>
              <w:tabs>
                <w:tab w:val="num" w:pos="0"/>
              </w:tabs>
              <w:spacing w:before="60" w:after="60"/>
              <w:ind w:right="-1"/>
              <w:jc w:val="center"/>
              <w:rPr>
                <w:rFonts w:ascii="Arial" w:hAnsi="Arial" w:cs="Arial"/>
                <w:b/>
                <w:bCs/>
                <w:sz w:val="20"/>
                <w:szCs w:val="20"/>
              </w:rPr>
            </w:pPr>
            <w:r>
              <w:rPr>
                <w:rFonts w:ascii="Arial" w:hAnsi="Arial" w:cs="Arial"/>
                <w:b/>
                <w:bCs/>
                <w:sz w:val="20"/>
                <w:szCs w:val="20"/>
              </w:rPr>
              <w:t>Eil. Nr.</w:t>
            </w:r>
          </w:p>
        </w:tc>
        <w:tc>
          <w:tcPr>
            <w:tcW w:w="398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hideMark/>
          </w:tcPr>
          <w:p w14:paraId="50CF9109" w14:textId="77777777" w:rsidR="00CD07B7" w:rsidRDefault="00CD07B7" w:rsidP="00CC6C70">
            <w:pPr>
              <w:tabs>
                <w:tab w:val="num" w:pos="0"/>
              </w:tabs>
              <w:spacing w:before="60" w:after="60"/>
              <w:ind w:right="-1"/>
              <w:jc w:val="center"/>
              <w:rPr>
                <w:rFonts w:ascii="Arial" w:hAnsi="Arial" w:cs="Arial"/>
                <w:b/>
                <w:bCs/>
                <w:sz w:val="20"/>
                <w:szCs w:val="20"/>
              </w:rPr>
            </w:pPr>
            <w:r w:rsidRPr="00DD24E6">
              <w:rPr>
                <w:rFonts w:ascii="Arial" w:hAnsi="Arial" w:cs="Arial"/>
                <w:b/>
                <w:bCs/>
                <w:sz w:val="20"/>
                <w:szCs w:val="20"/>
              </w:rPr>
              <w:t>Techninėje specifikacijoje Prekėms nustatyti reikalavimai</w:t>
            </w:r>
          </w:p>
        </w:tc>
        <w:tc>
          <w:tcPr>
            <w:tcW w:w="1999"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hideMark/>
          </w:tcPr>
          <w:p w14:paraId="45FBF52A" w14:textId="77777777" w:rsidR="00CD07B7" w:rsidRDefault="00CD07B7" w:rsidP="00CC6C70">
            <w:pPr>
              <w:tabs>
                <w:tab w:val="num" w:pos="0"/>
              </w:tabs>
              <w:spacing w:before="60" w:after="60"/>
              <w:ind w:right="-1"/>
              <w:jc w:val="center"/>
              <w:rPr>
                <w:rFonts w:ascii="Arial" w:hAnsi="Arial" w:cs="Arial"/>
                <w:b/>
                <w:bCs/>
                <w:sz w:val="20"/>
                <w:szCs w:val="20"/>
              </w:rPr>
            </w:pPr>
            <w:r>
              <w:rPr>
                <w:rFonts w:ascii="Arial" w:hAnsi="Arial" w:cs="Arial"/>
                <w:b/>
                <w:bCs/>
                <w:sz w:val="20"/>
                <w:szCs w:val="20"/>
              </w:rPr>
              <w:t xml:space="preserve">Konkretūs siūlomų Prekių parametrai, pagrindžiantys atitikimą </w:t>
            </w:r>
          </w:p>
        </w:tc>
        <w:tc>
          <w:tcPr>
            <w:tcW w:w="248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hideMark/>
          </w:tcPr>
          <w:p w14:paraId="6DF91F80" w14:textId="77777777" w:rsidR="00CD07B7" w:rsidRDefault="00CD07B7" w:rsidP="00CC6C70">
            <w:pPr>
              <w:tabs>
                <w:tab w:val="num" w:pos="0"/>
              </w:tabs>
              <w:spacing w:before="60" w:after="60"/>
              <w:ind w:right="-1"/>
              <w:jc w:val="center"/>
              <w:rPr>
                <w:rFonts w:ascii="Arial" w:hAnsi="Arial" w:cs="Arial"/>
                <w:b/>
                <w:bCs/>
                <w:sz w:val="20"/>
                <w:szCs w:val="20"/>
              </w:rPr>
            </w:pPr>
            <w:r w:rsidRPr="00B51EA7">
              <w:rPr>
                <w:rFonts w:ascii="Arial" w:hAnsi="Arial" w:cs="Arial"/>
                <w:b/>
                <w:bCs/>
                <w:sz w:val="20"/>
                <w:szCs w:val="20"/>
              </w:rPr>
              <w:t>Pateikiamos nuorodos į kartu su Pasiūlymu pateiktus dokumentus (nurodomas dokumento puslapis, konkreti vieta jame) arba nuorodos į viešai prieinamą informaciją (pateikiama konkreti nuoroda, su paaiškinimu kur rasti prašomą informaciją),  pagrindžiančią gamintojo Prekių atitikimą</w:t>
            </w:r>
          </w:p>
        </w:tc>
      </w:tr>
      <w:tr w:rsidR="00CD07B7" w14:paraId="4D38B1D5" w14:textId="77777777" w:rsidTr="005E00EE">
        <w:trPr>
          <w:trHeight w:val="310"/>
          <w:tblHeader/>
        </w:trPr>
        <w:tc>
          <w:tcPr>
            <w:tcW w:w="1159"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1068547" w14:textId="77777777" w:rsidR="00CD07B7" w:rsidRDefault="00CD07B7" w:rsidP="00CC6C70">
            <w:pPr>
              <w:tabs>
                <w:tab w:val="num" w:pos="0"/>
              </w:tabs>
              <w:spacing w:before="60" w:after="60"/>
              <w:ind w:right="-1"/>
              <w:jc w:val="center"/>
              <w:rPr>
                <w:rFonts w:ascii="Arial" w:hAnsi="Arial" w:cs="Arial"/>
                <w:b/>
                <w:bCs/>
                <w:sz w:val="20"/>
                <w:szCs w:val="20"/>
              </w:rPr>
            </w:pPr>
            <w:r>
              <w:rPr>
                <w:rFonts w:ascii="Arial" w:hAnsi="Arial" w:cs="Arial"/>
                <w:b/>
                <w:bCs/>
                <w:sz w:val="20"/>
                <w:szCs w:val="20"/>
              </w:rPr>
              <w:t>A</w:t>
            </w:r>
          </w:p>
        </w:tc>
        <w:tc>
          <w:tcPr>
            <w:tcW w:w="398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233AFFD" w14:textId="77777777" w:rsidR="00CD07B7" w:rsidRDefault="00CD07B7" w:rsidP="00CC6C70">
            <w:pPr>
              <w:tabs>
                <w:tab w:val="num" w:pos="0"/>
              </w:tabs>
              <w:spacing w:before="60" w:after="60"/>
              <w:ind w:right="-1"/>
              <w:jc w:val="center"/>
              <w:rPr>
                <w:rFonts w:ascii="Arial" w:hAnsi="Arial" w:cs="Arial"/>
                <w:b/>
                <w:bCs/>
                <w:sz w:val="20"/>
                <w:szCs w:val="20"/>
              </w:rPr>
            </w:pPr>
            <w:r>
              <w:rPr>
                <w:rFonts w:ascii="Arial" w:hAnsi="Arial" w:cs="Arial"/>
                <w:b/>
                <w:bCs/>
                <w:sz w:val="20"/>
                <w:szCs w:val="20"/>
              </w:rPr>
              <w:t>B</w:t>
            </w:r>
          </w:p>
        </w:tc>
        <w:tc>
          <w:tcPr>
            <w:tcW w:w="1999"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63F3436A" w14:textId="77777777" w:rsidR="00CD07B7" w:rsidRDefault="00CD07B7" w:rsidP="00CC6C70">
            <w:pPr>
              <w:tabs>
                <w:tab w:val="num" w:pos="0"/>
              </w:tabs>
              <w:spacing w:before="60" w:after="60"/>
              <w:ind w:right="-1"/>
              <w:jc w:val="center"/>
              <w:rPr>
                <w:rFonts w:ascii="Arial" w:hAnsi="Arial" w:cs="Arial"/>
                <w:b/>
                <w:bCs/>
                <w:sz w:val="20"/>
                <w:szCs w:val="20"/>
              </w:rPr>
            </w:pPr>
            <w:r>
              <w:rPr>
                <w:rFonts w:ascii="Arial" w:hAnsi="Arial" w:cs="Arial"/>
                <w:b/>
                <w:bCs/>
                <w:sz w:val="20"/>
                <w:szCs w:val="20"/>
              </w:rPr>
              <w:t>C</w:t>
            </w:r>
          </w:p>
        </w:tc>
        <w:tc>
          <w:tcPr>
            <w:tcW w:w="248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66E36CB" w14:textId="77777777" w:rsidR="00CD07B7" w:rsidRPr="00B51EA7" w:rsidRDefault="00CD07B7" w:rsidP="00CC6C70">
            <w:pPr>
              <w:tabs>
                <w:tab w:val="num" w:pos="0"/>
              </w:tabs>
              <w:spacing w:before="60" w:after="60"/>
              <w:ind w:right="-1"/>
              <w:jc w:val="center"/>
              <w:rPr>
                <w:rFonts w:ascii="Arial" w:hAnsi="Arial" w:cs="Arial"/>
                <w:b/>
                <w:bCs/>
                <w:sz w:val="20"/>
                <w:szCs w:val="20"/>
              </w:rPr>
            </w:pPr>
            <w:r>
              <w:rPr>
                <w:rFonts w:ascii="Arial" w:hAnsi="Arial" w:cs="Arial"/>
                <w:b/>
                <w:bCs/>
                <w:sz w:val="20"/>
                <w:szCs w:val="20"/>
              </w:rPr>
              <w:t>D</w:t>
            </w:r>
          </w:p>
        </w:tc>
      </w:tr>
      <w:tr w:rsidR="00CD07B7" w14:paraId="2BE8D926" w14:textId="77777777" w:rsidTr="005E00EE">
        <w:trPr>
          <w:trHeight w:val="149"/>
          <w:tblHeader/>
        </w:trPr>
        <w:tc>
          <w:tcPr>
            <w:tcW w:w="115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0B190A" w14:textId="77777777" w:rsidR="00CD07B7" w:rsidRDefault="00CD07B7" w:rsidP="00CC6C70">
            <w:pPr>
              <w:tabs>
                <w:tab w:val="num" w:pos="0"/>
              </w:tabs>
              <w:spacing w:before="60" w:after="60"/>
              <w:ind w:right="-1"/>
              <w:jc w:val="center"/>
              <w:rPr>
                <w:rFonts w:ascii="Arial" w:hAnsi="Arial" w:cs="Arial"/>
                <w:b/>
                <w:bCs/>
                <w:sz w:val="20"/>
                <w:szCs w:val="20"/>
              </w:rPr>
            </w:pPr>
          </w:p>
        </w:tc>
        <w:tc>
          <w:tcPr>
            <w:tcW w:w="39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2BCC5440" w14:textId="77777777" w:rsidR="00CD07B7" w:rsidRDefault="00CD07B7" w:rsidP="00CC6C70">
            <w:pPr>
              <w:tabs>
                <w:tab w:val="num" w:pos="0"/>
              </w:tabs>
              <w:spacing w:before="60" w:after="60"/>
              <w:ind w:right="-1"/>
              <w:jc w:val="center"/>
              <w:rPr>
                <w:rFonts w:ascii="Arial" w:hAnsi="Arial" w:cs="Arial"/>
                <w:b/>
                <w:bCs/>
                <w:sz w:val="20"/>
                <w:szCs w:val="20"/>
              </w:rPr>
            </w:pPr>
            <w:r>
              <w:rPr>
                <w:rFonts w:ascii="Arial" w:hAnsi="Arial" w:cs="Arial"/>
                <w:b/>
                <w:bCs/>
                <w:sz w:val="20"/>
                <w:szCs w:val="20"/>
              </w:rPr>
              <w:t>Prekės gamintojas, tipas, modelis:</w:t>
            </w:r>
          </w:p>
        </w:tc>
        <w:tc>
          <w:tcPr>
            <w:tcW w:w="448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C8D6E4" w14:textId="77777777" w:rsidR="00CD07B7" w:rsidRDefault="00CD07B7" w:rsidP="00CC6C70">
            <w:pPr>
              <w:tabs>
                <w:tab w:val="num" w:pos="0"/>
              </w:tabs>
              <w:spacing w:before="60" w:after="60"/>
              <w:ind w:right="-1"/>
              <w:rPr>
                <w:rFonts w:ascii="Arial" w:hAnsi="Arial" w:cs="Arial"/>
                <w:b/>
                <w:bCs/>
                <w:sz w:val="20"/>
                <w:szCs w:val="20"/>
              </w:rPr>
            </w:pPr>
          </w:p>
        </w:tc>
      </w:tr>
      <w:tr w:rsidR="00FF753F" w14:paraId="05DE2940" w14:textId="77777777" w:rsidTr="005E00EE">
        <w:trPr>
          <w:trHeight w:val="253"/>
        </w:trPr>
        <w:tc>
          <w:tcPr>
            <w:tcW w:w="1159" w:type="dxa"/>
            <w:tcBorders>
              <w:top w:val="single" w:sz="4" w:space="0" w:color="000000"/>
              <w:left w:val="single" w:sz="4" w:space="0" w:color="000000"/>
              <w:bottom w:val="single" w:sz="4" w:space="0" w:color="000000"/>
              <w:right w:val="single" w:sz="4" w:space="0" w:color="000000"/>
            </w:tcBorders>
          </w:tcPr>
          <w:p w14:paraId="1EDF44FF" w14:textId="13AF67C4" w:rsidR="00FF753F" w:rsidRPr="005E00EE" w:rsidRDefault="00FF753F" w:rsidP="005E00EE">
            <w:pPr>
              <w:pStyle w:val="ListParagraph"/>
              <w:numPr>
                <w:ilvl w:val="0"/>
                <w:numId w:val="44"/>
              </w:numPr>
              <w:spacing w:before="60" w:after="60"/>
              <w:ind w:right="-1"/>
              <w:jc w:val="center"/>
              <w:rPr>
                <w:rFonts w:ascii="Arial" w:hAnsi="Arial" w:cs="Arial"/>
                <w:bCs/>
                <w:sz w:val="20"/>
                <w:szCs w:val="20"/>
              </w:rPr>
            </w:pPr>
          </w:p>
        </w:tc>
        <w:tc>
          <w:tcPr>
            <w:tcW w:w="3988" w:type="dxa"/>
            <w:tcBorders>
              <w:top w:val="single" w:sz="4" w:space="0" w:color="000000"/>
              <w:left w:val="single" w:sz="4" w:space="0" w:color="000000"/>
              <w:bottom w:val="single" w:sz="4" w:space="0" w:color="000000"/>
              <w:right w:val="single" w:sz="4" w:space="0" w:color="000000"/>
            </w:tcBorders>
          </w:tcPr>
          <w:p w14:paraId="7666BB55" w14:textId="7762841C" w:rsidR="00FF753F" w:rsidRPr="005E00EE" w:rsidRDefault="00FF753F" w:rsidP="005E00EE">
            <w:pPr>
              <w:jc w:val="both"/>
              <w:rPr>
                <w:rFonts w:ascii="Arial" w:hAnsi="Arial" w:cs="Arial"/>
                <w:b/>
                <w:sz w:val="20"/>
                <w:szCs w:val="20"/>
              </w:rPr>
            </w:pPr>
            <w:r w:rsidRPr="005E00EE">
              <w:rPr>
                <w:rFonts w:ascii="Arial" w:hAnsi="Arial" w:cs="Arial"/>
                <w:sz w:val="20"/>
                <w:szCs w:val="20"/>
              </w:rPr>
              <w:t>Komutatorius turi būti skirtas montuoti į 19” komutacinę spintą, pateikiamas su montavimui reikalingomis detalėmis.</w:t>
            </w:r>
          </w:p>
        </w:tc>
        <w:tc>
          <w:tcPr>
            <w:tcW w:w="1999" w:type="dxa"/>
            <w:tcBorders>
              <w:top w:val="single" w:sz="4" w:space="0" w:color="000000"/>
              <w:left w:val="single" w:sz="4" w:space="0" w:color="000000"/>
              <w:bottom w:val="single" w:sz="4" w:space="0" w:color="000000"/>
              <w:right w:val="single" w:sz="4" w:space="0" w:color="000000"/>
            </w:tcBorders>
          </w:tcPr>
          <w:p w14:paraId="5E2D9DC5" w14:textId="77777777" w:rsidR="00FF753F" w:rsidRDefault="00FF753F" w:rsidP="00FF753F">
            <w:pPr>
              <w:tabs>
                <w:tab w:val="num" w:pos="0"/>
              </w:tabs>
              <w:spacing w:before="60" w:after="60"/>
              <w:ind w:right="-1"/>
              <w:jc w:val="center"/>
              <w:rPr>
                <w:rFonts w:ascii="Arial" w:hAnsi="Arial" w:cs="Arial"/>
                <w:b/>
                <w:bCs/>
                <w:sz w:val="20"/>
                <w:szCs w:val="20"/>
              </w:rPr>
            </w:pPr>
          </w:p>
        </w:tc>
        <w:tc>
          <w:tcPr>
            <w:tcW w:w="2488" w:type="dxa"/>
            <w:tcBorders>
              <w:top w:val="single" w:sz="4" w:space="0" w:color="000000"/>
              <w:left w:val="single" w:sz="4" w:space="0" w:color="000000"/>
              <w:bottom w:val="single" w:sz="4" w:space="0" w:color="000000"/>
              <w:right w:val="single" w:sz="4" w:space="0" w:color="000000"/>
            </w:tcBorders>
          </w:tcPr>
          <w:p w14:paraId="170A6C01" w14:textId="77777777" w:rsidR="00FF753F" w:rsidRDefault="00FF753F" w:rsidP="00FF753F">
            <w:pPr>
              <w:tabs>
                <w:tab w:val="num" w:pos="0"/>
              </w:tabs>
              <w:spacing w:before="60" w:after="60"/>
              <w:ind w:right="-1"/>
              <w:jc w:val="center"/>
              <w:rPr>
                <w:rFonts w:ascii="Arial" w:hAnsi="Arial" w:cs="Arial"/>
                <w:b/>
                <w:bCs/>
                <w:sz w:val="20"/>
                <w:szCs w:val="20"/>
              </w:rPr>
            </w:pPr>
          </w:p>
        </w:tc>
      </w:tr>
      <w:tr w:rsidR="00FF753F" w14:paraId="129AA1B1" w14:textId="77777777" w:rsidTr="005E00EE">
        <w:tc>
          <w:tcPr>
            <w:tcW w:w="1159" w:type="dxa"/>
            <w:tcBorders>
              <w:top w:val="single" w:sz="4" w:space="0" w:color="000000"/>
              <w:left w:val="single" w:sz="4" w:space="0" w:color="000000"/>
              <w:bottom w:val="single" w:sz="4" w:space="0" w:color="000000"/>
              <w:right w:val="single" w:sz="4" w:space="0" w:color="000000"/>
            </w:tcBorders>
          </w:tcPr>
          <w:p w14:paraId="36E12948" w14:textId="4B2C9847" w:rsidR="00FF753F" w:rsidRDefault="00FF753F" w:rsidP="005E00EE">
            <w:pPr>
              <w:pStyle w:val="ListParagraph"/>
              <w:numPr>
                <w:ilvl w:val="0"/>
                <w:numId w:val="44"/>
              </w:numPr>
              <w:spacing w:before="60" w:after="60"/>
              <w:ind w:right="-1"/>
              <w:jc w:val="center"/>
              <w:rPr>
                <w:rFonts w:ascii="Arial" w:hAnsi="Arial" w:cs="Arial"/>
                <w:bCs/>
                <w:sz w:val="20"/>
                <w:szCs w:val="20"/>
              </w:rPr>
            </w:pPr>
          </w:p>
        </w:tc>
        <w:tc>
          <w:tcPr>
            <w:tcW w:w="3988" w:type="dxa"/>
            <w:tcBorders>
              <w:top w:val="single" w:sz="4" w:space="0" w:color="000000"/>
              <w:left w:val="single" w:sz="4" w:space="0" w:color="000000"/>
              <w:bottom w:val="single" w:sz="4" w:space="0" w:color="000000"/>
              <w:right w:val="single" w:sz="4" w:space="0" w:color="000000"/>
            </w:tcBorders>
            <w:vAlign w:val="center"/>
          </w:tcPr>
          <w:p w14:paraId="197319F0" w14:textId="77777777" w:rsidR="00FF753F" w:rsidRPr="005E00EE" w:rsidRDefault="00FF753F" w:rsidP="005E00EE">
            <w:pPr>
              <w:tabs>
                <w:tab w:val="left" w:pos="198"/>
                <w:tab w:val="left" w:pos="1049"/>
              </w:tabs>
              <w:spacing w:line="276" w:lineRule="auto"/>
              <w:jc w:val="both"/>
              <w:rPr>
                <w:rFonts w:ascii="Arial" w:eastAsia="Calibri" w:hAnsi="Arial" w:cs="Arial"/>
                <w:sz w:val="20"/>
                <w:szCs w:val="20"/>
              </w:rPr>
            </w:pPr>
            <w:r w:rsidRPr="005E00EE">
              <w:rPr>
                <w:rFonts w:ascii="Arial" w:hAnsi="Arial" w:cs="Arial"/>
                <w:sz w:val="20"/>
                <w:szCs w:val="20"/>
              </w:rPr>
              <w:t>Komutatorius turi p</w:t>
            </w:r>
            <w:r w:rsidRPr="005E00EE">
              <w:rPr>
                <w:rFonts w:ascii="Arial" w:eastAsia="Calibri" w:hAnsi="Arial" w:cs="Arial"/>
                <w:sz w:val="20"/>
                <w:szCs w:val="20"/>
              </w:rPr>
              <w:t>alaikyti šiuos protokolus ir standartus:</w:t>
            </w:r>
          </w:p>
          <w:p w14:paraId="6FB6D816" w14:textId="77777777" w:rsidR="00FF753F" w:rsidRPr="005E00EE" w:rsidRDefault="00FF753F" w:rsidP="005E00EE">
            <w:pPr>
              <w:pStyle w:val="ListParagraph"/>
              <w:numPr>
                <w:ilvl w:val="0"/>
                <w:numId w:val="45"/>
              </w:numPr>
              <w:tabs>
                <w:tab w:val="left" w:pos="198"/>
                <w:tab w:val="left" w:pos="340"/>
              </w:tabs>
              <w:jc w:val="both"/>
              <w:rPr>
                <w:rFonts w:ascii="Arial" w:hAnsi="Arial" w:cs="Arial"/>
                <w:color w:val="000000"/>
                <w:sz w:val="20"/>
                <w:szCs w:val="20"/>
              </w:rPr>
            </w:pPr>
            <w:r w:rsidRPr="005E00EE">
              <w:rPr>
                <w:rFonts w:ascii="Arial" w:hAnsi="Arial" w:cs="Arial"/>
                <w:color w:val="000000"/>
                <w:sz w:val="20"/>
                <w:szCs w:val="20"/>
              </w:rPr>
              <w:t>IEEE 802.1D Spanning-Tree arba lygiavertį;</w:t>
            </w:r>
          </w:p>
          <w:p w14:paraId="548CC445" w14:textId="77777777" w:rsidR="00FF753F" w:rsidRPr="005E00EE" w:rsidRDefault="00FF753F" w:rsidP="005E00EE">
            <w:pPr>
              <w:pStyle w:val="ListParagraph"/>
              <w:numPr>
                <w:ilvl w:val="0"/>
                <w:numId w:val="45"/>
              </w:numPr>
              <w:tabs>
                <w:tab w:val="left" w:pos="198"/>
                <w:tab w:val="left" w:pos="340"/>
              </w:tabs>
              <w:jc w:val="both"/>
              <w:rPr>
                <w:rFonts w:ascii="Arial" w:hAnsi="Arial" w:cs="Arial"/>
                <w:color w:val="000000"/>
                <w:sz w:val="20"/>
                <w:szCs w:val="20"/>
              </w:rPr>
            </w:pPr>
            <w:r w:rsidRPr="005E00EE">
              <w:rPr>
                <w:rFonts w:ascii="Arial" w:hAnsi="Arial" w:cs="Arial"/>
                <w:color w:val="000000"/>
                <w:sz w:val="20"/>
                <w:szCs w:val="20"/>
              </w:rPr>
              <w:t>IEEE 802.1w Rapid Spanning Tree arba lygiavertį;</w:t>
            </w:r>
          </w:p>
          <w:p w14:paraId="375263B5" w14:textId="77777777" w:rsidR="00FF753F" w:rsidRPr="005E00EE" w:rsidRDefault="00FF753F" w:rsidP="005E00EE">
            <w:pPr>
              <w:pStyle w:val="ListParagraph"/>
              <w:numPr>
                <w:ilvl w:val="0"/>
                <w:numId w:val="45"/>
              </w:numPr>
              <w:tabs>
                <w:tab w:val="left" w:pos="198"/>
                <w:tab w:val="left" w:pos="340"/>
              </w:tabs>
              <w:jc w:val="both"/>
              <w:rPr>
                <w:rFonts w:ascii="Arial" w:hAnsi="Arial" w:cs="Arial"/>
                <w:color w:val="000000"/>
                <w:sz w:val="20"/>
                <w:szCs w:val="20"/>
              </w:rPr>
            </w:pPr>
            <w:r w:rsidRPr="005E00EE">
              <w:rPr>
                <w:rFonts w:ascii="Arial" w:hAnsi="Arial" w:cs="Arial"/>
                <w:color w:val="000000"/>
                <w:sz w:val="20"/>
                <w:szCs w:val="20"/>
              </w:rPr>
              <w:t>IEEE 802.1s MSTP arba lygiavertį;</w:t>
            </w:r>
          </w:p>
          <w:p w14:paraId="6EC7EC05" w14:textId="77777777" w:rsidR="00FF753F" w:rsidRPr="005E00EE" w:rsidRDefault="00FF753F" w:rsidP="005E00EE">
            <w:pPr>
              <w:pStyle w:val="ListParagraph"/>
              <w:numPr>
                <w:ilvl w:val="0"/>
                <w:numId w:val="45"/>
              </w:numPr>
              <w:tabs>
                <w:tab w:val="left" w:pos="198"/>
                <w:tab w:val="left" w:pos="340"/>
              </w:tabs>
              <w:jc w:val="both"/>
              <w:rPr>
                <w:rFonts w:ascii="Arial" w:hAnsi="Arial" w:cs="Arial"/>
                <w:color w:val="000000"/>
                <w:sz w:val="20"/>
                <w:szCs w:val="20"/>
              </w:rPr>
            </w:pPr>
            <w:r w:rsidRPr="005E00EE">
              <w:rPr>
                <w:rFonts w:ascii="Arial" w:hAnsi="Arial" w:cs="Arial"/>
                <w:color w:val="000000"/>
                <w:sz w:val="20"/>
                <w:szCs w:val="20"/>
              </w:rPr>
              <w:t>IEEE 802.1Q VLAN arba lygiavertį;</w:t>
            </w:r>
          </w:p>
          <w:p w14:paraId="06B670C9" w14:textId="77777777" w:rsidR="00FF753F" w:rsidRPr="005E00EE" w:rsidRDefault="00FF753F" w:rsidP="005E00EE">
            <w:pPr>
              <w:pStyle w:val="ListParagraph"/>
              <w:numPr>
                <w:ilvl w:val="0"/>
                <w:numId w:val="45"/>
              </w:numPr>
              <w:tabs>
                <w:tab w:val="left" w:pos="198"/>
                <w:tab w:val="left" w:pos="340"/>
              </w:tabs>
              <w:jc w:val="both"/>
              <w:rPr>
                <w:rFonts w:ascii="Arial" w:hAnsi="Arial" w:cs="Arial"/>
                <w:color w:val="000000"/>
                <w:sz w:val="20"/>
                <w:szCs w:val="20"/>
              </w:rPr>
            </w:pPr>
            <w:r w:rsidRPr="005E00EE">
              <w:rPr>
                <w:rFonts w:ascii="Arial" w:hAnsi="Arial" w:cs="Arial"/>
                <w:color w:val="000000"/>
                <w:sz w:val="20"/>
                <w:szCs w:val="20"/>
              </w:rPr>
              <w:t>IEEE802.1p CoS arba lygiavertį;</w:t>
            </w:r>
          </w:p>
          <w:p w14:paraId="76F98F5C" w14:textId="201170F7" w:rsidR="00FF753F" w:rsidRPr="00FF753F" w:rsidRDefault="00FF753F" w:rsidP="005E00EE">
            <w:pPr>
              <w:pStyle w:val="ListParagraph"/>
              <w:numPr>
                <w:ilvl w:val="0"/>
                <w:numId w:val="45"/>
              </w:numPr>
              <w:tabs>
                <w:tab w:val="left" w:pos="198"/>
                <w:tab w:val="left" w:pos="340"/>
              </w:tabs>
              <w:jc w:val="both"/>
              <w:rPr>
                <w:rFonts w:ascii="Arial" w:hAnsi="Arial" w:cs="Arial"/>
                <w:sz w:val="20"/>
                <w:szCs w:val="20"/>
              </w:rPr>
            </w:pPr>
            <w:r w:rsidRPr="005E00EE">
              <w:rPr>
                <w:rFonts w:ascii="Arial" w:hAnsi="Arial" w:cs="Arial"/>
                <w:color w:val="000000"/>
                <w:sz w:val="20"/>
                <w:szCs w:val="20"/>
              </w:rPr>
              <w:t>IEEE802.1x arba lygiavertį.</w:t>
            </w:r>
          </w:p>
        </w:tc>
        <w:tc>
          <w:tcPr>
            <w:tcW w:w="1999" w:type="dxa"/>
            <w:tcBorders>
              <w:top w:val="single" w:sz="4" w:space="0" w:color="000000"/>
              <w:left w:val="single" w:sz="4" w:space="0" w:color="000000"/>
              <w:bottom w:val="single" w:sz="4" w:space="0" w:color="000000"/>
              <w:right w:val="single" w:sz="4" w:space="0" w:color="000000"/>
            </w:tcBorders>
          </w:tcPr>
          <w:p w14:paraId="5EFDC550" w14:textId="77777777" w:rsidR="00FF753F" w:rsidRDefault="00FF753F" w:rsidP="00FF753F">
            <w:pPr>
              <w:tabs>
                <w:tab w:val="num" w:pos="0"/>
              </w:tabs>
              <w:spacing w:before="60" w:after="60"/>
              <w:ind w:right="-1"/>
              <w:jc w:val="center"/>
              <w:rPr>
                <w:rFonts w:ascii="Arial" w:hAnsi="Arial" w:cs="Arial"/>
                <w:b/>
                <w:bCs/>
                <w:sz w:val="20"/>
                <w:szCs w:val="20"/>
              </w:rPr>
            </w:pPr>
          </w:p>
        </w:tc>
        <w:tc>
          <w:tcPr>
            <w:tcW w:w="2488" w:type="dxa"/>
            <w:tcBorders>
              <w:top w:val="single" w:sz="4" w:space="0" w:color="000000"/>
              <w:left w:val="single" w:sz="4" w:space="0" w:color="000000"/>
              <w:bottom w:val="single" w:sz="4" w:space="0" w:color="000000"/>
              <w:right w:val="single" w:sz="4" w:space="0" w:color="000000"/>
            </w:tcBorders>
          </w:tcPr>
          <w:p w14:paraId="488788DF" w14:textId="77777777" w:rsidR="00FF753F" w:rsidRDefault="00FF753F" w:rsidP="00FF753F">
            <w:pPr>
              <w:tabs>
                <w:tab w:val="num" w:pos="0"/>
              </w:tabs>
              <w:spacing w:before="60" w:after="60"/>
              <w:ind w:right="-1"/>
              <w:jc w:val="center"/>
              <w:rPr>
                <w:rFonts w:ascii="Arial" w:hAnsi="Arial" w:cs="Arial"/>
                <w:b/>
                <w:bCs/>
                <w:sz w:val="20"/>
                <w:szCs w:val="20"/>
              </w:rPr>
            </w:pPr>
          </w:p>
        </w:tc>
      </w:tr>
      <w:tr w:rsidR="00FF753F" w14:paraId="602521C3" w14:textId="77777777" w:rsidTr="005E00EE">
        <w:tc>
          <w:tcPr>
            <w:tcW w:w="1159" w:type="dxa"/>
            <w:tcBorders>
              <w:top w:val="single" w:sz="4" w:space="0" w:color="000000"/>
              <w:left w:val="single" w:sz="4" w:space="0" w:color="000000"/>
              <w:bottom w:val="single" w:sz="4" w:space="0" w:color="000000"/>
              <w:right w:val="single" w:sz="4" w:space="0" w:color="000000"/>
            </w:tcBorders>
          </w:tcPr>
          <w:p w14:paraId="5139AC23" w14:textId="08DABFFA" w:rsidR="00FF753F" w:rsidRDefault="00FF753F" w:rsidP="005E00EE">
            <w:pPr>
              <w:pStyle w:val="ListParagraph"/>
              <w:numPr>
                <w:ilvl w:val="0"/>
                <w:numId w:val="44"/>
              </w:numPr>
              <w:spacing w:before="60" w:after="60"/>
              <w:ind w:right="-1"/>
              <w:jc w:val="center"/>
              <w:rPr>
                <w:rFonts w:ascii="Arial" w:hAnsi="Arial" w:cs="Arial"/>
                <w:bCs/>
                <w:sz w:val="20"/>
                <w:szCs w:val="20"/>
              </w:rPr>
            </w:pPr>
          </w:p>
        </w:tc>
        <w:tc>
          <w:tcPr>
            <w:tcW w:w="3988" w:type="dxa"/>
            <w:tcBorders>
              <w:top w:val="single" w:sz="4" w:space="0" w:color="000000"/>
              <w:left w:val="single" w:sz="4" w:space="0" w:color="000000"/>
              <w:bottom w:val="single" w:sz="4" w:space="0" w:color="000000"/>
              <w:right w:val="single" w:sz="4" w:space="0" w:color="000000"/>
            </w:tcBorders>
            <w:vAlign w:val="center"/>
          </w:tcPr>
          <w:p w14:paraId="58277212" w14:textId="77777777" w:rsidR="00FF753F" w:rsidRPr="005E00EE" w:rsidRDefault="00FF753F" w:rsidP="005E00EE">
            <w:pPr>
              <w:pStyle w:val="ListParagraph"/>
              <w:numPr>
                <w:ilvl w:val="0"/>
                <w:numId w:val="46"/>
              </w:numPr>
              <w:tabs>
                <w:tab w:val="left" w:pos="198"/>
                <w:tab w:val="left" w:pos="1049"/>
              </w:tabs>
              <w:jc w:val="both"/>
              <w:rPr>
                <w:rFonts w:ascii="Arial" w:hAnsi="Arial" w:cs="Arial"/>
                <w:color w:val="000000"/>
                <w:sz w:val="20"/>
                <w:szCs w:val="20"/>
              </w:rPr>
            </w:pPr>
            <w:r w:rsidRPr="005E00EE">
              <w:rPr>
                <w:rFonts w:ascii="Arial" w:hAnsi="Arial" w:cs="Arial"/>
                <w:color w:val="000000"/>
                <w:sz w:val="20"/>
                <w:szCs w:val="20"/>
              </w:rPr>
              <w:t>Turi būti IEEE 802.1ab su LLDP-MED plėtiniu arba lygiavertis.</w:t>
            </w:r>
          </w:p>
          <w:p w14:paraId="7C4FFB2C" w14:textId="77777777" w:rsidR="00FF753F" w:rsidRPr="005E00EE" w:rsidRDefault="00FF753F" w:rsidP="005E00EE">
            <w:pPr>
              <w:pStyle w:val="ListParagraph"/>
              <w:numPr>
                <w:ilvl w:val="0"/>
                <w:numId w:val="46"/>
              </w:numPr>
              <w:tabs>
                <w:tab w:val="left" w:pos="198"/>
                <w:tab w:val="left" w:pos="1049"/>
              </w:tabs>
              <w:jc w:val="both"/>
              <w:rPr>
                <w:rFonts w:ascii="Arial" w:hAnsi="Arial" w:cs="Arial"/>
                <w:color w:val="000000"/>
                <w:sz w:val="20"/>
                <w:szCs w:val="20"/>
              </w:rPr>
            </w:pPr>
            <w:r w:rsidRPr="005E00EE">
              <w:rPr>
                <w:rFonts w:ascii="Arial" w:hAnsi="Arial" w:cs="Arial"/>
                <w:color w:val="000000"/>
                <w:sz w:val="20"/>
                <w:szCs w:val="20"/>
              </w:rPr>
              <w:t>Turi būti CDP arba LLDP arba lygiaverčių protokolų palaikymas.</w:t>
            </w:r>
          </w:p>
          <w:p w14:paraId="2C8D9455" w14:textId="2363B0A3" w:rsidR="00FF753F" w:rsidRPr="00FF753F" w:rsidRDefault="00FF753F" w:rsidP="005E00EE">
            <w:pPr>
              <w:pStyle w:val="ListParagraph"/>
              <w:numPr>
                <w:ilvl w:val="0"/>
                <w:numId w:val="46"/>
              </w:numPr>
              <w:tabs>
                <w:tab w:val="left" w:pos="198"/>
                <w:tab w:val="left" w:pos="1049"/>
              </w:tabs>
              <w:jc w:val="both"/>
              <w:rPr>
                <w:rFonts w:ascii="Arial" w:hAnsi="Arial" w:cs="Arial"/>
                <w:sz w:val="20"/>
                <w:szCs w:val="20"/>
              </w:rPr>
            </w:pPr>
            <w:r w:rsidRPr="005E00EE">
              <w:rPr>
                <w:rFonts w:ascii="Arial" w:hAnsi="Arial" w:cs="Arial"/>
                <w:color w:val="000000"/>
                <w:sz w:val="20"/>
                <w:szCs w:val="20"/>
              </w:rPr>
              <w:t>Turi</w:t>
            </w:r>
            <w:r w:rsidRPr="005E00EE">
              <w:rPr>
                <w:rFonts w:ascii="Arial" w:hAnsi="Arial" w:cs="Arial"/>
                <w:sz w:val="20"/>
                <w:szCs w:val="20"/>
              </w:rPr>
              <w:t xml:space="preserve"> būti v</w:t>
            </w:r>
            <w:r w:rsidRPr="005E00EE">
              <w:rPr>
                <w:rFonts w:ascii="Arial" w:eastAsia="Calibri" w:hAnsi="Arial" w:cs="Arial"/>
                <w:sz w:val="20"/>
                <w:szCs w:val="20"/>
              </w:rPr>
              <w:t>oice VLAN palaikymas (naudojant LLDP-MED arba CDP prievadui su prijungtu IP telefonu turi būti automatiškai priskiriamas VLAN).</w:t>
            </w:r>
          </w:p>
        </w:tc>
        <w:tc>
          <w:tcPr>
            <w:tcW w:w="1999" w:type="dxa"/>
            <w:tcBorders>
              <w:top w:val="single" w:sz="4" w:space="0" w:color="000000"/>
              <w:left w:val="single" w:sz="4" w:space="0" w:color="000000"/>
              <w:bottom w:val="single" w:sz="4" w:space="0" w:color="000000"/>
              <w:right w:val="single" w:sz="4" w:space="0" w:color="000000"/>
            </w:tcBorders>
          </w:tcPr>
          <w:p w14:paraId="4E803DA5" w14:textId="77777777" w:rsidR="00FF753F" w:rsidRDefault="00FF753F" w:rsidP="00FF753F">
            <w:pPr>
              <w:tabs>
                <w:tab w:val="num" w:pos="0"/>
              </w:tabs>
              <w:spacing w:before="60" w:after="60"/>
              <w:ind w:right="-1"/>
              <w:jc w:val="center"/>
              <w:rPr>
                <w:rFonts w:ascii="Arial" w:hAnsi="Arial" w:cs="Arial"/>
                <w:b/>
                <w:bCs/>
                <w:sz w:val="20"/>
                <w:szCs w:val="20"/>
              </w:rPr>
            </w:pPr>
          </w:p>
        </w:tc>
        <w:tc>
          <w:tcPr>
            <w:tcW w:w="2488" w:type="dxa"/>
            <w:tcBorders>
              <w:top w:val="single" w:sz="4" w:space="0" w:color="000000"/>
              <w:left w:val="single" w:sz="4" w:space="0" w:color="000000"/>
              <w:bottom w:val="single" w:sz="4" w:space="0" w:color="000000"/>
              <w:right w:val="single" w:sz="4" w:space="0" w:color="000000"/>
            </w:tcBorders>
          </w:tcPr>
          <w:p w14:paraId="28C9C8B2" w14:textId="77777777" w:rsidR="00FF753F" w:rsidRDefault="00FF753F" w:rsidP="00FF753F">
            <w:pPr>
              <w:tabs>
                <w:tab w:val="num" w:pos="0"/>
              </w:tabs>
              <w:spacing w:before="60" w:after="60"/>
              <w:ind w:right="-1"/>
              <w:jc w:val="center"/>
              <w:rPr>
                <w:rFonts w:ascii="Arial" w:hAnsi="Arial" w:cs="Arial"/>
                <w:b/>
                <w:bCs/>
                <w:sz w:val="20"/>
                <w:szCs w:val="20"/>
              </w:rPr>
            </w:pPr>
          </w:p>
        </w:tc>
      </w:tr>
      <w:tr w:rsidR="00FF753F" w14:paraId="76B45068" w14:textId="77777777" w:rsidTr="005E00EE">
        <w:tc>
          <w:tcPr>
            <w:tcW w:w="1159" w:type="dxa"/>
            <w:tcBorders>
              <w:top w:val="single" w:sz="4" w:space="0" w:color="000000"/>
              <w:left w:val="single" w:sz="4" w:space="0" w:color="000000"/>
              <w:bottom w:val="single" w:sz="4" w:space="0" w:color="000000"/>
              <w:right w:val="single" w:sz="4" w:space="0" w:color="000000"/>
            </w:tcBorders>
          </w:tcPr>
          <w:p w14:paraId="0B8D3286" w14:textId="4B0387AD" w:rsidR="00FF753F" w:rsidRDefault="00FF753F" w:rsidP="005E00EE">
            <w:pPr>
              <w:pStyle w:val="ListParagraph"/>
              <w:numPr>
                <w:ilvl w:val="0"/>
                <w:numId w:val="44"/>
              </w:numPr>
              <w:spacing w:before="60" w:after="60"/>
              <w:ind w:right="-1"/>
              <w:jc w:val="center"/>
              <w:rPr>
                <w:rFonts w:ascii="Arial" w:hAnsi="Arial" w:cs="Arial"/>
                <w:bCs/>
                <w:sz w:val="20"/>
                <w:szCs w:val="20"/>
              </w:rPr>
            </w:pPr>
          </w:p>
        </w:tc>
        <w:tc>
          <w:tcPr>
            <w:tcW w:w="3988" w:type="dxa"/>
            <w:tcBorders>
              <w:top w:val="single" w:sz="4" w:space="0" w:color="000000"/>
              <w:left w:val="single" w:sz="4" w:space="0" w:color="000000"/>
              <w:bottom w:val="single" w:sz="4" w:space="0" w:color="000000"/>
              <w:right w:val="single" w:sz="4" w:space="0" w:color="000000"/>
            </w:tcBorders>
          </w:tcPr>
          <w:p w14:paraId="42D7FBBF" w14:textId="427C1530" w:rsidR="00FF753F" w:rsidRPr="00FF753F" w:rsidRDefault="00FF753F" w:rsidP="00FF753F">
            <w:pPr>
              <w:tabs>
                <w:tab w:val="left" w:pos="709"/>
              </w:tabs>
              <w:spacing w:before="60" w:after="60"/>
              <w:jc w:val="both"/>
              <w:rPr>
                <w:rFonts w:ascii="Arial" w:hAnsi="Arial" w:cs="Arial"/>
                <w:sz w:val="20"/>
                <w:szCs w:val="20"/>
              </w:rPr>
            </w:pPr>
            <w:r w:rsidRPr="005E00EE">
              <w:rPr>
                <w:rFonts w:ascii="Arial" w:eastAsia="Calibri" w:hAnsi="Arial" w:cs="Arial"/>
                <w:sz w:val="20"/>
                <w:szCs w:val="20"/>
              </w:rPr>
              <w:t xml:space="preserve">Komutatorius turi palaikyti ne mažiau kaip 1000 VLAN vienu metu. Turi būti ne mažiau kaip </w:t>
            </w:r>
            <w:r w:rsidRPr="005E00EE">
              <w:rPr>
                <w:rFonts w:ascii="Arial" w:hAnsi="Arial" w:cs="Arial"/>
                <w:sz w:val="20"/>
                <w:szCs w:val="20"/>
              </w:rPr>
              <w:t xml:space="preserve">4000 VLAN identifikatorių palaikymas. </w:t>
            </w:r>
          </w:p>
        </w:tc>
        <w:tc>
          <w:tcPr>
            <w:tcW w:w="1999" w:type="dxa"/>
            <w:tcBorders>
              <w:top w:val="single" w:sz="4" w:space="0" w:color="000000"/>
              <w:left w:val="single" w:sz="4" w:space="0" w:color="000000"/>
              <w:bottom w:val="single" w:sz="4" w:space="0" w:color="000000"/>
              <w:right w:val="single" w:sz="4" w:space="0" w:color="000000"/>
            </w:tcBorders>
          </w:tcPr>
          <w:p w14:paraId="72E1A9A6" w14:textId="77777777" w:rsidR="00FF753F" w:rsidRDefault="00FF753F" w:rsidP="00FF753F">
            <w:pPr>
              <w:tabs>
                <w:tab w:val="num" w:pos="0"/>
              </w:tabs>
              <w:spacing w:before="60" w:after="60"/>
              <w:ind w:right="-1"/>
              <w:jc w:val="center"/>
              <w:rPr>
                <w:rFonts w:ascii="Arial" w:hAnsi="Arial" w:cs="Arial"/>
                <w:b/>
                <w:bCs/>
                <w:sz w:val="20"/>
                <w:szCs w:val="20"/>
              </w:rPr>
            </w:pPr>
          </w:p>
        </w:tc>
        <w:tc>
          <w:tcPr>
            <w:tcW w:w="2488" w:type="dxa"/>
            <w:tcBorders>
              <w:top w:val="single" w:sz="4" w:space="0" w:color="000000"/>
              <w:left w:val="single" w:sz="4" w:space="0" w:color="000000"/>
              <w:bottom w:val="single" w:sz="4" w:space="0" w:color="000000"/>
              <w:right w:val="single" w:sz="4" w:space="0" w:color="000000"/>
            </w:tcBorders>
          </w:tcPr>
          <w:p w14:paraId="56362849" w14:textId="77777777" w:rsidR="00FF753F" w:rsidRDefault="00FF753F" w:rsidP="00FF753F">
            <w:pPr>
              <w:tabs>
                <w:tab w:val="num" w:pos="0"/>
              </w:tabs>
              <w:spacing w:before="60" w:after="60"/>
              <w:ind w:right="-1"/>
              <w:jc w:val="center"/>
              <w:rPr>
                <w:rFonts w:ascii="Arial" w:hAnsi="Arial" w:cs="Arial"/>
                <w:b/>
                <w:bCs/>
                <w:sz w:val="20"/>
                <w:szCs w:val="20"/>
              </w:rPr>
            </w:pPr>
          </w:p>
        </w:tc>
      </w:tr>
      <w:tr w:rsidR="00FF753F" w14:paraId="19336281" w14:textId="77777777" w:rsidTr="005E00EE">
        <w:tc>
          <w:tcPr>
            <w:tcW w:w="1159" w:type="dxa"/>
            <w:tcBorders>
              <w:top w:val="single" w:sz="4" w:space="0" w:color="000000"/>
              <w:left w:val="single" w:sz="4" w:space="0" w:color="000000"/>
              <w:bottom w:val="single" w:sz="4" w:space="0" w:color="000000"/>
              <w:right w:val="single" w:sz="4" w:space="0" w:color="000000"/>
            </w:tcBorders>
          </w:tcPr>
          <w:p w14:paraId="7E7DA874" w14:textId="6178D7FB" w:rsidR="00FF753F" w:rsidRDefault="00FF753F" w:rsidP="005E00EE">
            <w:pPr>
              <w:pStyle w:val="ListParagraph"/>
              <w:numPr>
                <w:ilvl w:val="0"/>
                <w:numId w:val="44"/>
              </w:numPr>
              <w:spacing w:before="60" w:after="60"/>
              <w:ind w:right="-1"/>
              <w:jc w:val="center"/>
              <w:rPr>
                <w:rFonts w:ascii="Arial" w:hAnsi="Arial" w:cs="Arial"/>
                <w:bCs/>
                <w:sz w:val="20"/>
                <w:szCs w:val="20"/>
              </w:rPr>
            </w:pPr>
          </w:p>
        </w:tc>
        <w:tc>
          <w:tcPr>
            <w:tcW w:w="3988" w:type="dxa"/>
            <w:tcBorders>
              <w:top w:val="single" w:sz="4" w:space="0" w:color="000000"/>
              <w:left w:val="single" w:sz="4" w:space="0" w:color="000000"/>
              <w:bottom w:val="single" w:sz="4" w:space="0" w:color="000000"/>
              <w:right w:val="single" w:sz="4" w:space="0" w:color="000000"/>
            </w:tcBorders>
          </w:tcPr>
          <w:p w14:paraId="2D45A037" w14:textId="77777777" w:rsidR="00FF753F" w:rsidRPr="005E00EE" w:rsidRDefault="00FF753F" w:rsidP="005E00EE">
            <w:pPr>
              <w:pStyle w:val="ListParagraph"/>
              <w:numPr>
                <w:ilvl w:val="0"/>
                <w:numId w:val="47"/>
              </w:numPr>
              <w:spacing w:line="276" w:lineRule="auto"/>
              <w:jc w:val="both"/>
              <w:rPr>
                <w:rFonts w:ascii="Arial" w:eastAsia="Calibri" w:hAnsi="Arial" w:cs="Arial"/>
                <w:sz w:val="20"/>
                <w:szCs w:val="20"/>
              </w:rPr>
            </w:pPr>
            <w:r w:rsidRPr="005E00EE">
              <w:rPr>
                <w:rFonts w:ascii="Arial" w:hAnsi="Arial" w:cs="Arial"/>
                <w:sz w:val="20"/>
                <w:szCs w:val="20"/>
              </w:rPr>
              <w:t xml:space="preserve">Komutatoriaus valdymas turi būti </w:t>
            </w:r>
            <w:r w:rsidRPr="005E00EE">
              <w:rPr>
                <w:rFonts w:ascii="Arial" w:eastAsia="Calibri" w:hAnsi="Arial" w:cs="Arial"/>
                <w:sz w:val="20"/>
                <w:szCs w:val="20"/>
              </w:rPr>
              <w:t>per SSHv2, SNMP v2, v3.</w:t>
            </w:r>
          </w:p>
          <w:p w14:paraId="35B461F4" w14:textId="63202649" w:rsidR="00FF753F" w:rsidRPr="00FF753F" w:rsidRDefault="00FF753F" w:rsidP="005E00EE">
            <w:pPr>
              <w:pStyle w:val="ListParagraph"/>
              <w:numPr>
                <w:ilvl w:val="0"/>
                <w:numId w:val="47"/>
              </w:numPr>
              <w:spacing w:line="276" w:lineRule="auto"/>
              <w:jc w:val="both"/>
              <w:rPr>
                <w:rFonts w:ascii="Arial" w:hAnsi="Arial" w:cs="Arial"/>
                <w:sz w:val="20"/>
                <w:szCs w:val="20"/>
              </w:rPr>
            </w:pPr>
            <w:r w:rsidRPr="005E00EE">
              <w:rPr>
                <w:rFonts w:ascii="Arial" w:eastAsia="Calibri" w:hAnsi="Arial" w:cs="Arial"/>
                <w:sz w:val="20"/>
                <w:szCs w:val="20"/>
              </w:rPr>
              <w:t>Komutatorius turi būti suderinamas su Pirkėjo naudojama stebėjimo sistema SolarWinds Orion.</w:t>
            </w:r>
          </w:p>
        </w:tc>
        <w:tc>
          <w:tcPr>
            <w:tcW w:w="1999" w:type="dxa"/>
            <w:tcBorders>
              <w:top w:val="single" w:sz="4" w:space="0" w:color="000000"/>
              <w:left w:val="single" w:sz="4" w:space="0" w:color="000000"/>
              <w:bottom w:val="single" w:sz="4" w:space="0" w:color="000000"/>
              <w:right w:val="single" w:sz="4" w:space="0" w:color="000000"/>
            </w:tcBorders>
          </w:tcPr>
          <w:p w14:paraId="641E9233" w14:textId="77777777" w:rsidR="00FF753F" w:rsidRDefault="00FF753F" w:rsidP="00FF753F">
            <w:pPr>
              <w:tabs>
                <w:tab w:val="num" w:pos="0"/>
              </w:tabs>
              <w:spacing w:before="60" w:after="60"/>
              <w:ind w:right="-1"/>
              <w:jc w:val="center"/>
              <w:rPr>
                <w:rFonts w:ascii="Arial" w:hAnsi="Arial" w:cs="Arial"/>
                <w:b/>
                <w:bCs/>
                <w:sz w:val="20"/>
                <w:szCs w:val="20"/>
              </w:rPr>
            </w:pPr>
          </w:p>
        </w:tc>
        <w:tc>
          <w:tcPr>
            <w:tcW w:w="2488" w:type="dxa"/>
            <w:tcBorders>
              <w:top w:val="single" w:sz="4" w:space="0" w:color="000000"/>
              <w:left w:val="single" w:sz="4" w:space="0" w:color="000000"/>
              <w:bottom w:val="single" w:sz="4" w:space="0" w:color="000000"/>
              <w:right w:val="single" w:sz="4" w:space="0" w:color="000000"/>
            </w:tcBorders>
          </w:tcPr>
          <w:p w14:paraId="03DB9017" w14:textId="77777777" w:rsidR="00FF753F" w:rsidRDefault="00FF753F" w:rsidP="00FF753F">
            <w:pPr>
              <w:tabs>
                <w:tab w:val="num" w:pos="0"/>
              </w:tabs>
              <w:spacing w:before="60" w:after="60"/>
              <w:ind w:right="-1"/>
              <w:jc w:val="center"/>
              <w:rPr>
                <w:rFonts w:ascii="Arial" w:hAnsi="Arial" w:cs="Arial"/>
                <w:b/>
                <w:bCs/>
                <w:sz w:val="20"/>
                <w:szCs w:val="20"/>
              </w:rPr>
            </w:pPr>
          </w:p>
        </w:tc>
      </w:tr>
      <w:tr w:rsidR="00FF753F" w14:paraId="313F0956" w14:textId="77777777" w:rsidTr="005E00EE">
        <w:tc>
          <w:tcPr>
            <w:tcW w:w="1159" w:type="dxa"/>
            <w:tcBorders>
              <w:top w:val="single" w:sz="4" w:space="0" w:color="000000"/>
              <w:left w:val="single" w:sz="4" w:space="0" w:color="000000"/>
              <w:bottom w:val="single" w:sz="4" w:space="0" w:color="000000"/>
              <w:right w:val="single" w:sz="4" w:space="0" w:color="000000"/>
            </w:tcBorders>
          </w:tcPr>
          <w:p w14:paraId="63569F6A" w14:textId="740293BE" w:rsidR="00FF753F" w:rsidRDefault="00FF753F" w:rsidP="005E00EE">
            <w:pPr>
              <w:pStyle w:val="ListParagraph"/>
              <w:numPr>
                <w:ilvl w:val="0"/>
                <w:numId w:val="44"/>
              </w:numPr>
              <w:spacing w:before="60" w:after="60"/>
              <w:ind w:right="-1"/>
              <w:jc w:val="center"/>
              <w:rPr>
                <w:rFonts w:ascii="Arial" w:hAnsi="Arial" w:cs="Arial"/>
                <w:bCs/>
                <w:sz w:val="20"/>
                <w:szCs w:val="20"/>
              </w:rPr>
            </w:pPr>
          </w:p>
        </w:tc>
        <w:tc>
          <w:tcPr>
            <w:tcW w:w="3988" w:type="dxa"/>
            <w:tcBorders>
              <w:top w:val="single" w:sz="4" w:space="0" w:color="000000"/>
              <w:left w:val="single" w:sz="4" w:space="0" w:color="000000"/>
              <w:bottom w:val="single" w:sz="4" w:space="0" w:color="000000"/>
              <w:right w:val="single" w:sz="4" w:space="0" w:color="000000"/>
            </w:tcBorders>
          </w:tcPr>
          <w:p w14:paraId="0D2E9A53" w14:textId="6369A339" w:rsidR="00FF753F" w:rsidRPr="00FF753F" w:rsidRDefault="00FF753F" w:rsidP="00FF753F">
            <w:pPr>
              <w:tabs>
                <w:tab w:val="left" w:pos="709"/>
              </w:tabs>
              <w:spacing w:before="60" w:after="60"/>
              <w:jc w:val="both"/>
              <w:rPr>
                <w:rFonts w:ascii="Arial" w:hAnsi="Arial" w:cs="Arial"/>
                <w:sz w:val="20"/>
                <w:szCs w:val="20"/>
              </w:rPr>
            </w:pPr>
            <w:r w:rsidRPr="005E00EE">
              <w:rPr>
                <w:rFonts w:ascii="Arial" w:hAnsi="Arial" w:cs="Arial"/>
                <w:sz w:val="20"/>
                <w:szCs w:val="20"/>
              </w:rPr>
              <w:t xml:space="preserve">Turi būti </w:t>
            </w:r>
            <w:r w:rsidRPr="005E00EE">
              <w:rPr>
                <w:rFonts w:ascii="Arial" w:eastAsia="Calibri" w:hAnsi="Arial" w:cs="Arial"/>
                <w:color w:val="000000"/>
                <w:sz w:val="20"/>
                <w:szCs w:val="20"/>
              </w:rPr>
              <w:t>operacinės sistemos ir konfigūracijos persiuntimas TFTP arba  SFTP arba FTP arba SCP protokolu.</w:t>
            </w:r>
          </w:p>
        </w:tc>
        <w:tc>
          <w:tcPr>
            <w:tcW w:w="1999" w:type="dxa"/>
            <w:tcBorders>
              <w:top w:val="single" w:sz="4" w:space="0" w:color="000000"/>
              <w:left w:val="single" w:sz="4" w:space="0" w:color="000000"/>
              <w:bottom w:val="single" w:sz="4" w:space="0" w:color="000000"/>
              <w:right w:val="single" w:sz="4" w:space="0" w:color="000000"/>
            </w:tcBorders>
          </w:tcPr>
          <w:p w14:paraId="4FE31C72" w14:textId="77777777" w:rsidR="00FF753F" w:rsidRDefault="00FF753F" w:rsidP="00FF753F">
            <w:pPr>
              <w:tabs>
                <w:tab w:val="num" w:pos="0"/>
              </w:tabs>
              <w:spacing w:before="60" w:after="60"/>
              <w:ind w:right="-1"/>
              <w:jc w:val="center"/>
              <w:rPr>
                <w:rFonts w:ascii="Arial" w:hAnsi="Arial" w:cs="Arial"/>
                <w:b/>
                <w:bCs/>
                <w:sz w:val="20"/>
                <w:szCs w:val="20"/>
              </w:rPr>
            </w:pPr>
          </w:p>
        </w:tc>
        <w:tc>
          <w:tcPr>
            <w:tcW w:w="2488" w:type="dxa"/>
            <w:tcBorders>
              <w:top w:val="single" w:sz="4" w:space="0" w:color="000000"/>
              <w:left w:val="single" w:sz="4" w:space="0" w:color="000000"/>
              <w:bottom w:val="single" w:sz="4" w:space="0" w:color="000000"/>
              <w:right w:val="single" w:sz="4" w:space="0" w:color="000000"/>
            </w:tcBorders>
          </w:tcPr>
          <w:p w14:paraId="56C72764" w14:textId="77777777" w:rsidR="00FF753F" w:rsidRDefault="00FF753F" w:rsidP="00FF753F">
            <w:pPr>
              <w:tabs>
                <w:tab w:val="num" w:pos="0"/>
              </w:tabs>
              <w:spacing w:before="60" w:after="60"/>
              <w:ind w:right="-1"/>
              <w:jc w:val="center"/>
              <w:rPr>
                <w:rFonts w:ascii="Arial" w:hAnsi="Arial" w:cs="Arial"/>
                <w:b/>
                <w:bCs/>
                <w:sz w:val="20"/>
                <w:szCs w:val="20"/>
              </w:rPr>
            </w:pPr>
          </w:p>
        </w:tc>
      </w:tr>
      <w:tr w:rsidR="00FF753F" w14:paraId="43501A9E" w14:textId="77777777" w:rsidTr="005E00EE">
        <w:tc>
          <w:tcPr>
            <w:tcW w:w="1159" w:type="dxa"/>
            <w:tcBorders>
              <w:top w:val="single" w:sz="4" w:space="0" w:color="000000"/>
              <w:left w:val="single" w:sz="4" w:space="0" w:color="000000"/>
              <w:bottom w:val="single" w:sz="4" w:space="0" w:color="000000"/>
              <w:right w:val="single" w:sz="4" w:space="0" w:color="000000"/>
            </w:tcBorders>
          </w:tcPr>
          <w:p w14:paraId="5A55F232" w14:textId="21EADEE1" w:rsidR="00FF753F" w:rsidRDefault="00FF753F" w:rsidP="005E00EE">
            <w:pPr>
              <w:pStyle w:val="ListParagraph"/>
              <w:numPr>
                <w:ilvl w:val="0"/>
                <w:numId w:val="44"/>
              </w:numPr>
              <w:spacing w:before="60" w:after="60"/>
              <w:ind w:right="-1"/>
              <w:jc w:val="center"/>
              <w:rPr>
                <w:rFonts w:ascii="Arial" w:hAnsi="Arial" w:cs="Arial"/>
                <w:bCs/>
                <w:sz w:val="20"/>
                <w:szCs w:val="20"/>
              </w:rPr>
            </w:pPr>
          </w:p>
        </w:tc>
        <w:tc>
          <w:tcPr>
            <w:tcW w:w="3988" w:type="dxa"/>
            <w:tcBorders>
              <w:top w:val="single" w:sz="4" w:space="0" w:color="000000"/>
              <w:left w:val="single" w:sz="4" w:space="0" w:color="000000"/>
              <w:bottom w:val="single" w:sz="4" w:space="0" w:color="000000"/>
              <w:right w:val="single" w:sz="4" w:space="0" w:color="000000"/>
            </w:tcBorders>
          </w:tcPr>
          <w:p w14:paraId="2E394CB8" w14:textId="66A7A057" w:rsidR="00FF753F" w:rsidRPr="00FF753F" w:rsidRDefault="00FF753F" w:rsidP="00FF753F">
            <w:pPr>
              <w:tabs>
                <w:tab w:val="left" w:pos="709"/>
              </w:tabs>
              <w:spacing w:before="60" w:after="60"/>
              <w:jc w:val="both"/>
              <w:rPr>
                <w:rFonts w:ascii="Arial" w:hAnsi="Arial" w:cs="Arial"/>
                <w:sz w:val="20"/>
                <w:szCs w:val="20"/>
              </w:rPr>
            </w:pPr>
            <w:r w:rsidRPr="005E00EE">
              <w:rPr>
                <w:rFonts w:ascii="Arial" w:hAnsi="Arial" w:cs="Arial"/>
                <w:sz w:val="20"/>
                <w:szCs w:val="20"/>
              </w:rPr>
              <w:t xml:space="preserve">Turi būti </w:t>
            </w:r>
            <w:r w:rsidRPr="005E00EE">
              <w:rPr>
                <w:rFonts w:ascii="Arial" w:eastAsia="Calibri" w:hAnsi="Arial" w:cs="Arial"/>
                <w:sz w:val="20"/>
                <w:szCs w:val="20"/>
              </w:rPr>
              <w:t>NTP ar SNTP protokolas (RFC 1305).</w:t>
            </w:r>
          </w:p>
        </w:tc>
        <w:tc>
          <w:tcPr>
            <w:tcW w:w="1999" w:type="dxa"/>
            <w:tcBorders>
              <w:top w:val="single" w:sz="4" w:space="0" w:color="000000"/>
              <w:left w:val="single" w:sz="4" w:space="0" w:color="000000"/>
              <w:bottom w:val="single" w:sz="4" w:space="0" w:color="000000"/>
              <w:right w:val="single" w:sz="4" w:space="0" w:color="000000"/>
            </w:tcBorders>
          </w:tcPr>
          <w:p w14:paraId="6740FF8A" w14:textId="77777777" w:rsidR="00FF753F" w:rsidRDefault="00FF753F" w:rsidP="00FF753F">
            <w:pPr>
              <w:tabs>
                <w:tab w:val="num" w:pos="0"/>
              </w:tabs>
              <w:spacing w:before="60" w:after="60"/>
              <w:ind w:right="-1"/>
              <w:jc w:val="center"/>
              <w:rPr>
                <w:rFonts w:ascii="Arial" w:hAnsi="Arial" w:cs="Arial"/>
                <w:b/>
                <w:bCs/>
                <w:sz w:val="20"/>
                <w:szCs w:val="20"/>
              </w:rPr>
            </w:pPr>
          </w:p>
        </w:tc>
        <w:tc>
          <w:tcPr>
            <w:tcW w:w="2488" w:type="dxa"/>
            <w:tcBorders>
              <w:top w:val="single" w:sz="4" w:space="0" w:color="000000"/>
              <w:left w:val="single" w:sz="4" w:space="0" w:color="000000"/>
              <w:bottom w:val="single" w:sz="4" w:space="0" w:color="000000"/>
              <w:right w:val="single" w:sz="4" w:space="0" w:color="000000"/>
            </w:tcBorders>
          </w:tcPr>
          <w:p w14:paraId="43984306" w14:textId="77777777" w:rsidR="00FF753F" w:rsidRDefault="00FF753F" w:rsidP="00FF753F">
            <w:pPr>
              <w:tabs>
                <w:tab w:val="num" w:pos="0"/>
              </w:tabs>
              <w:spacing w:before="60" w:after="60"/>
              <w:ind w:right="-1"/>
              <w:jc w:val="center"/>
              <w:rPr>
                <w:rFonts w:ascii="Arial" w:hAnsi="Arial" w:cs="Arial"/>
                <w:b/>
                <w:bCs/>
                <w:sz w:val="20"/>
                <w:szCs w:val="20"/>
              </w:rPr>
            </w:pPr>
          </w:p>
        </w:tc>
      </w:tr>
      <w:tr w:rsidR="00FF753F" w14:paraId="6B41E608" w14:textId="77777777" w:rsidTr="005E00EE">
        <w:tc>
          <w:tcPr>
            <w:tcW w:w="1159" w:type="dxa"/>
            <w:tcBorders>
              <w:top w:val="single" w:sz="4" w:space="0" w:color="000000"/>
              <w:left w:val="single" w:sz="4" w:space="0" w:color="000000"/>
              <w:bottom w:val="single" w:sz="4" w:space="0" w:color="000000"/>
              <w:right w:val="single" w:sz="4" w:space="0" w:color="000000"/>
            </w:tcBorders>
          </w:tcPr>
          <w:p w14:paraId="7319E647" w14:textId="4A752525" w:rsidR="00FF753F" w:rsidRDefault="00FF753F" w:rsidP="005E00EE">
            <w:pPr>
              <w:pStyle w:val="ListParagraph"/>
              <w:numPr>
                <w:ilvl w:val="0"/>
                <w:numId w:val="44"/>
              </w:numPr>
              <w:spacing w:before="60" w:after="60"/>
              <w:ind w:right="-1"/>
              <w:jc w:val="center"/>
              <w:rPr>
                <w:rFonts w:ascii="Arial" w:hAnsi="Arial" w:cs="Arial"/>
                <w:bCs/>
                <w:sz w:val="20"/>
                <w:szCs w:val="20"/>
              </w:rPr>
            </w:pPr>
          </w:p>
        </w:tc>
        <w:tc>
          <w:tcPr>
            <w:tcW w:w="3988" w:type="dxa"/>
            <w:tcBorders>
              <w:top w:val="single" w:sz="4" w:space="0" w:color="000000"/>
              <w:left w:val="single" w:sz="4" w:space="0" w:color="000000"/>
              <w:bottom w:val="single" w:sz="4" w:space="0" w:color="000000"/>
              <w:right w:val="single" w:sz="4" w:space="0" w:color="000000"/>
            </w:tcBorders>
          </w:tcPr>
          <w:p w14:paraId="43A42B8D" w14:textId="47BF1341" w:rsidR="00FF753F" w:rsidRPr="00FF753F" w:rsidRDefault="00FF753F" w:rsidP="00FF753F">
            <w:pPr>
              <w:tabs>
                <w:tab w:val="left" w:pos="709"/>
              </w:tabs>
              <w:spacing w:before="60" w:after="60"/>
              <w:jc w:val="both"/>
              <w:rPr>
                <w:rFonts w:ascii="Arial" w:hAnsi="Arial" w:cs="Arial"/>
                <w:sz w:val="20"/>
                <w:szCs w:val="20"/>
              </w:rPr>
            </w:pPr>
            <w:r w:rsidRPr="005E00EE">
              <w:rPr>
                <w:rFonts w:ascii="Arial" w:hAnsi="Arial" w:cs="Arial"/>
                <w:sz w:val="20"/>
                <w:szCs w:val="20"/>
              </w:rPr>
              <w:t xml:space="preserve">Turi būti </w:t>
            </w:r>
            <w:r w:rsidRPr="005E00EE">
              <w:rPr>
                <w:rFonts w:ascii="Arial" w:eastAsia="Calibri" w:hAnsi="Arial" w:cs="Arial"/>
                <w:sz w:val="20"/>
                <w:szCs w:val="20"/>
              </w:rPr>
              <w:t>Syslog.</w:t>
            </w:r>
          </w:p>
        </w:tc>
        <w:tc>
          <w:tcPr>
            <w:tcW w:w="1999" w:type="dxa"/>
            <w:tcBorders>
              <w:top w:val="single" w:sz="4" w:space="0" w:color="000000"/>
              <w:left w:val="single" w:sz="4" w:space="0" w:color="000000"/>
              <w:bottom w:val="single" w:sz="4" w:space="0" w:color="000000"/>
              <w:right w:val="single" w:sz="4" w:space="0" w:color="000000"/>
            </w:tcBorders>
          </w:tcPr>
          <w:p w14:paraId="0C27A082" w14:textId="77777777" w:rsidR="00FF753F" w:rsidRDefault="00FF753F" w:rsidP="00FF753F">
            <w:pPr>
              <w:tabs>
                <w:tab w:val="num" w:pos="0"/>
              </w:tabs>
              <w:spacing w:before="60" w:after="60"/>
              <w:ind w:right="-1"/>
              <w:jc w:val="center"/>
              <w:rPr>
                <w:rFonts w:ascii="Arial" w:hAnsi="Arial" w:cs="Arial"/>
                <w:b/>
                <w:bCs/>
                <w:sz w:val="20"/>
                <w:szCs w:val="20"/>
              </w:rPr>
            </w:pPr>
          </w:p>
        </w:tc>
        <w:tc>
          <w:tcPr>
            <w:tcW w:w="2488" w:type="dxa"/>
            <w:tcBorders>
              <w:top w:val="single" w:sz="4" w:space="0" w:color="000000"/>
              <w:left w:val="single" w:sz="4" w:space="0" w:color="000000"/>
              <w:bottom w:val="single" w:sz="4" w:space="0" w:color="000000"/>
              <w:right w:val="single" w:sz="4" w:space="0" w:color="000000"/>
            </w:tcBorders>
          </w:tcPr>
          <w:p w14:paraId="67455E5C" w14:textId="77777777" w:rsidR="00FF753F" w:rsidRDefault="00FF753F" w:rsidP="00FF753F">
            <w:pPr>
              <w:tabs>
                <w:tab w:val="num" w:pos="0"/>
              </w:tabs>
              <w:spacing w:before="60" w:after="60"/>
              <w:ind w:right="-1"/>
              <w:jc w:val="center"/>
              <w:rPr>
                <w:rFonts w:ascii="Arial" w:hAnsi="Arial" w:cs="Arial"/>
                <w:b/>
                <w:bCs/>
                <w:sz w:val="20"/>
                <w:szCs w:val="20"/>
              </w:rPr>
            </w:pPr>
          </w:p>
        </w:tc>
      </w:tr>
      <w:tr w:rsidR="00FF753F" w14:paraId="679D3840" w14:textId="77777777" w:rsidTr="005E00EE">
        <w:tc>
          <w:tcPr>
            <w:tcW w:w="1159" w:type="dxa"/>
            <w:tcBorders>
              <w:top w:val="single" w:sz="4" w:space="0" w:color="000000"/>
              <w:left w:val="single" w:sz="4" w:space="0" w:color="000000"/>
              <w:bottom w:val="single" w:sz="4" w:space="0" w:color="000000"/>
              <w:right w:val="single" w:sz="4" w:space="0" w:color="000000"/>
            </w:tcBorders>
          </w:tcPr>
          <w:p w14:paraId="5A22AF59" w14:textId="0B1EDA41" w:rsidR="00FF753F" w:rsidRDefault="00FF753F" w:rsidP="005E00EE">
            <w:pPr>
              <w:pStyle w:val="ListParagraph"/>
              <w:numPr>
                <w:ilvl w:val="0"/>
                <w:numId w:val="44"/>
              </w:numPr>
              <w:spacing w:before="60" w:after="60"/>
              <w:ind w:right="-1"/>
              <w:jc w:val="center"/>
              <w:rPr>
                <w:rFonts w:ascii="Arial" w:hAnsi="Arial" w:cs="Arial"/>
                <w:bCs/>
                <w:sz w:val="20"/>
                <w:szCs w:val="20"/>
              </w:rPr>
            </w:pPr>
          </w:p>
        </w:tc>
        <w:tc>
          <w:tcPr>
            <w:tcW w:w="3988" w:type="dxa"/>
            <w:tcBorders>
              <w:top w:val="single" w:sz="4" w:space="0" w:color="000000"/>
              <w:left w:val="single" w:sz="4" w:space="0" w:color="000000"/>
              <w:bottom w:val="single" w:sz="4" w:space="0" w:color="000000"/>
              <w:right w:val="single" w:sz="4" w:space="0" w:color="000000"/>
            </w:tcBorders>
          </w:tcPr>
          <w:p w14:paraId="085282CD" w14:textId="77777777" w:rsidR="00FF753F" w:rsidRPr="005E00EE" w:rsidRDefault="00FF753F" w:rsidP="005E00EE">
            <w:pPr>
              <w:pStyle w:val="ListParagraph"/>
              <w:numPr>
                <w:ilvl w:val="0"/>
                <w:numId w:val="48"/>
              </w:numPr>
              <w:suppressAutoHyphens/>
              <w:spacing w:line="276" w:lineRule="auto"/>
              <w:jc w:val="both"/>
              <w:rPr>
                <w:rFonts w:ascii="Arial" w:eastAsia="Calibri" w:hAnsi="Arial" w:cs="Arial"/>
                <w:sz w:val="20"/>
                <w:szCs w:val="20"/>
              </w:rPr>
            </w:pPr>
            <w:r w:rsidRPr="005E00EE">
              <w:rPr>
                <w:rFonts w:ascii="Arial" w:hAnsi="Arial" w:cs="Arial"/>
                <w:sz w:val="20"/>
                <w:szCs w:val="20"/>
              </w:rPr>
              <w:t>Turi būti l</w:t>
            </w:r>
            <w:r w:rsidRPr="005E00EE">
              <w:rPr>
                <w:rFonts w:ascii="Arial" w:eastAsia="Calibri" w:hAnsi="Arial" w:cs="Arial"/>
                <w:sz w:val="20"/>
                <w:szCs w:val="20"/>
              </w:rPr>
              <w:t>okalus administratoriaus autentifikavimas pagal vartotojo vardą / slaptažodį.</w:t>
            </w:r>
          </w:p>
          <w:p w14:paraId="6070B24F" w14:textId="77777777" w:rsidR="00FF753F" w:rsidRPr="005E00EE" w:rsidRDefault="00FF753F" w:rsidP="005E00EE">
            <w:pPr>
              <w:pStyle w:val="ListParagraph"/>
              <w:numPr>
                <w:ilvl w:val="0"/>
                <w:numId w:val="48"/>
              </w:numPr>
              <w:jc w:val="both"/>
              <w:rPr>
                <w:rFonts w:ascii="Arial" w:hAnsi="Arial" w:cs="Arial"/>
                <w:sz w:val="20"/>
                <w:szCs w:val="20"/>
                <w:lang w:eastAsia="sv-SE"/>
              </w:rPr>
            </w:pPr>
            <w:r w:rsidRPr="005E00EE">
              <w:rPr>
                <w:rFonts w:ascii="Arial" w:hAnsi="Arial" w:cs="Arial"/>
                <w:sz w:val="20"/>
                <w:szCs w:val="20"/>
                <w:lang w:eastAsia="sv-SE"/>
              </w:rPr>
              <w:t>Slaptažodis turi būti sudarytas iš raidžių, skaičių ir specialiųjų simbolių. Slaptažodį turi būti galima sudaryti iš ne mažiau kaip 12 (dvylikos) simbolių.</w:t>
            </w:r>
          </w:p>
          <w:p w14:paraId="5E75779C" w14:textId="77777777" w:rsidR="00FF753F" w:rsidRPr="005E00EE" w:rsidRDefault="00FF753F" w:rsidP="005E00EE">
            <w:pPr>
              <w:pStyle w:val="ListParagraph"/>
              <w:numPr>
                <w:ilvl w:val="0"/>
                <w:numId w:val="48"/>
              </w:numPr>
              <w:jc w:val="both"/>
              <w:rPr>
                <w:rFonts w:ascii="Arial" w:hAnsi="Arial" w:cs="Arial"/>
                <w:sz w:val="20"/>
                <w:szCs w:val="20"/>
                <w:lang w:eastAsia="sv-SE"/>
              </w:rPr>
            </w:pPr>
            <w:r w:rsidRPr="005E00EE">
              <w:rPr>
                <w:rFonts w:ascii="Arial" w:hAnsi="Arial" w:cs="Arial"/>
                <w:sz w:val="20"/>
                <w:szCs w:val="20"/>
                <w:lang w:eastAsia="sv-SE"/>
              </w:rPr>
              <w:t xml:space="preserve">Turi būti galima nustatyti didžiausią leistiną naudotojo mėginimų įvesti teisingą slaptažodį skaičių. </w:t>
            </w:r>
          </w:p>
          <w:p w14:paraId="7FADDFA4" w14:textId="5B7A7FA0" w:rsidR="00FF753F" w:rsidRPr="00FF753F" w:rsidRDefault="00FF753F" w:rsidP="005E00EE">
            <w:pPr>
              <w:pStyle w:val="ListParagraph"/>
              <w:numPr>
                <w:ilvl w:val="0"/>
                <w:numId w:val="48"/>
              </w:numPr>
              <w:jc w:val="both"/>
              <w:rPr>
                <w:rFonts w:ascii="Arial" w:hAnsi="Arial" w:cs="Arial"/>
                <w:sz w:val="20"/>
                <w:szCs w:val="20"/>
              </w:rPr>
            </w:pPr>
            <w:r w:rsidRPr="005E00EE">
              <w:rPr>
                <w:rFonts w:ascii="Arial" w:hAnsi="Arial" w:cs="Arial"/>
                <w:sz w:val="20"/>
                <w:szCs w:val="20"/>
                <w:lang w:eastAsia="sv-SE"/>
              </w:rPr>
              <w:t>Slaptažodžiai negali būti saugomi ar perduodami atviru tekstu.</w:t>
            </w:r>
          </w:p>
        </w:tc>
        <w:tc>
          <w:tcPr>
            <w:tcW w:w="1999" w:type="dxa"/>
            <w:tcBorders>
              <w:top w:val="single" w:sz="4" w:space="0" w:color="000000"/>
              <w:left w:val="single" w:sz="4" w:space="0" w:color="000000"/>
              <w:bottom w:val="single" w:sz="4" w:space="0" w:color="000000"/>
              <w:right w:val="single" w:sz="4" w:space="0" w:color="000000"/>
            </w:tcBorders>
          </w:tcPr>
          <w:p w14:paraId="4C698F83" w14:textId="77777777" w:rsidR="00FF753F" w:rsidRDefault="00FF753F" w:rsidP="00FF753F">
            <w:pPr>
              <w:tabs>
                <w:tab w:val="num" w:pos="0"/>
              </w:tabs>
              <w:spacing w:before="60" w:after="60"/>
              <w:ind w:right="-1"/>
              <w:jc w:val="center"/>
              <w:rPr>
                <w:rFonts w:ascii="Arial" w:hAnsi="Arial" w:cs="Arial"/>
                <w:b/>
                <w:bCs/>
                <w:sz w:val="20"/>
                <w:szCs w:val="20"/>
              </w:rPr>
            </w:pPr>
          </w:p>
        </w:tc>
        <w:tc>
          <w:tcPr>
            <w:tcW w:w="2488" w:type="dxa"/>
            <w:tcBorders>
              <w:top w:val="single" w:sz="4" w:space="0" w:color="000000"/>
              <w:left w:val="single" w:sz="4" w:space="0" w:color="000000"/>
              <w:bottom w:val="single" w:sz="4" w:space="0" w:color="000000"/>
              <w:right w:val="single" w:sz="4" w:space="0" w:color="000000"/>
            </w:tcBorders>
          </w:tcPr>
          <w:p w14:paraId="08B37507" w14:textId="77777777" w:rsidR="00FF753F" w:rsidRDefault="00FF753F" w:rsidP="00FF753F">
            <w:pPr>
              <w:tabs>
                <w:tab w:val="num" w:pos="0"/>
              </w:tabs>
              <w:spacing w:before="60" w:after="60"/>
              <w:ind w:right="-1"/>
              <w:jc w:val="center"/>
              <w:rPr>
                <w:rFonts w:ascii="Arial" w:hAnsi="Arial" w:cs="Arial"/>
                <w:b/>
                <w:bCs/>
                <w:sz w:val="20"/>
                <w:szCs w:val="20"/>
              </w:rPr>
            </w:pPr>
          </w:p>
        </w:tc>
      </w:tr>
      <w:tr w:rsidR="00FF753F" w14:paraId="6C05CAD3" w14:textId="77777777" w:rsidTr="005E00EE">
        <w:tc>
          <w:tcPr>
            <w:tcW w:w="1159" w:type="dxa"/>
            <w:tcBorders>
              <w:top w:val="single" w:sz="4" w:space="0" w:color="000000"/>
              <w:left w:val="single" w:sz="4" w:space="0" w:color="000000"/>
              <w:bottom w:val="single" w:sz="4" w:space="0" w:color="000000"/>
              <w:right w:val="single" w:sz="4" w:space="0" w:color="000000"/>
            </w:tcBorders>
          </w:tcPr>
          <w:p w14:paraId="788F3E6B" w14:textId="77777777" w:rsidR="00FF753F" w:rsidDel="00FF753F" w:rsidRDefault="00FF753F" w:rsidP="00FF753F">
            <w:pPr>
              <w:pStyle w:val="ListParagraph"/>
              <w:numPr>
                <w:ilvl w:val="0"/>
                <w:numId w:val="44"/>
              </w:numPr>
              <w:spacing w:before="60" w:after="60"/>
              <w:ind w:right="-1"/>
              <w:jc w:val="center"/>
              <w:rPr>
                <w:rFonts w:ascii="Arial" w:hAnsi="Arial" w:cs="Arial"/>
                <w:bCs/>
                <w:sz w:val="20"/>
                <w:szCs w:val="20"/>
              </w:rPr>
            </w:pPr>
          </w:p>
        </w:tc>
        <w:tc>
          <w:tcPr>
            <w:tcW w:w="3988" w:type="dxa"/>
            <w:tcBorders>
              <w:top w:val="single" w:sz="4" w:space="0" w:color="000000"/>
              <w:left w:val="single" w:sz="4" w:space="0" w:color="000000"/>
              <w:bottom w:val="single" w:sz="4" w:space="0" w:color="000000"/>
              <w:right w:val="single" w:sz="4" w:space="0" w:color="000000"/>
            </w:tcBorders>
          </w:tcPr>
          <w:p w14:paraId="2A5A81AA" w14:textId="057F02CE" w:rsidR="00FF753F" w:rsidRPr="00FF753F" w:rsidRDefault="00FF753F" w:rsidP="00FF753F">
            <w:pPr>
              <w:tabs>
                <w:tab w:val="left" w:pos="709"/>
              </w:tabs>
              <w:spacing w:before="60" w:after="60"/>
              <w:jc w:val="both"/>
              <w:rPr>
                <w:rFonts w:ascii="Arial" w:hAnsi="Arial" w:cs="Arial"/>
                <w:sz w:val="20"/>
                <w:szCs w:val="20"/>
              </w:rPr>
            </w:pPr>
            <w:r w:rsidRPr="005E00EE">
              <w:rPr>
                <w:rFonts w:ascii="Arial" w:hAnsi="Arial" w:cs="Arial"/>
                <w:sz w:val="20"/>
                <w:szCs w:val="20"/>
              </w:rPr>
              <w:t>Turi būti RADIUS, TACACS+ protokolas (RFC 2865).</w:t>
            </w:r>
          </w:p>
        </w:tc>
        <w:tc>
          <w:tcPr>
            <w:tcW w:w="1999" w:type="dxa"/>
            <w:tcBorders>
              <w:top w:val="single" w:sz="4" w:space="0" w:color="000000"/>
              <w:left w:val="single" w:sz="4" w:space="0" w:color="000000"/>
              <w:bottom w:val="single" w:sz="4" w:space="0" w:color="000000"/>
              <w:right w:val="single" w:sz="4" w:space="0" w:color="000000"/>
            </w:tcBorders>
          </w:tcPr>
          <w:p w14:paraId="6D2D14B9" w14:textId="77777777" w:rsidR="00FF753F" w:rsidRDefault="00FF753F" w:rsidP="00FF753F">
            <w:pPr>
              <w:tabs>
                <w:tab w:val="num" w:pos="0"/>
              </w:tabs>
              <w:spacing w:before="60" w:after="60"/>
              <w:ind w:right="-1"/>
              <w:jc w:val="center"/>
              <w:rPr>
                <w:rFonts w:ascii="Arial" w:hAnsi="Arial" w:cs="Arial"/>
                <w:b/>
                <w:bCs/>
                <w:sz w:val="20"/>
                <w:szCs w:val="20"/>
              </w:rPr>
            </w:pPr>
          </w:p>
        </w:tc>
        <w:tc>
          <w:tcPr>
            <w:tcW w:w="2488" w:type="dxa"/>
            <w:tcBorders>
              <w:top w:val="single" w:sz="4" w:space="0" w:color="000000"/>
              <w:left w:val="single" w:sz="4" w:space="0" w:color="000000"/>
              <w:bottom w:val="single" w:sz="4" w:space="0" w:color="000000"/>
              <w:right w:val="single" w:sz="4" w:space="0" w:color="000000"/>
            </w:tcBorders>
          </w:tcPr>
          <w:p w14:paraId="7580DF5C" w14:textId="77777777" w:rsidR="00FF753F" w:rsidRDefault="00FF753F" w:rsidP="00FF753F">
            <w:pPr>
              <w:tabs>
                <w:tab w:val="num" w:pos="0"/>
              </w:tabs>
              <w:spacing w:before="60" w:after="60"/>
              <w:ind w:right="-1"/>
              <w:jc w:val="center"/>
              <w:rPr>
                <w:rFonts w:ascii="Arial" w:hAnsi="Arial" w:cs="Arial"/>
                <w:b/>
                <w:bCs/>
                <w:sz w:val="20"/>
                <w:szCs w:val="20"/>
              </w:rPr>
            </w:pPr>
          </w:p>
        </w:tc>
      </w:tr>
      <w:tr w:rsidR="00FF753F" w14:paraId="1616C6F3" w14:textId="77777777" w:rsidTr="005E00EE">
        <w:tc>
          <w:tcPr>
            <w:tcW w:w="1159" w:type="dxa"/>
            <w:tcBorders>
              <w:top w:val="single" w:sz="4" w:space="0" w:color="000000"/>
              <w:left w:val="single" w:sz="4" w:space="0" w:color="000000"/>
              <w:bottom w:val="single" w:sz="4" w:space="0" w:color="000000"/>
              <w:right w:val="single" w:sz="4" w:space="0" w:color="000000"/>
            </w:tcBorders>
          </w:tcPr>
          <w:p w14:paraId="3542EAFA" w14:textId="77777777" w:rsidR="00FF753F" w:rsidDel="00FF753F" w:rsidRDefault="00FF753F" w:rsidP="00FF753F">
            <w:pPr>
              <w:pStyle w:val="ListParagraph"/>
              <w:numPr>
                <w:ilvl w:val="0"/>
                <w:numId w:val="44"/>
              </w:numPr>
              <w:spacing w:before="60" w:after="60"/>
              <w:ind w:right="-1"/>
              <w:jc w:val="center"/>
              <w:rPr>
                <w:rFonts w:ascii="Arial" w:hAnsi="Arial" w:cs="Arial"/>
                <w:bCs/>
                <w:sz w:val="20"/>
                <w:szCs w:val="20"/>
              </w:rPr>
            </w:pPr>
          </w:p>
        </w:tc>
        <w:tc>
          <w:tcPr>
            <w:tcW w:w="3988" w:type="dxa"/>
            <w:tcBorders>
              <w:top w:val="single" w:sz="4" w:space="0" w:color="000000"/>
              <w:left w:val="single" w:sz="4" w:space="0" w:color="000000"/>
              <w:bottom w:val="single" w:sz="4" w:space="0" w:color="000000"/>
              <w:right w:val="single" w:sz="4" w:space="0" w:color="000000"/>
            </w:tcBorders>
          </w:tcPr>
          <w:p w14:paraId="633D4911" w14:textId="749B5EF7" w:rsidR="00FF753F" w:rsidRPr="00FF753F" w:rsidRDefault="00FF753F" w:rsidP="00FF753F">
            <w:pPr>
              <w:tabs>
                <w:tab w:val="left" w:pos="709"/>
              </w:tabs>
              <w:spacing w:before="60" w:after="60"/>
              <w:jc w:val="both"/>
              <w:rPr>
                <w:rFonts w:ascii="Arial" w:hAnsi="Arial" w:cs="Arial"/>
                <w:sz w:val="20"/>
                <w:szCs w:val="20"/>
              </w:rPr>
            </w:pPr>
            <w:r w:rsidRPr="005E00EE">
              <w:rPr>
                <w:rFonts w:ascii="Arial" w:hAnsi="Arial" w:cs="Arial"/>
                <w:sz w:val="20"/>
                <w:szCs w:val="20"/>
              </w:rPr>
              <w:t>Turi būti serijinis (konsolės) prievadas skirtas komutatoriaus valdymui.</w:t>
            </w:r>
          </w:p>
        </w:tc>
        <w:tc>
          <w:tcPr>
            <w:tcW w:w="1999" w:type="dxa"/>
            <w:tcBorders>
              <w:top w:val="single" w:sz="4" w:space="0" w:color="000000"/>
              <w:left w:val="single" w:sz="4" w:space="0" w:color="000000"/>
              <w:bottom w:val="single" w:sz="4" w:space="0" w:color="000000"/>
              <w:right w:val="single" w:sz="4" w:space="0" w:color="000000"/>
            </w:tcBorders>
          </w:tcPr>
          <w:p w14:paraId="4128FF9F" w14:textId="77777777" w:rsidR="00FF753F" w:rsidRDefault="00FF753F" w:rsidP="00FF753F">
            <w:pPr>
              <w:tabs>
                <w:tab w:val="num" w:pos="0"/>
              </w:tabs>
              <w:spacing w:before="60" w:after="60"/>
              <w:ind w:right="-1"/>
              <w:jc w:val="center"/>
              <w:rPr>
                <w:rFonts w:ascii="Arial" w:hAnsi="Arial" w:cs="Arial"/>
                <w:b/>
                <w:bCs/>
                <w:sz w:val="20"/>
                <w:szCs w:val="20"/>
              </w:rPr>
            </w:pPr>
          </w:p>
        </w:tc>
        <w:tc>
          <w:tcPr>
            <w:tcW w:w="2488" w:type="dxa"/>
            <w:tcBorders>
              <w:top w:val="single" w:sz="4" w:space="0" w:color="000000"/>
              <w:left w:val="single" w:sz="4" w:space="0" w:color="000000"/>
              <w:bottom w:val="single" w:sz="4" w:space="0" w:color="000000"/>
              <w:right w:val="single" w:sz="4" w:space="0" w:color="000000"/>
            </w:tcBorders>
          </w:tcPr>
          <w:p w14:paraId="5CE3468F" w14:textId="77777777" w:rsidR="00FF753F" w:rsidRDefault="00FF753F" w:rsidP="00FF753F">
            <w:pPr>
              <w:tabs>
                <w:tab w:val="num" w:pos="0"/>
              </w:tabs>
              <w:spacing w:before="60" w:after="60"/>
              <w:ind w:right="-1"/>
              <w:jc w:val="center"/>
              <w:rPr>
                <w:rFonts w:ascii="Arial" w:hAnsi="Arial" w:cs="Arial"/>
                <w:b/>
                <w:bCs/>
                <w:sz w:val="20"/>
                <w:szCs w:val="20"/>
              </w:rPr>
            </w:pPr>
          </w:p>
        </w:tc>
      </w:tr>
      <w:tr w:rsidR="00FF753F" w14:paraId="1E1AEAE3" w14:textId="77777777" w:rsidTr="005E00EE">
        <w:tc>
          <w:tcPr>
            <w:tcW w:w="1159" w:type="dxa"/>
            <w:tcBorders>
              <w:top w:val="single" w:sz="4" w:space="0" w:color="000000"/>
              <w:left w:val="single" w:sz="4" w:space="0" w:color="000000"/>
              <w:bottom w:val="single" w:sz="4" w:space="0" w:color="000000"/>
              <w:right w:val="single" w:sz="4" w:space="0" w:color="000000"/>
            </w:tcBorders>
          </w:tcPr>
          <w:p w14:paraId="02DB1A71" w14:textId="77777777" w:rsidR="00FF753F" w:rsidDel="00FF753F" w:rsidRDefault="00FF753F" w:rsidP="00FF753F">
            <w:pPr>
              <w:pStyle w:val="ListParagraph"/>
              <w:numPr>
                <w:ilvl w:val="0"/>
                <w:numId w:val="44"/>
              </w:numPr>
              <w:spacing w:before="60" w:after="60"/>
              <w:ind w:right="-1"/>
              <w:jc w:val="center"/>
              <w:rPr>
                <w:rFonts w:ascii="Arial" w:hAnsi="Arial" w:cs="Arial"/>
                <w:bCs/>
                <w:sz w:val="20"/>
                <w:szCs w:val="20"/>
              </w:rPr>
            </w:pPr>
          </w:p>
        </w:tc>
        <w:tc>
          <w:tcPr>
            <w:tcW w:w="3988" w:type="dxa"/>
            <w:tcBorders>
              <w:top w:val="single" w:sz="4" w:space="0" w:color="000000"/>
              <w:left w:val="single" w:sz="4" w:space="0" w:color="000000"/>
              <w:bottom w:val="single" w:sz="4" w:space="0" w:color="000000"/>
              <w:right w:val="single" w:sz="4" w:space="0" w:color="000000"/>
            </w:tcBorders>
          </w:tcPr>
          <w:p w14:paraId="2A922370" w14:textId="07972A89" w:rsidR="00FF753F" w:rsidRPr="00FF753F" w:rsidRDefault="00FF753F" w:rsidP="00FF753F">
            <w:pPr>
              <w:tabs>
                <w:tab w:val="left" w:pos="709"/>
              </w:tabs>
              <w:spacing w:before="60" w:after="60"/>
              <w:jc w:val="both"/>
              <w:rPr>
                <w:rFonts w:ascii="Arial" w:hAnsi="Arial" w:cs="Arial"/>
                <w:sz w:val="20"/>
                <w:szCs w:val="20"/>
              </w:rPr>
            </w:pPr>
            <w:r w:rsidRPr="005E00EE">
              <w:rPr>
                <w:rFonts w:ascii="Arial" w:eastAsia="SimSun" w:hAnsi="Arial" w:cs="Arial"/>
                <w:kern w:val="3"/>
                <w:sz w:val="20"/>
                <w:szCs w:val="20"/>
                <w:lang w:eastAsia="zh-CN" w:bidi="hi-IN"/>
              </w:rPr>
              <w:t>Turi būti USB Type-A (host) prievadas.</w:t>
            </w:r>
          </w:p>
        </w:tc>
        <w:tc>
          <w:tcPr>
            <w:tcW w:w="1999" w:type="dxa"/>
            <w:tcBorders>
              <w:top w:val="single" w:sz="4" w:space="0" w:color="000000"/>
              <w:left w:val="single" w:sz="4" w:space="0" w:color="000000"/>
              <w:bottom w:val="single" w:sz="4" w:space="0" w:color="000000"/>
              <w:right w:val="single" w:sz="4" w:space="0" w:color="000000"/>
            </w:tcBorders>
          </w:tcPr>
          <w:p w14:paraId="436656FB" w14:textId="77777777" w:rsidR="00FF753F" w:rsidRDefault="00FF753F" w:rsidP="00FF753F">
            <w:pPr>
              <w:tabs>
                <w:tab w:val="num" w:pos="0"/>
              </w:tabs>
              <w:spacing w:before="60" w:after="60"/>
              <w:ind w:right="-1"/>
              <w:jc w:val="center"/>
              <w:rPr>
                <w:rFonts w:ascii="Arial" w:hAnsi="Arial" w:cs="Arial"/>
                <w:b/>
                <w:bCs/>
                <w:sz w:val="20"/>
                <w:szCs w:val="20"/>
              </w:rPr>
            </w:pPr>
          </w:p>
        </w:tc>
        <w:tc>
          <w:tcPr>
            <w:tcW w:w="2488" w:type="dxa"/>
            <w:tcBorders>
              <w:top w:val="single" w:sz="4" w:space="0" w:color="000000"/>
              <w:left w:val="single" w:sz="4" w:space="0" w:color="000000"/>
              <w:bottom w:val="single" w:sz="4" w:space="0" w:color="000000"/>
              <w:right w:val="single" w:sz="4" w:space="0" w:color="000000"/>
            </w:tcBorders>
          </w:tcPr>
          <w:p w14:paraId="4823BD1D" w14:textId="77777777" w:rsidR="00FF753F" w:rsidRDefault="00FF753F" w:rsidP="00FF753F">
            <w:pPr>
              <w:tabs>
                <w:tab w:val="num" w:pos="0"/>
              </w:tabs>
              <w:spacing w:before="60" w:after="60"/>
              <w:ind w:right="-1"/>
              <w:jc w:val="center"/>
              <w:rPr>
                <w:rFonts w:ascii="Arial" w:hAnsi="Arial" w:cs="Arial"/>
                <w:b/>
                <w:bCs/>
                <w:sz w:val="20"/>
                <w:szCs w:val="20"/>
              </w:rPr>
            </w:pPr>
          </w:p>
        </w:tc>
      </w:tr>
      <w:tr w:rsidR="00FF753F" w14:paraId="7B43A682" w14:textId="77777777" w:rsidTr="005E00EE">
        <w:tc>
          <w:tcPr>
            <w:tcW w:w="1159" w:type="dxa"/>
            <w:tcBorders>
              <w:top w:val="single" w:sz="4" w:space="0" w:color="000000"/>
              <w:left w:val="single" w:sz="4" w:space="0" w:color="000000"/>
              <w:bottom w:val="single" w:sz="4" w:space="0" w:color="000000"/>
              <w:right w:val="single" w:sz="4" w:space="0" w:color="000000"/>
            </w:tcBorders>
          </w:tcPr>
          <w:p w14:paraId="09B1C8C8" w14:textId="77777777" w:rsidR="00FF753F" w:rsidDel="00FF753F" w:rsidRDefault="00FF753F" w:rsidP="00FF753F">
            <w:pPr>
              <w:pStyle w:val="ListParagraph"/>
              <w:numPr>
                <w:ilvl w:val="0"/>
                <w:numId w:val="44"/>
              </w:numPr>
              <w:spacing w:before="60" w:after="60"/>
              <w:ind w:right="-1"/>
              <w:jc w:val="center"/>
              <w:rPr>
                <w:rFonts w:ascii="Arial" w:hAnsi="Arial" w:cs="Arial"/>
                <w:bCs/>
                <w:sz w:val="20"/>
                <w:szCs w:val="20"/>
              </w:rPr>
            </w:pPr>
          </w:p>
        </w:tc>
        <w:tc>
          <w:tcPr>
            <w:tcW w:w="3988" w:type="dxa"/>
            <w:tcBorders>
              <w:top w:val="single" w:sz="4" w:space="0" w:color="000000"/>
              <w:left w:val="single" w:sz="4" w:space="0" w:color="000000"/>
              <w:bottom w:val="single" w:sz="4" w:space="0" w:color="000000"/>
              <w:right w:val="single" w:sz="4" w:space="0" w:color="000000"/>
            </w:tcBorders>
          </w:tcPr>
          <w:p w14:paraId="04704A9F" w14:textId="4D478689" w:rsidR="00FF753F" w:rsidRPr="00FF753F" w:rsidRDefault="00FF753F" w:rsidP="00FF753F">
            <w:pPr>
              <w:tabs>
                <w:tab w:val="left" w:pos="709"/>
              </w:tabs>
              <w:spacing w:before="60" w:after="60"/>
              <w:jc w:val="both"/>
              <w:rPr>
                <w:rFonts w:ascii="Arial" w:hAnsi="Arial" w:cs="Arial"/>
                <w:sz w:val="20"/>
                <w:szCs w:val="20"/>
              </w:rPr>
            </w:pPr>
            <w:r w:rsidRPr="005E00EE">
              <w:rPr>
                <w:rFonts w:ascii="Arial" w:hAnsi="Arial" w:cs="Arial"/>
                <w:sz w:val="20"/>
                <w:szCs w:val="20"/>
              </w:rPr>
              <w:t>Turi būti s</w:t>
            </w:r>
            <w:r w:rsidRPr="005E00EE">
              <w:rPr>
                <w:rFonts w:ascii="Arial" w:eastAsia="Calibri" w:hAnsi="Arial" w:cs="Arial"/>
                <w:sz w:val="20"/>
                <w:szCs w:val="20"/>
              </w:rPr>
              <w:t>kirtingų teisių suteikimas  administratoriui,  priklausomai nuo autentifikavimo rezultato.</w:t>
            </w:r>
          </w:p>
        </w:tc>
        <w:tc>
          <w:tcPr>
            <w:tcW w:w="1999" w:type="dxa"/>
            <w:tcBorders>
              <w:top w:val="single" w:sz="4" w:space="0" w:color="000000"/>
              <w:left w:val="single" w:sz="4" w:space="0" w:color="000000"/>
              <w:bottom w:val="single" w:sz="4" w:space="0" w:color="000000"/>
              <w:right w:val="single" w:sz="4" w:space="0" w:color="000000"/>
            </w:tcBorders>
          </w:tcPr>
          <w:p w14:paraId="62EB5E72" w14:textId="77777777" w:rsidR="00FF753F" w:rsidRDefault="00FF753F" w:rsidP="00FF753F">
            <w:pPr>
              <w:tabs>
                <w:tab w:val="num" w:pos="0"/>
              </w:tabs>
              <w:spacing w:before="60" w:after="60"/>
              <w:ind w:right="-1"/>
              <w:jc w:val="center"/>
              <w:rPr>
                <w:rFonts w:ascii="Arial" w:hAnsi="Arial" w:cs="Arial"/>
                <w:b/>
                <w:bCs/>
                <w:sz w:val="20"/>
                <w:szCs w:val="20"/>
              </w:rPr>
            </w:pPr>
          </w:p>
        </w:tc>
        <w:tc>
          <w:tcPr>
            <w:tcW w:w="2488" w:type="dxa"/>
            <w:tcBorders>
              <w:top w:val="single" w:sz="4" w:space="0" w:color="000000"/>
              <w:left w:val="single" w:sz="4" w:space="0" w:color="000000"/>
              <w:bottom w:val="single" w:sz="4" w:space="0" w:color="000000"/>
              <w:right w:val="single" w:sz="4" w:space="0" w:color="000000"/>
            </w:tcBorders>
          </w:tcPr>
          <w:p w14:paraId="7A932D74" w14:textId="77777777" w:rsidR="00FF753F" w:rsidRDefault="00FF753F" w:rsidP="00FF753F">
            <w:pPr>
              <w:tabs>
                <w:tab w:val="num" w:pos="0"/>
              </w:tabs>
              <w:spacing w:before="60" w:after="60"/>
              <w:ind w:right="-1"/>
              <w:jc w:val="center"/>
              <w:rPr>
                <w:rFonts w:ascii="Arial" w:hAnsi="Arial" w:cs="Arial"/>
                <w:b/>
                <w:bCs/>
                <w:sz w:val="20"/>
                <w:szCs w:val="20"/>
              </w:rPr>
            </w:pPr>
          </w:p>
        </w:tc>
      </w:tr>
      <w:tr w:rsidR="00FF753F" w14:paraId="3F9BEEF2" w14:textId="77777777" w:rsidTr="005E00EE">
        <w:tc>
          <w:tcPr>
            <w:tcW w:w="1159" w:type="dxa"/>
            <w:tcBorders>
              <w:top w:val="single" w:sz="4" w:space="0" w:color="000000"/>
              <w:left w:val="single" w:sz="4" w:space="0" w:color="000000"/>
              <w:bottom w:val="single" w:sz="4" w:space="0" w:color="000000"/>
              <w:right w:val="single" w:sz="4" w:space="0" w:color="000000"/>
            </w:tcBorders>
          </w:tcPr>
          <w:p w14:paraId="6D57D4AA" w14:textId="77777777" w:rsidR="00FF753F" w:rsidDel="00FF753F" w:rsidRDefault="00FF753F" w:rsidP="00FF753F">
            <w:pPr>
              <w:pStyle w:val="ListParagraph"/>
              <w:numPr>
                <w:ilvl w:val="0"/>
                <w:numId w:val="44"/>
              </w:numPr>
              <w:spacing w:before="60" w:after="60"/>
              <w:ind w:right="-1"/>
              <w:jc w:val="center"/>
              <w:rPr>
                <w:rFonts w:ascii="Arial" w:hAnsi="Arial" w:cs="Arial"/>
                <w:bCs/>
                <w:sz w:val="20"/>
                <w:szCs w:val="20"/>
              </w:rPr>
            </w:pPr>
          </w:p>
        </w:tc>
        <w:tc>
          <w:tcPr>
            <w:tcW w:w="3988" w:type="dxa"/>
            <w:tcBorders>
              <w:top w:val="single" w:sz="4" w:space="0" w:color="000000"/>
              <w:left w:val="single" w:sz="4" w:space="0" w:color="000000"/>
              <w:bottom w:val="single" w:sz="4" w:space="0" w:color="000000"/>
              <w:right w:val="single" w:sz="4" w:space="0" w:color="000000"/>
            </w:tcBorders>
          </w:tcPr>
          <w:p w14:paraId="5D867F4F" w14:textId="4C011B86" w:rsidR="00FF753F" w:rsidRPr="00FF753F" w:rsidRDefault="00FF753F" w:rsidP="00FF753F">
            <w:pPr>
              <w:tabs>
                <w:tab w:val="left" w:pos="709"/>
              </w:tabs>
              <w:spacing w:before="60" w:after="60"/>
              <w:jc w:val="both"/>
              <w:rPr>
                <w:rFonts w:ascii="Arial" w:hAnsi="Arial" w:cs="Arial"/>
                <w:sz w:val="20"/>
                <w:szCs w:val="20"/>
              </w:rPr>
            </w:pPr>
            <w:r w:rsidRPr="005E00EE">
              <w:rPr>
                <w:rFonts w:ascii="Arial" w:hAnsi="Arial" w:cs="Arial"/>
                <w:sz w:val="20"/>
                <w:szCs w:val="20"/>
              </w:rPr>
              <w:t xml:space="preserve">Komutatoriaus aukštis turi būti </w:t>
            </w:r>
            <w:r w:rsidRPr="005E00EE">
              <w:rPr>
                <w:rFonts w:ascii="Arial" w:hAnsi="Arial" w:cs="Arial"/>
                <w:sz w:val="20"/>
                <w:szCs w:val="20"/>
                <w:lang w:val="en-US"/>
              </w:rPr>
              <w:t>1U</w:t>
            </w:r>
            <w:r w:rsidRPr="005E00EE">
              <w:rPr>
                <w:rFonts w:ascii="Arial" w:hAnsi="Arial" w:cs="Arial"/>
                <w:sz w:val="20"/>
                <w:szCs w:val="20"/>
              </w:rPr>
              <w:t>.</w:t>
            </w:r>
          </w:p>
        </w:tc>
        <w:tc>
          <w:tcPr>
            <w:tcW w:w="1999" w:type="dxa"/>
            <w:tcBorders>
              <w:top w:val="single" w:sz="4" w:space="0" w:color="000000"/>
              <w:left w:val="single" w:sz="4" w:space="0" w:color="000000"/>
              <w:bottom w:val="single" w:sz="4" w:space="0" w:color="000000"/>
              <w:right w:val="single" w:sz="4" w:space="0" w:color="000000"/>
            </w:tcBorders>
          </w:tcPr>
          <w:p w14:paraId="0BCED5CA" w14:textId="77777777" w:rsidR="00FF753F" w:rsidRDefault="00FF753F" w:rsidP="00FF753F">
            <w:pPr>
              <w:tabs>
                <w:tab w:val="num" w:pos="0"/>
              </w:tabs>
              <w:spacing w:before="60" w:after="60"/>
              <w:ind w:right="-1"/>
              <w:jc w:val="center"/>
              <w:rPr>
                <w:rFonts w:ascii="Arial" w:hAnsi="Arial" w:cs="Arial"/>
                <w:b/>
                <w:bCs/>
                <w:sz w:val="20"/>
                <w:szCs w:val="20"/>
              </w:rPr>
            </w:pPr>
          </w:p>
        </w:tc>
        <w:tc>
          <w:tcPr>
            <w:tcW w:w="2488" w:type="dxa"/>
            <w:tcBorders>
              <w:top w:val="single" w:sz="4" w:space="0" w:color="000000"/>
              <w:left w:val="single" w:sz="4" w:space="0" w:color="000000"/>
              <w:bottom w:val="single" w:sz="4" w:space="0" w:color="000000"/>
              <w:right w:val="single" w:sz="4" w:space="0" w:color="000000"/>
            </w:tcBorders>
          </w:tcPr>
          <w:p w14:paraId="18EC62ED" w14:textId="77777777" w:rsidR="00FF753F" w:rsidRDefault="00FF753F" w:rsidP="00FF753F">
            <w:pPr>
              <w:tabs>
                <w:tab w:val="num" w:pos="0"/>
              </w:tabs>
              <w:spacing w:before="60" w:after="60"/>
              <w:ind w:right="-1"/>
              <w:jc w:val="center"/>
              <w:rPr>
                <w:rFonts w:ascii="Arial" w:hAnsi="Arial" w:cs="Arial"/>
                <w:b/>
                <w:bCs/>
                <w:sz w:val="20"/>
                <w:szCs w:val="20"/>
              </w:rPr>
            </w:pPr>
          </w:p>
        </w:tc>
      </w:tr>
      <w:tr w:rsidR="00FF753F" w14:paraId="5005617E" w14:textId="77777777" w:rsidTr="005E00EE">
        <w:tc>
          <w:tcPr>
            <w:tcW w:w="1159" w:type="dxa"/>
            <w:tcBorders>
              <w:top w:val="single" w:sz="4" w:space="0" w:color="000000"/>
              <w:left w:val="single" w:sz="4" w:space="0" w:color="000000"/>
              <w:bottom w:val="single" w:sz="4" w:space="0" w:color="000000"/>
              <w:right w:val="single" w:sz="4" w:space="0" w:color="000000"/>
            </w:tcBorders>
          </w:tcPr>
          <w:p w14:paraId="5C2A9361" w14:textId="77777777" w:rsidR="00FF753F" w:rsidDel="00FF753F" w:rsidRDefault="00FF753F" w:rsidP="00FF753F">
            <w:pPr>
              <w:pStyle w:val="ListParagraph"/>
              <w:numPr>
                <w:ilvl w:val="0"/>
                <w:numId w:val="44"/>
              </w:numPr>
              <w:spacing w:before="60" w:after="60"/>
              <w:ind w:right="-1"/>
              <w:jc w:val="center"/>
              <w:rPr>
                <w:rFonts w:ascii="Arial" w:hAnsi="Arial" w:cs="Arial"/>
                <w:bCs/>
                <w:sz w:val="20"/>
                <w:szCs w:val="20"/>
              </w:rPr>
            </w:pPr>
          </w:p>
        </w:tc>
        <w:tc>
          <w:tcPr>
            <w:tcW w:w="3988" w:type="dxa"/>
            <w:tcBorders>
              <w:top w:val="single" w:sz="4" w:space="0" w:color="000000"/>
              <w:left w:val="single" w:sz="4" w:space="0" w:color="000000"/>
              <w:bottom w:val="single" w:sz="4" w:space="0" w:color="000000"/>
              <w:right w:val="single" w:sz="4" w:space="0" w:color="000000"/>
            </w:tcBorders>
            <w:vAlign w:val="center"/>
          </w:tcPr>
          <w:p w14:paraId="6864C56E" w14:textId="6189B0C7" w:rsidR="00FF753F" w:rsidRPr="00FF753F" w:rsidRDefault="00FF753F" w:rsidP="00FF753F">
            <w:pPr>
              <w:tabs>
                <w:tab w:val="left" w:pos="709"/>
              </w:tabs>
              <w:spacing w:before="60" w:after="60"/>
              <w:jc w:val="both"/>
              <w:rPr>
                <w:rFonts w:ascii="Arial" w:hAnsi="Arial" w:cs="Arial"/>
                <w:sz w:val="20"/>
                <w:szCs w:val="20"/>
              </w:rPr>
            </w:pPr>
            <w:r w:rsidRPr="005E00EE">
              <w:rPr>
                <w:rFonts w:ascii="Arial" w:hAnsi="Arial" w:cs="Arial"/>
                <w:sz w:val="20"/>
                <w:szCs w:val="20"/>
              </w:rPr>
              <w:t>Turi būti 220 V AC maitinimas.</w:t>
            </w:r>
          </w:p>
        </w:tc>
        <w:tc>
          <w:tcPr>
            <w:tcW w:w="1999" w:type="dxa"/>
            <w:tcBorders>
              <w:top w:val="single" w:sz="4" w:space="0" w:color="000000"/>
              <w:left w:val="single" w:sz="4" w:space="0" w:color="000000"/>
              <w:bottom w:val="single" w:sz="4" w:space="0" w:color="000000"/>
              <w:right w:val="single" w:sz="4" w:space="0" w:color="000000"/>
            </w:tcBorders>
          </w:tcPr>
          <w:p w14:paraId="7CF6FAF4" w14:textId="77777777" w:rsidR="00FF753F" w:rsidRDefault="00FF753F" w:rsidP="00FF753F">
            <w:pPr>
              <w:tabs>
                <w:tab w:val="num" w:pos="0"/>
              </w:tabs>
              <w:spacing w:before="60" w:after="60"/>
              <w:ind w:right="-1"/>
              <w:jc w:val="center"/>
              <w:rPr>
                <w:rFonts w:ascii="Arial" w:hAnsi="Arial" w:cs="Arial"/>
                <w:b/>
                <w:bCs/>
                <w:sz w:val="20"/>
                <w:szCs w:val="20"/>
              </w:rPr>
            </w:pPr>
          </w:p>
        </w:tc>
        <w:tc>
          <w:tcPr>
            <w:tcW w:w="2488" w:type="dxa"/>
            <w:tcBorders>
              <w:top w:val="single" w:sz="4" w:space="0" w:color="000000"/>
              <w:left w:val="single" w:sz="4" w:space="0" w:color="000000"/>
              <w:bottom w:val="single" w:sz="4" w:space="0" w:color="000000"/>
              <w:right w:val="single" w:sz="4" w:space="0" w:color="000000"/>
            </w:tcBorders>
          </w:tcPr>
          <w:p w14:paraId="2A06555C" w14:textId="77777777" w:rsidR="00FF753F" w:rsidRDefault="00FF753F" w:rsidP="00FF753F">
            <w:pPr>
              <w:tabs>
                <w:tab w:val="num" w:pos="0"/>
              </w:tabs>
              <w:spacing w:before="60" w:after="60"/>
              <w:ind w:right="-1"/>
              <w:jc w:val="center"/>
              <w:rPr>
                <w:rFonts w:ascii="Arial" w:hAnsi="Arial" w:cs="Arial"/>
                <w:b/>
                <w:bCs/>
                <w:sz w:val="20"/>
                <w:szCs w:val="20"/>
              </w:rPr>
            </w:pPr>
          </w:p>
        </w:tc>
      </w:tr>
      <w:tr w:rsidR="00FF753F" w14:paraId="497EB9D5" w14:textId="77777777" w:rsidTr="005E00EE">
        <w:tc>
          <w:tcPr>
            <w:tcW w:w="1159" w:type="dxa"/>
            <w:tcBorders>
              <w:top w:val="single" w:sz="4" w:space="0" w:color="000000"/>
              <w:left w:val="single" w:sz="4" w:space="0" w:color="000000"/>
              <w:bottom w:val="single" w:sz="4" w:space="0" w:color="000000"/>
              <w:right w:val="single" w:sz="4" w:space="0" w:color="000000"/>
            </w:tcBorders>
          </w:tcPr>
          <w:p w14:paraId="1557047C" w14:textId="77777777" w:rsidR="00FF753F" w:rsidDel="00FF753F" w:rsidRDefault="00FF753F" w:rsidP="00FF753F">
            <w:pPr>
              <w:pStyle w:val="ListParagraph"/>
              <w:numPr>
                <w:ilvl w:val="0"/>
                <w:numId w:val="44"/>
              </w:numPr>
              <w:spacing w:before="60" w:after="60"/>
              <w:ind w:right="-1"/>
              <w:jc w:val="center"/>
              <w:rPr>
                <w:rFonts w:ascii="Arial" w:hAnsi="Arial" w:cs="Arial"/>
                <w:bCs/>
                <w:sz w:val="20"/>
                <w:szCs w:val="20"/>
              </w:rPr>
            </w:pPr>
          </w:p>
        </w:tc>
        <w:tc>
          <w:tcPr>
            <w:tcW w:w="3988" w:type="dxa"/>
            <w:tcBorders>
              <w:top w:val="single" w:sz="4" w:space="0" w:color="000000"/>
              <w:left w:val="single" w:sz="4" w:space="0" w:color="000000"/>
              <w:bottom w:val="single" w:sz="4" w:space="0" w:color="000000"/>
              <w:right w:val="single" w:sz="4" w:space="0" w:color="000000"/>
            </w:tcBorders>
            <w:vAlign w:val="center"/>
          </w:tcPr>
          <w:p w14:paraId="4653C24B" w14:textId="7A4FBEF8" w:rsidR="00FF753F" w:rsidRPr="00FF753F" w:rsidRDefault="00FF753F" w:rsidP="00FF753F">
            <w:pPr>
              <w:tabs>
                <w:tab w:val="left" w:pos="709"/>
              </w:tabs>
              <w:spacing w:before="60" w:after="60"/>
              <w:jc w:val="both"/>
              <w:rPr>
                <w:rFonts w:ascii="Arial" w:hAnsi="Arial" w:cs="Arial"/>
                <w:sz w:val="20"/>
                <w:szCs w:val="20"/>
              </w:rPr>
            </w:pPr>
            <w:r w:rsidRPr="005E00EE">
              <w:rPr>
                <w:rStyle w:val="normaltextrun"/>
                <w:rFonts w:ascii="Arial" w:hAnsi="Arial" w:cs="Arial"/>
                <w:color w:val="000000"/>
                <w:sz w:val="20"/>
                <w:szCs w:val="20"/>
                <w:shd w:val="clear" w:color="auto" w:fill="FFFFFF"/>
              </w:rPr>
              <w:t>Komutatorius privalo turėti du maitinimo šaltinius, užtikrinančius nepertraukiamą komutatoriaus veikimą sugedus vienam iš maitinimo šaltinių.</w:t>
            </w:r>
          </w:p>
        </w:tc>
        <w:tc>
          <w:tcPr>
            <w:tcW w:w="1999" w:type="dxa"/>
            <w:tcBorders>
              <w:top w:val="single" w:sz="4" w:space="0" w:color="000000"/>
              <w:left w:val="single" w:sz="4" w:space="0" w:color="000000"/>
              <w:bottom w:val="single" w:sz="4" w:space="0" w:color="000000"/>
              <w:right w:val="single" w:sz="4" w:space="0" w:color="000000"/>
            </w:tcBorders>
          </w:tcPr>
          <w:p w14:paraId="16518865" w14:textId="77777777" w:rsidR="00FF753F" w:rsidRDefault="00FF753F" w:rsidP="00FF753F">
            <w:pPr>
              <w:tabs>
                <w:tab w:val="num" w:pos="0"/>
              </w:tabs>
              <w:spacing w:before="60" w:after="60"/>
              <w:ind w:right="-1"/>
              <w:jc w:val="center"/>
              <w:rPr>
                <w:rFonts w:ascii="Arial" w:hAnsi="Arial" w:cs="Arial"/>
                <w:b/>
                <w:bCs/>
                <w:sz w:val="20"/>
                <w:szCs w:val="20"/>
              </w:rPr>
            </w:pPr>
          </w:p>
        </w:tc>
        <w:tc>
          <w:tcPr>
            <w:tcW w:w="2488" w:type="dxa"/>
            <w:tcBorders>
              <w:top w:val="single" w:sz="4" w:space="0" w:color="000000"/>
              <w:left w:val="single" w:sz="4" w:space="0" w:color="000000"/>
              <w:bottom w:val="single" w:sz="4" w:space="0" w:color="000000"/>
              <w:right w:val="single" w:sz="4" w:space="0" w:color="000000"/>
            </w:tcBorders>
          </w:tcPr>
          <w:p w14:paraId="50EA59AA" w14:textId="77777777" w:rsidR="00FF753F" w:rsidRDefault="00FF753F" w:rsidP="00FF753F">
            <w:pPr>
              <w:tabs>
                <w:tab w:val="num" w:pos="0"/>
              </w:tabs>
              <w:spacing w:before="60" w:after="60"/>
              <w:ind w:right="-1"/>
              <w:jc w:val="center"/>
              <w:rPr>
                <w:rFonts w:ascii="Arial" w:hAnsi="Arial" w:cs="Arial"/>
                <w:b/>
                <w:bCs/>
                <w:sz w:val="20"/>
                <w:szCs w:val="20"/>
              </w:rPr>
            </w:pPr>
          </w:p>
        </w:tc>
      </w:tr>
      <w:tr w:rsidR="00FF753F" w14:paraId="684C8321" w14:textId="77777777" w:rsidTr="005E00EE">
        <w:tc>
          <w:tcPr>
            <w:tcW w:w="1159" w:type="dxa"/>
            <w:tcBorders>
              <w:top w:val="single" w:sz="4" w:space="0" w:color="000000"/>
              <w:left w:val="single" w:sz="4" w:space="0" w:color="000000"/>
              <w:bottom w:val="single" w:sz="4" w:space="0" w:color="000000"/>
              <w:right w:val="single" w:sz="4" w:space="0" w:color="000000"/>
            </w:tcBorders>
          </w:tcPr>
          <w:p w14:paraId="1DABE983" w14:textId="77777777" w:rsidR="00FF753F" w:rsidDel="00FF753F" w:rsidRDefault="00FF753F" w:rsidP="00FF753F">
            <w:pPr>
              <w:pStyle w:val="ListParagraph"/>
              <w:numPr>
                <w:ilvl w:val="0"/>
                <w:numId w:val="44"/>
              </w:numPr>
              <w:spacing w:before="60" w:after="60"/>
              <w:ind w:right="-1"/>
              <w:jc w:val="center"/>
              <w:rPr>
                <w:rFonts w:ascii="Arial" w:hAnsi="Arial" w:cs="Arial"/>
                <w:bCs/>
                <w:sz w:val="20"/>
                <w:szCs w:val="20"/>
              </w:rPr>
            </w:pPr>
          </w:p>
        </w:tc>
        <w:tc>
          <w:tcPr>
            <w:tcW w:w="3988" w:type="dxa"/>
            <w:tcBorders>
              <w:top w:val="single" w:sz="4" w:space="0" w:color="000000"/>
              <w:left w:val="single" w:sz="4" w:space="0" w:color="000000"/>
              <w:bottom w:val="single" w:sz="4" w:space="0" w:color="000000"/>
              <w:right w:val="single" w:sz="4" w:space="0" w:color="000000"/>
            </w:tcBorders>
          </w:tcPr>
          <w:p w14:paraId="672A04DA" w14:textId="605E39E3" w:rsidR="00FF753F" w:rsidRPr="00FF753F" w:rsidRDefault="00FF753F" w:rsidP="00FF753F">
            <w:pPr>
              <w:tabs>
                <w:tab w:val="left" w:pos="709"/>
              </w:tabs>
              <w:spacing w:before="60" w:after="60"/>
              <w:jc w:val="both"/>
              <w:rPr>
                <w:rFonts w:ascii="Arial" w:hAnsi="Arial" w:cs="Arial"/>
                <w:sz w:val="20"/>
                <w:szCs w:val="20"/>
              </w:rPr>
            </w:pPr>
            <w:r w:rsidRPr="005E00EE">
              <w:rPr>
                <w:rFonts w:ascii="Arial" w:eastAsia="SimSun" w:hAnsi="Arial" w:cs="Arial"/>
                <w:kern w:val="3"/>
                <w:sz w:val="20"/>
                <w:szCs w:val="20"/>
                <w:lang w:bidi="hi-IN"/>
              </w:rPr>
              <w:t>Komutatorius turi būti pateiktas kartu su maitinimo kabeliais turinčiais "Schuko" (Type F, CEE 7/4) kištukus. Kabeliai turi būti skirti jungimui į rozečių blokus su CEE 7/3 lizdais.</w:t>
            </w:r>
          </w:p>
        </w:tc>
        <w:tc>
          <w:tcPr>
            <w:tcW w:w="1999" w:type="dxa"/>
            <w:tcBorders>
              <w:top w:val="single" w:sz="4" w:space="0" w:color="000000"/>
              <w:left w:val="single" w:sz="4" w:space="0" w:color="000000"/>
              <w:bottom w:val="single" w:sz="4" w:space="0" w:color="000000"/>
              <w:right w:val="single" w:sz="4" w:space="0" w:color="000000"/>
            </w:tcBorders>
          </w:tcPr>
          <w:p w14:paraId="52091D39" w14:textId="77777777" w:rsidR="00FF753F" w:rsidRDefault="00FF753F" w:rsidP="00FF753F">
            <w:pPr>
              <w:tabs>
                <w:tab w:val="num" w:pos="0"/>
              </w:tabs>
              <w:spacing w:before="60" w:after="60"/>
              <w:ind w:right="-1"/>
              <w:jc w:val="center"/>
              <w:rPr>
                <w:rFonts w:ascii="Arial" w:hAnsi="Arial" w:cs="Arial"/>
                <w:b/>
                <w:bCs/>
                <w:sz w:val="20"/>
                <w:szCs w:val="20"/>
              </w:rPr>
            </w:pPr>
          </w:p>
        </w:tc>
        <w:tc>
          <w:tcPr>
            <w:tcW w:w="2488" w:type="dxa"/>
            <w:tcBorders>
              <w:top w:val="single" w:sz="4" w:space="0" w:color="000000"/>
              <w:left w:val="single" w:sz="4" w:space="0" w:color="000000"/>
              <w:bottom w:val="single" w:sz="4" w:space="0" w:color="000000"/>
              <w:right w:val="single" w:sz="4" w:space="0" w:color="000000"/>
            </w:tcBorders>
          </w:tcPr>
          <w:p w14:paraId="42B3017A" w14:textId="77777777" w:rsidR="00FF753F" w:rsidRDefault="00FF753F" w:rsidP="00FF753F">
            <w:pPr>
              <w:tabs>
                <w:tab w:val="num" w:pos="0"/>
              </w:tabs>
              <w:spacing w:before="60" w:after="60"/>
              <w:ind w:right="-1"/>
              <w:jc w:val="center"/>
              <w:rPr>
                <w:rFonts w:ascii="Arial" w:hAnsi="Arial" w:cs="Arial"/>
                <w:b/>
                <w:bCs/>
                <w:sz w:val="20"/>
                <w:szCs w:val="20"/>
              </w:rPr>
            </w:pPr>
          </w:p>
        </w:tc>
      </w:tr>
      <w:tr w:rsidR="00FF753F" w14:paraId="6D99A400" w14:textId="77777777" w:rsidTr="005E00EE">
        <w:tc>
          <w:tcPr>
            <w:tcW w:w="1159" w:type="dxa"/>
            <w:tcBorders>
              <w:top w:val="single" w:sz="4" w:space="0" w:color="000000"/>
              <w:left w:val="single" w:sz="4" w:space="0" w:color="000000"/>
              <w:bottom w:val="single" w:sz="4" w:space="0" w:color="000000"/>
              <w:right w:val="single" w:sz="4" w:space="0" w:color="000000"/>
            </w:tcBorders>
          </w:tcPr>
          <w:p w14:paraId="5A4F72B6" w14:textId="77777777" w:rsidR="00FF753F" w:rsidDel="00FF753F" w:rsidRDefault="00FF753F" w:rsidP="00FF753F">
            <w:pPr>
              <w:pStyle w:val="ListParagraph"/>
              <w:numPr>
                <w:ilvl w:val="0"/>
                <w:numId w:val="44"/>
              </w:numPr>
              <w:spacing w:before="60" w:after="60"/>
              <w:ind w:right="-1"/>
              <w:jc w:val="center"/>
              <w:rPr>
                <w:rFonts w:ascii="Arial" w:hAnsi="Arial" w:cs="Arial"/>
                <w:bCs/>
                <w:sz w:val="20"/>
                <w:szCs w:val="20"/>
              </w:rPr>
            </w:pPr>
          </w:p>
        </w:tc>
        <w:tc>
          <w:tcPr>
            <w:tcW w:w="3988" w:type="dxa"/>
            <w:tcBorders>
              <w:top w:val="single" w:sz="4" w:space="0" w:color="000000"/>
              <w:left w:val="single" w:sz="4" w:space="0" w:color="000000"/>
              <w:bottom w:val="single" w:sz="4" w:space="0" w:color="000000"/>
              <w:right w:val="single" w:sz="4" w:space="0" w:color="000000"/>
            </w:tcBorders>
            <w:vAlign w:val="center"/>
          </w:tcPr>
          <w:p w14:paraId="19DF94CE" w14:textId="77777777" w:rsidR="00FF753F" w:rsidRPr="005E00EE" w:rsidRDefault="00FF753F" w:rsidP="005E00EE">
            <w:pPr>
              <w:jc w:val="both"/>
              <w:rPr>
                <w:rFonts w:ascii="Arial" w:hAnsi="Arial" w:cs="Arial"/>
                <w:sz w:val="20"/>
                <w:szCs w:val="20"/>
              </w:rPr>
            </w:pPr>
            <w:r w:rsidRPr="005E00EE">
              <w:rPr>
                <w:rFonts w:ascii="Arial" w:hAnsi="Arial" w:cs="Arial"/>
                <w:sz w:val="20"/>
                <w:szCs w:val="20"/>
              </w:rPr>
              <w:t>Turi būti šie fiziniai prievadai:</w:t>
            </w:r>
          </w:p>
          <w:p w14:paraId="315C666C" w14:textId="77777777" w:rsidR="00FF753F" w:rsidRPr="005E00EE" w:rsidRDefault="00FF753F" w:rsidP="005E00EE">
            <w:pPr>
              <w:pStyle w:val="ListParagraph"/>
              <w:numPr>
                <w:ilvl w:val="0"/>
                <w:numId w:val="49"/>
              </w:numPr>
              <w:jc w:val="both"/>
              <w:rPr>
                <w:rFonts w:ascii="Arial" w:hAnsi="Arial" w:cs="Arial"/>
                <w:sz w:val="20"/>
                <w:szCs w:val="20"/>
              </w:rPr>
            </w:pPr>
            <w:r w:rsidRPr="005E00EE">
              <w:rPr>
                <w:rFonts w:ascii="Arial" w:hAnsi="Arial" w:cs="Arial"/>
                <w:sz w:val="20"/>
                <w:szCs w:val="20"/>
              </w:rPr>
              <w:lastRenderedPageBreak/>
              <w:t>Ne mažiau kaip 24 (dvidešimt keturi) 10/100/1000Base-T prievadai su automatiniu greitaveikos atpažinimu;</w:t>
            </w:r>
          </w:p>
          <w:p w14:paraId="40D210EE" w14:textId="77777777" w:rsidR="00FF753F" w:rsidRPr="005E00EE" w:rsidRDefault="00FF753F" w:rsidP="005E00EE">
            <w:pPr>
              <w:pStyle w:val="ListParagraph"/>
              <w:numPr>
                <w:ilvl w:val="0"/>
                <w:numId w:val="49"/>
              </w:numPr>
              <w:jc w:val="both"/>
              <w:rPr>
                <w:rFonts w:ascii="Arial" w:hAnsi="Arial" w:cs="Arial"/>
                <w:sz w:val="20"/>
                <w:szCs w:val="20"/>
              </w:rPr>
            </w:pPr>
            <w:r w:rsidRPr="005E00EE">
              <w:rPr>
                <w:rFonts w:ascii="Arial" w:hAnsi="Arial" w:cs="Arial"/>
                <w:sz w:val="20"/>
                <w:szCs w:val="20"/>
              </w:rPr>
              <w:t>Ne mažiau kaip 4 (keturi) 1G/10G prievadai SFP+ moduliams.</w:t>
            </w:r>
          </w:p>
          <w:p w14:paraId="55E0502E" w14:textId="77777777" w:rsidR="00FF753F" w:rsidRPr="005E00EE" w:rsidRDefault="00FF753F" w:rsidP="005E00EE">
            <w:pPr>
              <w:jc w:val="both"/>
              <w:rPr>
                <w:rFonts w:ascii="Arial" w:hAnsi="Arial" w:cs="Arial"/>
                <w:sz w:val="20"/>
                <w:szCs w:val="20"/>
              </w:rPr>
            </w:pPr>
          </w:p>
          <w:p w14:paraId="1970C6C3" w14:textId="77777777" w:rsidR="00FF753F" w:rsidRPr="005E00EE" w:rsidRDefault="00FF753F" w:rsidP="005E00EE">
            <w:pPr>
              <w:jc w:val="both"/>
              <w:rPr>
                <w:rFonts w:ascii="Arial" w:hAnsi="Arial" w:cs="Arial"/>
                <w:sz w:val="20"/>
                <w:szCs w:val="20"/>
              </w:rPr>
            </w:pPr>
            <w:r w:rsidRPr="005E00EE">
              <w:rPr>
                <w:rFonts w:ascii="Arial" w:hAnsi="Arial" w:cs="Arial"/>
                <w:sz w:val="20"/>
                <w:szCs w:val="20"/>
              </w:rPr>
              <w:t>Turi būti pateikti ir su siūlomu komutatoriumi suderinami moduliai:</w:t>
            </w:r>
          </w:p>
          <w:p w14:paraId="34F09545" w14:textId="1685D659" w:rsidR="00FF753F" w:rsidRPr="00FF753F" w:rsidRDefault="00FF753F" w:rsidP="005E00EE">
            <w:pPr>
              <w:pStyle w:val="ListParagraph"/>
              <w:numPr>
                <w:ilvl w:val="0"/>
                <w:numId w:val="52"/>
              </w:numPr>
              <w:jc w:val="both"/>
              <w:rPr>
                <w:rFonts w:ascii="Arial" w:hAnsi="Arial" w:cs="Arial"/>
                <w:sz w:val="20"/>
                <w:szCs w:val="20"/>
              </w:rPr>
            </w:pPr>
            <w:r w:rsidRPr="005E00EE">
              <w:rPr>
                <w:rFonts w:ascii="Arial" w:hAnsi="Arial" w:cs="Arial"/>
                <w:sz w:val="20"/>
                <w:szCs w:val="20"/>
              </w:rPr>
              <w:t>8 (aštuoni) 10G SR SFP+ moduliai.</w:t>
            </w:r>
          </w:p>
        </w:tc>
        <w:tc>
          <w:tcPr>
            <w:tcW w:w="1999" w:type="dxa"/>
            <w:tcBorders>
              <w:top w:val="single" w:sz="4" w:space="0" w:color="000000"/>
              <w:left w:val="single" w:sz="4" w:space="0" w:color="000000"/>
              <w:bottom w:val="single" w:sz="4" w:space="0" w:color="000000"/>
              <w:right w:val="single" w:sz="4" w:space="0" w:color="000000"/>
            </w:tcBorders>
          </w:tcPr>
          <w:p w14:paraId="0C9B5A27" w14:textId="77777777" w:rsidR="00FF753F" w:rsidRDefault="00FF753F" w:rsidP="00FF753F">
            <w:pPr>
              <w:tabs>
                <w:tab w:val="num" w:pos="0"/>
              </w:tabs>
              <w:spacing w:before="60" w:after="60"/>
              <w:ind w:right="-1"/>
              <w:jc w:val="center"/>
              <w:rPr>
                <w:rFonts w:ascii="Arial" w:hAnsi="Arial" w:cs="Arial"/>
                <w:b/>
                <w:bCs/>
                <w:sz w:val="20"/>
                <w:szCs w:val="20"/>
              </w:rPr>
            </w:pPr>
          </w:p>
        </w:tc>
        <w:tc>
          <w:tcPr>
            <w:tcW w:w="2488" w:type="dxa"/>
            <w:tcBorders>
              <w:top w:val="single" w:sz="4" w:space="0" w:color="000000"/>
              <w:left w:val="single" w:sz="4" w:space="0" w:color="000000"/>
              <w:bottom w:val="single" w:sz="4" w:space="0" w:color="000000"/>
              <w:right w:val="single" w:sz="4" w:space="0" w:color="000000"/>
            </w:tcBorders>
          </w:tcPr>
          <w:p w14:paraId="3EDE34BA" w14:textId="77777777" w:rsidR="00FF753F" w:rsidRDefault="00FF753F" w:rsidP="00FF753F">
            <w:pPr>
              <w:tabs>
                <w:tab w:val="num" w:pos="0"/>
              </w:tabs>
              <w:spacing w:before="60" w:after="60"/>
              <w:ind w:right="-1"/>
              <w:jc w:val="center"/>
              <w:rPr>
                <w:rFonts w:ascii="Arial" w:hAnsi="Arial" w:cs="Arial"/>
                <w:b/>
                <w:bCs/>
                <w:sz w:val="20"/>
                <w:szCs w:val="20"/>
              </w:rPr>
            </w:pPr>
          </w:p>
        </w:tc>
      </w:tr>
      <w:tr w:rsidR="00FF753F" w14:paraId="34496B63" w14:textId="77777777" w:rsidTr="005E00EE">
        <w:tc>
          <w:tcPr>
            <w:tcW w:w="1159" w:type="dxa"/>
            <w:tcBorders>
              <w:top w:val="single" w:sz="4" w:space="0" w:color="000000"/>
              <w:left w:val="single" w:sz="4" w:space="0" w:color="000000"/>
              <w:bottom w:val="single" w:sz="4" w:space="0" w:color="000000"/>
              <w:right w:val="single" w:sz="4" w:space="0" w:color="000000"/>
            </w:tcBorders>
          </w:tcPr>
          <w:p w14:paraId="3A358B70" w14:textId="77777777" w:rsidR="00FF753F" w:rsidDel="00FF753F" w:rsidRDefault="00FF753F" w:rsidP="00FF753F">
            <w:pPr>
              <w:pStyle w:val="ListParagraph"/>
              <w:numPr>
                <w:ilvl w:val="0"/>
                <w:numId w:val="44"/>
              </w:numPr>
              <w:spacing w:before="60" w:after="60"/>
              <w:ind w:right="-1"/>
              <w:jc w:val="center"/>
              <w:rPr>
                <w:rFonts w:ascii="Arial" w:hAnsi="Arial" w:cs="Arial"/>
                <w:bCs/>
                <w:sz w:val="20"/>
                <w:szCs w:val="20"/>
              </w:rPr>
            </w:pPr>
          </w:p>
        </w:tc>
        <w:tc>
          <w:tcPr>
            <w:tcW w:w="3988" w:type="dxa"/>
            <w:tcBorders>
              <w:top w:val="single" w:sz="4" w:space="0" w:color="000000"/>
              <w:left w:val="single" w:sz="4" w:space="0" w:color="000000"/>
              <w:bottom w:val="single" w:sz="4" w:space="0" w:color="000000"/>
              <w:right w:val="single" w:sz="4" w:space="0" w:color="000000"/>
            </w:tcBorders>
            <w:vAlign w:val="center"/>
          </w:tcPr>
          <w:p w14:paraId="33330FD8" w14:textId="277CCDF4" w:rsidR="00FF753F" w:rsidRPr="00FF753F" w:rsidRDefault="00FF753F" w:rsidP="00FF753F">
            <w:pPr>
              <w:tabs>
                <w:tab w:val="left" w:pos="709"/>
              </w:tabs>
              <w:spacing w:before="60" w:after="60"/>
              <w:jc w:val="both"/>
              <w:rPr>
                <w:rFonts w:ascii="Arial" w:hAnsi="Arial" w:cs="Arial"/>
                <w:sz w:val="20"/>
                <w:szCs w:val="20"/>
              </w:rPr>
            </w:pPr>
            <w:r w:rsidRPr="005E00EE">
              <w:rPr>
                <w:rFonts w:ascii="Arial" w:hAnsi="Arial" w:cs="Arial"/>
                <w:sz w:val="20"/>
                <w:szCs w:val="20"/>
              </w:rPr>
              <w:t>Vidinis našumas turi būti ne mažesnis kaip 128 Gbps arba 95 Mpps skaičiuojant 64 baitų paketais.</w:t>
            </w:r>
          </w:p>
        </w:tc>
        <w:tc>
          <w:tcPr>
            <w:tcW w:w="1999" w:type="dxa"/>
            <w:tcBorders>
              <w:top w:val="single" w:sz="4" w:space="0" w:color="000000"/>
              <w:left w:val="single" w:sz="4" w:space="0" w:color="000000"/>
              <w:bottom w:val="single" w:sz="4" w:space="0" w:color="000000"/>
              <w:right w:val="single" w:sz="4" w:space="0" w:color="000000"/>
            </w:tcBorders>
          </w:tcPr>
          <w:p w14:paraId="48F3A83C" w14:textId="77777777" w:rsidR="00FF753F" w:rsidRDefault="00FF753F" w:rsidP="00FF753F">
            <w:pPr>
              <w:tabs>
                <w:tab w:val="num" w:pos="0"/>
              </w:tabs>
              <w:spacing w:before="60" w:after="60"/>
              <w:ind w:right="-1"/>
              <w:jc w:val="center"/>
              <w:rPr>
                <w:rFonts w:ascii="Arial" w:hAnsi="Arial" w:cs="Arial"/>
                <w:b/>
                <w:bCs/>
                <w:sz w:val="20"/>
                <w:szCs w:val="20"/>
              </w:rPr>
            </w:pPr>
          </w:p>
        </w:tc>
        <w:tc>
          <w:tcPr>
            <w:tcW w:w="2488" w:type="dxa"/>
            <w:tcBorders>
              <w:top w:val="single" w:sz="4" w:space="0" w:color="000000"/>
              <w:left w:val="single" w:sz="4" w:space="0" w:color="000000"/>
              <w:bottom w:val="single" w:sz="4" w:space="0" w:color="000000"/>
              <w:right w:val="single" w:sz="4" w:space="0" w:color="000000"/>
            </w:tcBorders>
          </w:tcPr>
          <w:p w14:paraId="4689ECAC" w14:textId="77777777" w:rsidR="00FF753F" w:rsidRDefault="00FF753F" w:rsidP="00FF753F">
            <w:pPr>
              <w:tabs>
                <w:tab w:val="num" w:pos="0"/>
              </w:tabs>
              <w:spacing w:before="60" w:after="60"/>
              <w:ind w:right="-1"/>
              <w:jc w:val="center"/>
              <w:rPr>
                <w:rFonts w:ascii="Arial" w:hAnsi="Arial" w:cs="Arial"/>
                <w:b/>
                <w:bCs/>
                <w:sz w:val="20"/>
                <w:szCs w:val="20"/>
              </w:rPr>
            </w:pPr>
          </w:p>
        </w:tc>
      </w:tr>
      <w:tr w:rsidR="00FF753F" w14:paraId="2D54BDD2" w14:textId="77777777" w:rsidTr="005E00EE">
        <w:tc>
          <w:tcPr>
            <w:tcW w:w="1159" w:type="dxa"/>
            <w:tcBorders>
              <w:top w:val="single" w:sz="4" w:space="0" w:color="000000"/>
              <w:left w:val="single" w:sz="4" w:space="0" w:color="000000"/>
              <w:bottom w:val="single" w:sz="4" w:space="0" w:color="000000"/>
              <w:right w:val="single" w:sz="4" w:space="0" w:color="000000"/>
            </w:tcBorders>
          </w:tcPr>
          <w:p w14:paraId="7FA973D3" w14:textId="77777777" w:rsidR="00FF753F" w:rsidDel="00FF753F" w:rsidRDefault="00FF753F" w:rsidP="00FF753F">
            <w:pPr>
              <w:pStyle w:val="ListParagraph"/>
              <w:numPr>
                <w:ilvl w:val="0"/>
                <w:numId w:val="44"/>
              </w:numPr>
              <w:spacing w:before="60" w:after="60"/>
              <w:ind w:right="-1"/>
              <w:jc w:val="center"/>
              <w:rPr>
                <w:rFonts w:ascii="Arial" w:hAnsi="Arial" w:cs="Arial"/>
                <w:bCs/>
                <w:sz w:val="20"/>
                <w:szCs w:val="20"/>
              </w:rPr>
            </w:pPr>
          </w:p>
        </w:tc>
        <w:tc>
          <w:tcPr>
            <w:tcW w:w="3988" w:type="dxa"/>
            <w:tcBorders>
              <w:top w:val="single" w:sz="4" w:space="0" w:color="000000"/>
              <w:left w:val="single" w:sz="4" w:space="0" w:color="000000"/>
              <w:bottom w:val="single" w:sz="4" w:space="0" w:color="000000"/>
              <w:right w:val="single" w:sz="4" w:space="0" w:color="000000"/>
            </w:tcBorders>
          </w:tcPr>
          <w:p w14:paraId="22CD7511" w14:textId="79F5D743" w:rsidR="00FF753F" w:rsidRPr="00FF753F" w:rsidRDefault="00FF753F" w:rsidP="00FF753F">
            <w:pPr>
              <w:tabs>
                <w:tab w:val="left" w:pos="709"/>
              </w:tabs>
              <w:spacing w:before="60" w:after="60"/>
              <w:jc w:val="both"/>
              <w:rPr>
                <w:rFonts w:ascii="Arial" w:hAnsi="Arial" w:cs="Arial"/>
                <w:sz w:val="20"/>
                <w:szCs w:val="20"/>
              </w:rPr>
            </w:pPr>
            <w:r w:rsidRPr="005E00EE">
              <w:rPr>
                <w:rFonts w:ascii="Arial" w:eastAsia="SimSun" w:hAnsi="Arial" w:cs="Arial"/>
                <w:kern w:val="3"/>
                <w:sz w:val="20"/>
                <w:szCs w:val="20"/>
                <w:lang w:eastAsia="zh-CN" w:bidi="hi-IN"/>
              </w:rPr>
              <w:t>Paketų perdavimo (angl. forwarding) greitis (kai paketų dydis 64 baitai) ne mažiau kaip 1 Gbps.</w:t>
            </w:r>
          </w:p>
        </w:tc>
        <w:tc>
          <w:tcPr>
            <w:tcW w:w="1999" w:type="dxa"/>
            <w:tcBorders>
              <w:top w:val="single" w:sz="4" w:space="0" w:color="000000"/>
              <w:left w:val="single" w:sz="4" w:space="0" w:color="000000"/>
              <w:bottom w:val="single" w:sz="4" w:space="0" w:color="000000"/>
              <w:right w:val="single" w:sz="4" w:space="0" w:color="000000"/>
            </w:tcBorders>
          </w:tcPr>
          <w:p w14:paraId="3F10DA21" w14:textId="77777777" w:rsidR="00FF753F" w:rsidRDefault="00FF753F" w:rsidP="00FF753F">
            <w:pPr>
              <w:tabs>
                <w:tab w:val="num" w:pos="0"/>
              </w:tabs>
              <w:spacing w:before="60" w:after="60"/>
              <w:ind w:right="-1"/>
              <w:jc w:val="center"/>
              <w:rPr>
                <w:rFonts w:ascii="Arial" w:hAnsi="Arial" w:cs="Arial"/>
                <w:b/>
                <w:bCs/>
                <w:sz w:val="20"/>
                <w:szCs w:val="20"/>
              </w:rPr>
            </w:pPr>
          </w:p>
        </w:tc>
        <w:tc>
          <w:tcPr>
            <w:tcW w:w="2488" w:type="dxa"/>
            <w:tcBorders>
              <w:top w:val="single" w:sz="4" w:space="0" w:color="000000"/>
              <w:left w:val="single" w:sz="4" w:space="0" w:color="000000"/>
              <w:bottom w:val="single" w:sz="4" w:space="0" w:color="000000"/>
              <w:right w:val="single" w:sz="4" w:space="0" w:color="000000"/>
            </w:tcBorders>
          </w:tcPr>
          <w:p w14:paraId="048CEC5F" w14:textId="77777777" w:rsidR="00FF753F" w:rsidRDefault="00FF753F" w:rsidP="00FF753F">
            <w:pPr>
              <w:tabs>
                <w:tab w:val="num" w:pos="0"/>
              </w:tabs>
              <w:spacing w:before="60" w:after="60"/>
              <w:ind w:right="-1"/>
              <w:jc w:val="center"/>
              <w:rPr>
                <w:rFonts w:ascii="Arial" w:hAnsi="Arial" w:cs="Arial"/>
                <w:b/>
                <w:bCs/>
                <w:sz w:val="20"/>
                <w:szCs w:val="20"/>
              </w:rPr>
            </w:pPr>
          </w:p>
        </w:tc>
      </w:tr>
      <w:tr w:rsidR="00FF753F" w14:paraId="75152DF5" w14:textId="77777777" w:rsidTr="005E00EE">
        <w:tc>
          <w:tcPr>
            <w:tcW w:w="1159" w:type="dxa"/>
            <w:tcBorders>
              <w:top w:val="single" w:sz="4" w:space="0" w:color="000000"/>
              <w:left w:val="single" w:sz="4" w:space="0" w:color="000000"/>
              <w:bottom w:val="single" w:sz="4" w:space="0" w:color="000000"/>
              <w:right w:val="single" w:sz="4" w:space="0" w:color="000000"/>
            </w:tcBorders>
          </w:tcPr>
          <w:p w14:paraId="2702FBCE" w14:textId="77777777" w:rsidR="00FF753F" w:rsidDel="00FF753F" w:rsidRDefault="00FF753F" w:rsidP="00FF753F">
            <w:pPr>
              <w:pStyle w:val="ListParagraph"/>
              <w:numPr>
                <w:ilvl w:val="0"/>
                <w:numId w:val="44"/>
              </w:numPr>
              <w:spacing w:before="60" w:after="60"/>
              <w:ind w:right="-1"/>
              <w:jc w:val="center"/>
              <w:rPr>
                <w:rFonts w:ascii="Arial" w:hAnsi="Arial" w:cs="Arial"/>
                <w:bCs/>
                <w:sz w:val="20"/>
                <w:szCs w:val="20"/>
              </w:rPr>
            </w:pPr>
          </w:p>
        </w:tc>
        <w:tc>
          <w:tcPr>
            <w:tcW w:w="3988" w:type="dxa"/>
            <w:tcBorders>
              <w:top w:val="single" w:sz="4" w:space="0" w:color="000000"/>
              <w:left w:val="single" w:sz="4" w:space="0" w:color="000000"/>
              <w:bottom w:val="single" w:sz="4" w:space="0" w:color="000000"/>
              <w:right w:val="single" w:sz="4" w:space="0" w:color="000000"/>
            </w:tcBorders>
          </w:tcPr>
          <w:p w14:paraId="3882D17F" w14:textId="67502C6F" w:rsidR="00FF753F" w:rsidRPr="00FF753F" w:rsidRDefault="00FF753F" w:rsidP="00FF753F">
            <w:pPr>
              <w:tabs>
                <w:tab w:val="left" w:pos="709"/>
              </w:tabs>
              <w:spacing w:before="60" w:after="60"/>
              <w:jc w:val="both"/>
              <w:rPr>
                <w:rFonts w:ascii="Arial" w:hAnsi="Arial" w:cs="Arial"/>
                <w:sz w:val="20"/>
                <w:szCs w:val="20"/>
              </w:rPr>
            </w:pPr>
            <w:r w:rsidRPr="005E00EE">
              <w:rPr>
                <w:rFonts w:ascii="Arial" w:eastAsia="SimSun" w:hAnsi="Arial" w:cs="Arial"/>
                <w:kern w:val="3"/>
                <w:sz w:val="20"/>
                <w:szCs w:val="20"/>
                <w:lang w:eastAsia="zh-CN" w:bidi="hi-IN"/>
              </w:rPr>
              <w:t>MAC adresų lentelės dydis turi būti ne mažesnis kaip 8000 įrašų.</w:t>
            </w:r>
          </w:p>
        </w:tc>
        <w:tc>
          <w:tcPr>
            <w:tcW w:w="1999" w:type="dxa"/>
            <w:tcBorders>
              <w:top w:val="single" w:sz="4" w:space="0" w:color="000000"/>
              <w:left w:val="single" w:sz="4" w:space="0" w:color="000000"/>
              <w:bottom w:val="single" w:sz="4" w:space="0" w:color="000000"/>
              <w:right w:val="single" w:sz="4" w:space="0" w:color="000000"/>
            </w:tcBorders>
          </w:tcPr>
          <w:p w14:paraId="0DABCFCE" w14:textId="77777777" w:rsidR="00FF753F" w:rsidRDefault="00FF753F" w:rsidP="00FF753F">
            <w:pPr>
              <w:tabs>
                <w:tab w:val="num" w:pos="0"/>
              </w:tabs>
              <w:spacing w:before="60" w:after="60"/>
              <w:ind w:right="-1"/>
              <w:jc w:val="center"/>
              <w:rPr>
                <w:rFonts w:ascii="Arial" w:hAnsi="Arial" w:cs="Arial"/>
                <w:b/>
                <w:bCs/>
                <w:sz w:val="20"/>
                <w:szCs w:val="20"/>
              </w:rPr>
            </w:pPr>
          </w:p>
        </w:tc>
        <w:tc>
          <w:tcPr>
            <w:tcW w:w="2488" w:type="dxa"/>
            <w:tcBorders>
              <w:top w:val="single" w:sz="4" w:space="0" w:color="000000"/>
              <w:left w:val="single" w:sz="4" w:space="0" w:color="000000"/>
              <w:bottom w:val="single" w:sz="4" w:space="0" w:color="000000"/>
              <w:right w:val="single" w:sz="4" w:space="0" w:color="000000"/>
            </w:tcBorders>
          </w:tcPr>
          <w:p w14:paraId="134FBD13" w14:textId="77777777" w:rsidR="00FF753F" w:rsidRDefault="00FF753F" w:rsidP="00FF753F">
            <w:pPr>
              <w:tabs>
                <w:tab w:val="num" w:pos="0"/>
              </w:tabs>
              <w:spacing w:before="60" w:after="60"/>
              <w:ind w:right="-1"/>
              <w:jc w:val="center"/>
              <w:rPr>
                <w:rFonts w:ascii="Arial" w:hAnsi="Arial" w:cs="Arial"/>
                <w:b/>
                <w:bCs/>
                <w:sz w:val="20"/>
                <w:szCs w:val="20"/>
              </w:rPr>
            </w:pPr>
          </w:p>
        </w:tc>
      </w:tr>
      <w:tr w:rsidR="00FF753F" w14:paraId="41E5CC16" w14:textId="77777777" w:rsidTr="005E00EE">
        <w:tc>
          <w:tcPr>
            <w:tcW w:w="1159" w:type="dxa"/>
            <w:tcBorders>
              <w:top w:val="single" w:sz="4" w:space="0" w:color="000000"/>
              <w:left w:val="single" w:sz="4" w:space="0" w:color="000000"/>
              <w:bottom w:val="single" w:sz="4" w:space="0" w:color="000000"/>
              <w:right w:val="single" w:sz="4" w:space="0" w:color="000000"/>
            </w:tcBorders>
          </w:tcPr>
          <w:p w14:paraId="489108B7" w14:textId="77777777" w:rsidR="00FF753F" w:rsidDel="00FF753F" w:rsidRDefault="00FF753F" w:rsidP="00FF753F">
            <w:pPr>
              <w:pStyle w:val="ListParagraph"/>
              <w:numPr>
                <w:ilvl w:val="0"/>
                <w:numId w:val="44"/>
              </w:numPr>
              <w:spacing w:before="60" w:after="60"/>
              <w:ind w:right="-1"/>
              <w:jc w:val="center"/>
              <w:rPr>
                <w:rFonts w:ascii="Arial" w:hAnsi="Arial" w:cs="Arial"/>
                <w:bCs/>
                <w:sz w:val="20"/>
                <w:szCs w:val="20"/>
              </w:rPr>
            </w:pPr>
          </w:p>
        </w:tc>
        <w:tc>
          <w:tcPr>
            <w:tcW w:w="3988" w:type="dxa"/>
            <w:tcBorders>
              <w:top w:val="single" w:sz="4" w:space="0" w:color="000000"/>
              <w:left w:val="single" w:sz="4" w:space="0" w:color="000000"/>
              <w:bottom w:val="single" w:sz="4" w:space="0" w:color="000000"/>
              <w:right w:val="single" w:sz="4" w:space="0" w:color="000000"/>
            </w:tcBorders>
          </w:tcPr>
          <w:p w14:paraId="09C58B59" w14:textId="77777777" w:rsidR="00FF753F" w:rsidRPr="005E00EE" w:rsidRDefault="00FF753F" w:rsidP="005E00EE">
            <w:pPr>
              <w:suppressLineNumbers/>
              <w:suppressAutoHyphens/>
              <w:autoSpaceDN w:val="0"/>
              <w:jc w:val="both"/>
              <w:textAlignment w:val="baseline"/>
              <w:rPr>
                <w:rFonts w:ascii="Arial" w:eastAsia="SimSun" w:hAnsi="Arial" w:cs="Arial"/>
                <w:kern w:val="3"/>
                <w:sz w:val="20"/>
                <w:szCs w:val="20"/>
                <w:lang w:eastAsia="zh-CN" w:bidi="hi-IN"/>
              </w:rPr>
            </w:pPr>
            <w:r w:rsidRPr="005E00EE">
              <w:rPr>
                <w:rFonts w:ascii="Arial" w:eastAsia="SimSun" w:hAnsi="Arial" w:cs="Arial"/>
                <w:kern w:val="3"/>
                <w:sz w:val="20"/>
                <w:szCs w:val="20"/>
                <w:lang w:eastAsia="zh-CN" w:bidi="hi-IN"/>
              </w:rPr>
              <w:t>Turi palaikyti:</w:t>
            </w:r>
          </w:p>
          <w:p w14:paraId="7A7F93D2" w14:textId="77777777" w:rsidR="00FF753F" w:rsidRPr="005E00EE" w:rsidRDefault="00FF753F" w:rsidP="005E00EE">
            <w:pPr>
              <w:pStyle w:val="ListParagraph"/>
              <w:numPr>
                <w:ilvl w:val="0"/>
                <w:numId w:val="50"/>
              </w:numPr>
              <w:suppressLineNumbers/>
              <w:suppressAutoHyphens/>
              <w:autoSpaceDN w:val="0"/>
              <w:jc w:val="both"/>
              <w:textAlignment w:val="baseline"/>
              <w:rPr>
                <w:rFonts w:ascii="Arial" w:eastAsia="SimSun" w:hAnsi="Arial" w:cs="Arial"/>
                <w:kern w:val="3"/>
                <w:sz w:val="20"/>
                <w:szCs w:val="20"/>
                <w:lang w:eastAsia="zh-CN" w:bidi="hi-IN"/>
              </w:rPr>
            </w:pPr>
            <w:r w:rsidRPr="005E00EE">
              <w:rPr>
                <w:rFonts w:ascii="Arial" w:eastAsia="SimSun" w:hAnsi="Arial" w:cs="Arial"/>
                <w:kern w:val="3"/>
                <w:sz w:val="20"/>
                <w:szCs w:val="20"/>
                <w:lang w:eastAsia="zh-CN" w:bidi="hi-IN"/>
              </w:rPr>
              <w:t>IEEE 802.3ad Link Aggregation Control Protocol (LACP) protokolą arba lygiavertį;</w:t>
            </w:r>
          </w:p>
          <w:p w14:paraId="7F081FEE" w14:textId="0B56CBDD" w:rsidR="00FF753F" w:rsidRPr="00FF753F" w:rsidRDefault="00FF753F" w:rsidP="005E00EE">
            <w:pPr>
              <w:pStyle w:val="ListParagraph"/>
              <w:numPr>
                <w:ilvl w:val="0"/>
                <w:numId w:val="50"/>
              </w:numPr>
              <w:suppressLineNumbers/>
              <w:suppressAutoHyphens/>
              <w:autoSpaceDN w:val="0"/>
              <w:jc w:val="both"/>
              <w:textAlignment w:val="baseline"/>
              <w:rPr>
                <w:rFonts w:ascii="Arial" w:hAnsi="Arial" w:cs="Arial"/>
                <w:sz w:val="20"/>
                <w:szCs w:val="20"/>
              </w:rPr>
            </w:pPr>
            <w:r w:rsidRPr="005E00EE">
              <w:rPr>
                <w:rFonts w:ascii="Arial" w:eastAsia="SimSun" w:hAnsi="Arial" w:cs="Arial"/>
                <w:kern w:val="3"/>
                <w:sz w:val="20"/>
                <w:szCs w:val="20"/>
                <w:lang w:eastAsia="zh-CN" w:bidi="hi-IN"/>
              </w:rPr>
              <w:t>IEEE 802.3az Energy Efficient Ethernet (EEE) standartą arba lygiavertį.</w:t>
            </w:r>
          </w:p>
        </w:tc>
        <w:tc>
          <w:tcPr>
            <w:tcW w:w="1999" w:type="dxa"/>
            <w:tcBorders>
              <w:top w:val="single" w:sz="4" w:space="0" w:color="000000"/>
              <w:left w:val="single" w:sz="4" w:space="0" w:color="000000"/>
              <w:bottom w:val="single" w:sz="4" w:space="0" w:color="000000"/>
              <w:right w:val="single" w:sz="4" w:space="0" w:color="000000"/>
            </w:tcBorders>
          </w:tcPr>
          <w:p w14:paraId="75BDEA4A" w14:textId="77777777" w:rsidR="00FF753F" w:rsidRDefault="00FF753F" w:rsidP="00FF753F">
            <w:pPr>
              <w:tabs>
                <w:tab w:val="num" w:pos="0"/>
              </w:tabs>
              <w:spacing w:before="60" w:after="60"/>
              <w:ind w:right="-1"/>
              <w:jc w:val="center"/>
              <w:rPr>
                <w:rFonts w:ascii="Arial" w:hAnsi="Arial" w:cs="Arial"/>
                <w:b/>
                <w:bCs/>
                <w:sz w:val="20"/>
                <w:szCs w:val="20"/>
              </w:rPr>
            </w:pPr>
          </w:p>
        </w:tc>
        <w:tc>
          <w:tcPr>
            <w:tcW w:w="2488" w:type="dxa"/>
            <w:tcBorders>
              <w:top w:val="single" w:sz="4" w:space="0" w:color="000000"/>
              <w:left w:val="single" w:sz="4" w:space="0" w:color="000000"/>
              <w:bottom w:val="single" w:sz="4" w:space="0" w:color="000000"/>
              <w:right w:val="single" w:sz="4" w:space="0" w:color="000000"/>
            </w:tcBorders>
          </w:tcPr>
          <w:p w14:paraId="11D20A67" w14:textId="77777777" w:rsidR="00FF753F" w:rsidRDefault="00FF753F" w:rsidP="00FF753F">
            <w:pPr>
              <w:tabs>
                <w:tab w:val="num" w:pos="0"/>
              </w:tabs>
              <w:spacing w:before="60" w:after="60"/>
              <w:ind w:right="-1"/>
              <w:jc w:val="center"/>
              <w:rPr>
                <w:rFonts w:ascii="Arial" w:hAnsi="Arial" w:cs="Arial"/>
                <w:b/>
                <w:bCs/>
                <w:sz w:val="20"/>
                <w:szCs w:val="20"/>
              </w:rPr>
            </w:pPr>
          </w:p>
        </w:tc>
      </w:tr>
      <w:tr w:rsidR="00FF753F" w14:paraId="3AAA8007" w14:textId="77777777" w:rsidTr="005E00EE">
        <w:tc>
          <w:tcPr>
            <w:tcW w:w="1159" w:type="dxa"/>
            <w:tcBorders>
              <w:top w:val="single" w:sz="4" w:space="0" w:color="000000"/>
              <w:left w:val="single" w:sz="4" w:space="0" w:color="000000"/>
              <w:bottom w:val="single" w:sz="4" w:space="0" w:color="000000"/>
              <w:right w:val="single" w:sz="4" w:space="0" w:color="000000"/>
            </w:tcBorders>
          </w:tcPr>
          <w:p w14:paraId="27D34A73" w14:textId="77777777" w:rsidR="00FF753F" w:rsidDel="00FF753F" w:rsidRDefault="00FF753F" w:rsidP="00FF753F">
            <w:pPr>
              <w:pStyle w:val="ListParagraph"/>
              <w:numPr>
                <w:ilvl w:val="0"/>
                <w:numId w:val="44"/>
              </w:numPr>
              <w:spacing w:before="60" w:after="60"/>
              <w:ind w:right="-1"/>
              <w:jc w:val="center"/>
              <w:rPr>
                <w:rFonts w:ascii="Arial" w:hAnsi="Arial" w:cs="Arial"/>
                <w:bCs/>
                <w:sz w:val="20"/>
                <w:szCs w:val="20"/>
              </w:rPr>
            </w:pPr>
          </w:p>
        </w:tc>
        <w:tc>
          <w:tcPr>
            <w:tcW w:w="3988" w:type="dxa"/>
            <w:tcBorders>
              <w:top w:val="single" w:sz="4" w:space="0" w:color="000000"/>
              <w:left w:val="single" w:sz="4" w:space="0" w:color="000000"/>
              <w:bottom w:val="single" w:sz="4" w:space="0" w:color="000000"/>
              <w:right w:val="single" w:sz="4" w:space="0" w:color="000000"/>
            </w:tcBorders>
          </w:tcPr>
          <w:p w14:paraId="1BD79868" w14:textId="77777777" w:rsidR="00FF753F" w:rsidRPr="005E00EE" w:rsidRDefault="00FF753F" w:rsidP="00FF753F">
            <w:pPr>
              <w:suppressLineNumbers/>
              <w:suppressAutoHyphens/>
              <w:autoSpaceDN w:val="0"/>
              <w:jc w:val="both"/>
              <w:textAlignment w:val="baseline"/>
              <w:rPr>
                <w:rFonts w:ascii="Arial" w:eastAsia="SimSun" w:hAnsi="Arial" w:cs="Arial"/>
                <w:kern w:val="3"/>
                <w:sz w:val="20"/>
                <w:szCs w:val="20"/>
                <w:lang w:eastAsia="zh-CN" w:bidi="hi-IN"/>
              </w:rPr>
            </w:pPr>
            <w:r w:rsidRPr="005E00EE">
              <w:rPr>
                <w:rFonts w:ascii="Arial" w:eastAsia="SimSun" w:hAnsi="Arial" w:cs="Arial"/>
                <w:kern w:val="3"/>
                <w:sz w:val="20"/>
                <w:szCs w:val="20"/>
                <w:lang w:eastAsia="zh-CN" w:bidi="hi-IN"/>
              </w:rPr>
              <w:t>Turi palaikyti:</w:t>
            </w:r>
          </w:p>
          <w:p w14:paraId="38FE8D52" w14:textId="77777777" w:rsidR="00FF753F" w:rsidRPr="005E00EE" w:rsidRDefault="00FF753F" w:rsidP="00FF753F">
            <w:pPr>
              <w:numPr>
                <w:ilvl w:val="0"/>
                <w:numId w:val="51"/>
              </w:numPr>
              <w:suppressLineNumbers/>
              <w:suppressAutoHyphens/>
              <w:autoSpaceDN w:val="0"/>
              <w:jc w:val="both"/>
              <w:textAlignment w:val="baseline"/>
              <w:rPr>
                <w:rFonts w:ascii="Arial" w:eastAsia="SimSun" w:hAnsi="Arial" w:cs="Arial"/>
                <w:kern w:val="3"/>
                <w:sz w:val="20"/>
                <w:szCs w:val="20"/>
                <w:lang w:eastAsia="zh-CN" w:bidi="hi-IN"/>
              </w:rPr>
            </w:pPr>
            <w:r w:rsidRPr="005E00EE">
              <w:rPr>
                <w:rFonts w:ascii="Arial" w:eastAsia="SimSun" w:hAnsi="Arial" w:cs="Arial"/>
                <w:kern w:val="3"/>
                <w:sz w:val="20"/>
                <w:szCs w:val="20"/>
                <w:lang w:eastAsia="zh-CN" w:bidi="hi-IN"/>
              </w:rPr>
              <w:t>Naudotojų autentifikavimo metodus - IEEE 802.1X, Web-based ir MAC-based;</w:t>
            </w:r>
          </w:p>
          <w:p w14:paraId="18805DD4" w14:textId="77777777" w:rsidR="00FF753F" w:rsidRPr="005E00EE" w:rsidRDefault="00FF753F" w:rsidP="00FF753F">
            <w:pPr>
              <w:numPr>
                <w:ilvl w:val="0"/>
                <w:numId w:val="51"/>
              </w:numPr>
              <w:suppressLineNumbers/>
              <w:suppressAutoHyphens/>
              <w:autoSpaceDN w:val="0"/>
              <w:jc w:val="both"/>
              <w:textAlignment w:val="baseline"/>
              <w:rPr>
                <w:rFonts w:ascii="Arial" w:eastAsia="SimSun" w:hAnsi="Arial" w:cs="Arial"/>
                <w:kern w:val="3"/>
                <w:sz w:val="20"/>
                <w:szCs w:val="20"/>
                <w:lang w:eastAsia="zh-CN" w:bidi="hi-IN"/>
              </w:rPr>
            </w:pPr>
            <w:r w:rsidRPr="005E00EE">
              <w:rPr>
                <w:rFonts w:ascii="Arial" w:eastAsia="SimSun" w:hAnsi="Arial" w:cs="Arial"/>
                <w:kern w:val="3"/>
                <w:sz w:val="20"/>
                <w:szCs w:val="20"/>
                <w:lang w:eastAsia="zh-CN" w:bidi="hi-IN"/>
              </w:rPr>
              <w:t>Galimybę autentifikuoti naudotojus skirtingais būdais - Web autentifikacija, MAC autentifikacija ir 802.1X autentifikacija tame pačiame prievade;</w:t>
            </w:r>
          </w:p>
          <w:p w14:paraId="0F9C5C18" w14:textId="77777777" w:rsidR="00FF753F" w:rsidRPr="005E00EE" w:rsidRDefault="00FF753F" w:rsidP="00FF753F">
            <w:pPr>
              <w:numPr>
                <w:ilvl w:val="0"/>
                <w:numId w:val="51"/>
              </w:numPr>
              <w:suppressLineNumbers/>
              <w:suppressAutoHyphens/>
              <w:autoSpaceDN w:val="0"/>
              <w:jc w:val="both"/>
              <w:textAlignment w:val="baseline"/>
              <w:rPr>
                <w:rFonts w:ascii="Arial" w:eastAsia="SimSun" w:hAnsi="Arial" w:cs="Arial"/>
                <w:kern w:val="3"/>
                <w:sz w:val="20"/>
                <w:szCs w:val="20"/>
                <w:lang w:eastAsia="zh-CN" w:bidi="hi-IN"/>
              </w:rPr>
            </w:pPr>
            <w:r w:rsidRPr="005E00EE">
              <w:rPr>
                <w:rFonts w:ascii="Arial" w:eastAsia="SimSun" w:hAnsi="Arial" w:cs="Arial"/>
                <w:kern w:val="3"/>
                <w:sz w:val="20"/>
                <w:szCs w:val="20"/>
                <w:lang w:eastAsia="zh-CN" w:bidi="hi-IN"/>
              </w:rPr>
              <w:t>Automatinį perėjimą prie kito autentifikavimo būdo vienam nepavykus;</w:t>
            </w:r>
          </w:p>
          <w:p w14:paraId="7C85C288" w14:textId="77777777" w:rsidR="00FF753F" w:rsidRPr="005E00EE" w:rsidRDefault="00FF753F" w:rsidP="005E00EE">
            <w:pPr>
              <w:pStyle w:val="ListParagraph"/>
              <w:numPr>
                <w:ilvl w:val="0"/>
                <w:numId w:val="51"/>
              </w:numPr>
              <w:jc w:val="both"/>
              <w:rPr>
                <w:rFonts w:ascii="Arial" w:eastAsia="SimSun" w:hAnsi="Arial" w:cs="Arial"/>
                <w:kern w:val="3"/>
                <w:sz w:val="20"/>
                <w:szCs w:val="20"/>
                <w:lang w:eastAsia="zh-CN" w:bidi="hi-IN"/>
              </w:rPr>
            </w:pPr>
            <w:r w:rsidRPr="005E00EE">
              <w:rPr>
                <w:rFonts w:ascii="Arial" w:eastAsia="Calibri" w:hAnsi="Arial" w:cs="Arial"/>
                <w:sz w:val="20"/>
                <w:szCs w:val="20"/>
              </w:rPr>
              <w:t>SSL protokolas;</w:t>
            </w:r>
          </w:p>
          <w:p w14:paraId="3284D5FD" w14:textId="77777777" w:rsidR="00FF753F" w:rsidRPr="005E00EE" w:rsidRDefault="00FF753F" w:rsidP="005E00EE">
            <w:pPr>
              <w:pStyle w:val="ListParagraph"/>
              <w:numPr>
                <w:ilvl w:val="0"/>
                <w:numId w:val="51"/>
              </w:numPr>
              <w:jc w:val="both"/>
              <w:rPr>
                <w:rFonts w:ascii="Arial" w:hAnsi="Arial" w:cs="Arial"/>
                <w:sz w:val="20"/>
                <w:szCs w:val="20"/>
              </w:rPr>
            </w:pPr>
            <w:r w:rsidRPr="005E00EE">
              <w:rPr>
                <w:rFonts w:ascii="Arial" w:hAnsi="Arial" w:cs="Arial"/>
                <w:sz w:val="20"/>
                <w:szCs w:val="20"/>
              </w:rPr>
              <w:t>BPDU paketų apsaugą (STP BPDU port protection);</w:t>
            </w:r>
          </w:p>
          <w:p w14:paraId="2D122B0B" w14:textId="77777777" w:rsidR="00FF753F" w:rsidRPr="005E00EE" w:rsidRDefault="00FF753F" w:rsidP="005E00EE">
            <w:pPr>
              <w:pStyle w:val="ListParagraph"/>
              <w:numPr>
                <w:ilvl w:val="0"/>
                <w:numId w:val="51"/>
              </w:numPr>
              <w:jc w:val="both"/>
              <w:rPr>
                <w:rFonts w:ascii="Arial" w:hAnsi="Arial" w:cs="Arial"/>
                <w:sz w:val="20"/>
                <w:szCs w:val="20"/>
              </w:rPr>
            </w:pPr>
            <w:r w:rsidRPr="005E00EE">
              <w:rPr>
                <w:rFonts w:ascii="Arial" w:hAnsi="Arial" w:cs="Arial"/>
                <w:sz w:val="20"/>
                <w:szCs w:val="20"/>
              </w:rPr>
              <w:t>STP apsaugą (STP Root Guard);</w:t>
            </w:r>
          </w:p>
          <w:p w14:paraId="6FDBEB2D" w14:textId="2D0A208F" w:rsidR="00FF753F" w:rsidRPr="00FF753F" w:rsidRDefault="00FF753F" w:rsidP="00FF753F">
            <w:pPr>
              <w:tabs>
                <w:tab w:val="left" w:pos="709"/>
              </w:tabs>
              <w:spacing w:before="60" w:after="60"/>
              <w:jc w:val="both"/>
              <w:rPr>
                <w:rFonts w:ascii="Arial" w:hAnsi="Arial" w:cs="Arial"/>
                <w:sz w:val="20"/>
                <w:szCs w:val="20"/>
              </w:rPr>
            </w:pPr>
            <w:r w:rsidRPr="005E00EE">
              <w:rPr>
                <w:rFonts w:ascii="Arial" w:hAnsi="Arial" w:cs="Arial"/>
                <w:sz w:val="20"/>
                <w:szCs w:val="20"/>
              </w:rPr>
              <w:lastRenderedPageBreak/>
              <w:t>Tinklo prieigos resursų valdymą.</w:t>
            </w:r>
          </w:p>
        </w:tc>
        <w:tc>
          <w:tcPr>
            <w:tcW w:w="1999" w:type="dxa"/>
            <w:tcBorders>
              <w:top w:val="single" w:sz="4" w:space="0" w:color="000000"/>
              <w:left w:val="single" w:sz="4" w:space="0" w:color="000000"/>
              <w:bottom w:val="single" w:sz="4" w:space="0" w:color="000000"/>
              <w:right w:val="single" w:sz="4" w:space="0" w:color="000000"/>
            </w:tcBorders>
          </w:tcPr>
          <w:p w14:paraId="62DA0F89" w14:textId="77777777" w:rsidR="00FF753F" w:rsidRDefault="00FF753F" w:rsidP="00FF753F">
            <w:pPr>
              <w:tabs>
                <w:tab w:val="num" w:pos="0"/>
              </w:tabs>
              <w:spacing w:before="60" w:after="60"/>
              <w:ind w:right="-1"/>
              <w:jc w:val="center"/>
              <w:rPr>
                <w:rFonts w:ascii="Arial" w:hAnsi="Arial" w:cs="Arial"/>
                <w:b/>
                <w:bCs/>
                <w:sz w:val="20"/>
                <w:szCs w:val="20"/>
              </w:rPr>
            </w:pPr>
          </w:p>
        </w:tc>
        <w:tc>
          <w:tcPr>
            <w:tcW w:w="2488" w:type="dxa"/>
            <w:tcBorders>
              <w:top w:val="single" w:sz="4" w:space="0" w:color="000000"/>
              <w:left w:val="single" w:sz="4" w:space="0" w:color="000000"/>
              <w:bottom w:val="single" w:sz="4" w:space="0" w:color="000000"/>
              <w:right w:val="single" w:sz="4" w:space="0" w:color="000000"/>
            </w:tcBorders>
          </w:tcPr>
          <w:p w14:paraId="6292F414" w14:textId="77777777" w:rsidR="00FF753F" w:rsidRDefault="00FF753F" w:rsidP="00FF753F">
            <w:pPr>
              <w:tabs>
                <w:tab w:val="num" w:pos="0"/>
              </w:tabs>
              <w:spacing w:before="60" w:after="60"/>
              <w:ind w:right="-1"/>
              <w:jc w:val="center"/>
              <w:rPr>
                <w:rFonts w:ascii="Arial" w:hAnsi="Arial" w:cs="Arial"/>
                <w:b/>
                <w:bCs/>
                <w:sz w:val="20"/>
                <w:szCs w:val="20"/>
              </w:rPr>
            </w:pPr>
          </w:p>
        </w:tc>
      </w:tr>
      <w:tr w:rsidR="00FF753F" w14:paraId="4C02AC39" w14:textId="77777777" w:rsidTr="005E00EE">
        <w:tc>
          <w:tcPr>
            <w:tcW w:w="1159" w:type="dxa"/>
            <w:tcBorders>
              <w:top w:val="single" w:sz="4" w:space="0" w:color="000000"/>
              <w:left w:val="single" w:sz="4" w:space="0" w:color="000000"/>
              <w:bottom w:val="single" w:sz="4" w:space="0" w:color="000000"/>
              <w:right w:val="single" w:sz="4" w:space="0" w:color="000000"/>
            </w:tcBorders>
          </w:tcPr>
          <w:p w14:paraId="39FE6170" w14:textId="77777777" w:rsidR="00FF753F" w:rsidDel="00FF753F" w:rsidRDefault="00FF753F" w:rsidP="00FF753F">
            <w:pPr>
              <w:pStyle w:val="ListParagraph"/>
              <w:numPr>
                <w:ilvl w:val="0"/>
                <w:numId w:val="44"/>
              </w:numPr>
              <w:spacing w:before="60" w:after="60"/>
              <w:ind w:right="-1"/>
              <w:jc w:val="center"/>
              <w:rPr>
                <w:rFonts w:ascii="Arial" w:hAnsi="Arial" w:cs="Arial"/>
                <w:bCs/>
                <w:sz w:val="20"/>
                <w:szCs w:val="20"/>
              </w:rPr>
            </w:pPr>
          </w:p>
        </w:tc>
        <w:tc>
          <w:tcPr>
            <w:tcW w:w="3988" w:type="dxa"/>
            <w:tcBorders>
              <w:top w:val="single" w:sz="4" w:space="0" w:color="000000"/>
              <w:left w:val="single" w:sz="4" w:space="0" w:color="000000"/>
              <w:bottom w:val="single" w:sz="4" w:space="0" w:color="000000"/>
              <w:right w:val="single" w:sz="4" w:space="0" w:color="000000"/>
            </w:tcBorders>
          </w:tcPr>
          <w:p w14:paraId="6EECD7CE" w14:textId="788FE670" w:rsidR="00FF753F" w:rsidRPr="00FF753F" w:rsidRDefault="00FF753F" w:rsidP="00FF753F">
            <w:pPr>
              <w:tabs>
                <w:tab w:val="left" w:pos="709"/>
              </w:tabs>
              <w:spacing w:before="60" w:after="60"/>
              <w:jc w:val="both"/>
              <w:rPr>
                <w:rFonts w:ascii="Arial" w:hAnsi="Arial" w:cs="Arial"/>
                <w:sz w:val="20"/>
                <w:szCs w:val="20"/>
              </w:rPr>
            </w:pPr>
            <w:r w:rsidRPr="005E00EE">
              <w:rPr>
                <w:rFonts w:ascii="Arial" w:hAnsi="Arial" w:cs="Arial"/>
                <w:sz w:val="20"/>
                <w:szCs w:val="20"/>
              </w:rPr>
              <w:t>Turi būti galimybė kurti VLAN pagal fizinį prievadą. Turi būti IEEE 802.1Q VLAN ID palaikymas iki 4094.</w:t>
            </w:r>
          </w:p>
        </w:tc>
        <w:tc>
          <w:tcPr>
            <w:tcW w:w="1999" w:type="dxa"/>
            <w:tcBorders>
              <w:top w:val="single" w:sz="4" w:space="0" w:color="000000"/>
              <w:left w:val="single" w:sz="4" w:space="0" w:color="000000"/>
              <w:bottom w:val="single" w:sz="4" w:space="0" w:color="000000"/>
              <w:right w:val="single" w:sz="4" w:space="0" w:color="000000"/>
            </w:tcBorders>
          </w:tcPr>
          <w:p w14:paraId="0F1FFD0A" w14:textId="77777777" w:rsidR="00FF753F" w:rsidRDefault="00FF753F" w:rsidP="00FF753F">
            <w:pPr>
              <w:tabs>
                <w:tab w:val="num" w:pos="0"/>
              </w:tabs>
              <w:spacing w:before="60" w:after="60"/>
              <w:ind w:right="-1"/>
              <w:jc w:val="center"/>
              <w:rPr>
                <w:rFonts w:ascii="Arial" w:hAnsi="Arial" w:cs="Arial"/>
                <w:b/>
                <w:bCs/>
                <w:sz w:val="20"/>
                <w:szCs w:val="20"/>
              </w:rPr>
            </w:pPr>
          </w:p>
        </w:tc>
        <w:tc>
          <w:tcPr>
            <w:tcW w:w="2488" w:type="dxa"/>
            <w:tcBorders>
              <w:top w:val="single" w:sz="4" w:space="0" w:color="000000"/>
              <w:left w:val="single" w:sz="4" w:space="0" w:color="000000"/>
              <w:bottom w:val="single" w:sz="4" w:space="0" w:color="000000"/>
              <w:right w:val="single" w:sz="4" w:space="0" w:color="000000"/>
            </w:tcBorders>
          </w:tcPr>
          <w:p w14:paraId="593B1E35" w14:textId="77777777" w:rsidR="00FF753F" w:rsidRDefault="00FF753F" w:rsidP="00FF753F">
            <w:pPr>
              <w:tabs>
                <w:tab w:val="num" w:pos="0"/>
              </w:tabs>
              <w:spacing w:before="60" w:after="60"/>
              <w:ind w:right="-1"/>
              <w:jc w:val="center"/>
              <w:rPr>
                <w:rFonts w:ascii="Arial" w:hAnsi="Arial" w:cs="Arial"/>
                <w:b/>
                <w:bCs/>
                <w:sz w:val="20"/>
                <w:szCs w:val="20"/>
              </w:rPr>
            </w:pPr>
          </w:p>
        </w:tc>
      </w:tr>
      <w:tr w:rsidR="00FF753F" w14:paraId="1D0FC056" w14:textId="77777777" w:rsidTr="005E00EE">
        <w:tc>
          <w:tcPr>
            <w:tcW w:w="1159" w:type="dxa"/>
            <w:tcBorders>
              <w:top w:val="single" w:sz="4" w:space="0" w:color="000000"/>
              <w:left w:val="single" w:sz="4" w:space="0" w:color="000000"/>
              <w:bottom w:val="single" w:sz="4" w:space="0" w:color="000000"/>
              <w:right w:val="single" w:sz="4" w:space="0" w:color="000000"/>
            </w:tcBorders>
          </w:tcPr>
          <w:p w14:paraId="797A0C04" w14:textId="77777777" w:rsidR="00FF753F" w:rsidDel="00FF753F" w:rsidRDefault="00FF753F" w:rsidP="00FF753F">
            <w:pPr>
              <w:pStyle w:val="ListParagraph"/>
              <w:numPr>
                <w:ilvl w:val="0"/>
                <w:numId w:val="44"/>
              </w:numPr>
              <w:spacing w:before="60" w:after="60"/>
              <w:ind w:right="-1"/>
              <w:jc w:val="center"/>
              <w:rPr>
                <w:rFonts w:ascii="Arial" w:hAnsi="Arial" w:cs="Arial"/>
                <w:bCs/>
                <w:sz w:val="20"/>
                <w:szCs w:val="20"/>
              </w:rPr>
            </w:pPr>
          </w:p>
        </w:tc>
        <w:tc>
          <w:tcPr>
            <w:tcW w:w="3988" w:type="dxa"/>
            <w:tcBorders>
              <w:top w:val="single" w:sz="4" w:space="0" w:color="000000"/>
              <w:left w:val="single" w:sz="4" w:space="0" w:color="000000"/>
              <w:bottom w:val="single" w:sz="4" w:space="0" w:color="000000"/>
              <w:right w:val="single" w:sz="4" w:space="0" w:color="000000"/>
            </w:tcBorders>
          </w:tcPr>
          <w:p w14:paraId="5A2BEF36" w14:textId="43884462" w:rsidR="00FF753F" w:rsidRPr="00FF753F" w:rsidRDefault="00FF753F" w:rsidP="00FF753F">
            <w:pPr>
              <w:tabs>
                <w:tab w:val="left" w:pos="709"/>
              </w:tabs>
              <w:spacing w:before="60" w:after="60"/>
              <w:jc w:val="both"/>
              <w:rPr>
                <w:rFonts w:ascii="Arial" w:hAnsi="Arial" w:cs="Arial"/>
                <w:sz w:val="20"/>
                <w:szCs w:val="20"/>
              </w:rPr>
            </w:pPr>
            <w:r w:rsidRPr="005E00EE">
              <w:rPr>
                <w:rFonts w:ascii="Arial" w:hAnsi="Arial" w:cs="Arial"/>
                <w:sz w:val="20"/>
                <w:szCs w:val="20"/>
              </w:rPr>
              <w:t>Turi būti „multicast“ srauto valdymas IGMP snooping metodu.</w:t>
            </w:r>
          </w:p>
        </w:tc>
        <w:tc>
          <w:tcPr>
            <w:tcW w:w="1999" w:type="dxa"/>
            <w:tcBorders>
              <w:top w:val="single" w:sz="4" w:space="0" w:color="000000"/>
              <w:left w:val="single" w:sz="4" w:space="0" w:color="000000"/>
              <w:bottom w:val="single" w:sz="4" w:space="0" w:color="000000"/>
              <w:right w:val="single" w:sz="4" w:space="0" w:color="000000"/>
            </w:tcBorders>
          </w:tcPr>
          <w:p w14:paraId="6284CAE6" w14:textId="77777777" w:rsidR="00FF753F" w:rsidRDefault="00FF753F" w:rsidP="00FF753F">
            <w:pPr>
              <w:tabs>
                <w:tab w:val="num" w:pos="0"/>
              </w:tabs>
              <w:spacing w:before="60" w:after="60"/>
              <w:ind w:right="-1"/>
              <w:jc w:val="center"/>
              <w:rPr>
                <w:rFonts w:ascii="Arial" w:hAnsi="Arial" w:cs="Arial"/>
                <w:b/>
                <w:bCs/>
                <w:sz w:val="20"/>
                <w:szCs w:val="20"/>
              </w:rPr>
            </w:pPr>
          </w:p>
        </w:tc>
        <w:tc>
          <w:tcPr>
            <w:tcW w:w="2488" w:type="dxa"/>
            <w:tcBorders>
              <w:top w:val="single" w:sz="4" w:space="0" w:color="000000"/>
              <w:left w:val="single" w:sz="4" w:space="0" w:color="000000"/>
              <w:bottom w:val="single" w:sz="4" w:space="0" w:color="000000"/>
              <w:right w:val="single" w:sz="4" w:space="0" w:color="000000"/>
            </w:tcBorders>
          </w:tcPr>
          <w:p w14:paraId="1B68C30E" w14:textId="77777777" w:rsidR="00FF753F" w:rsidRDefault="00FF753F" w:rsidP="00FF753F">
            <w:pPr>
              <w:tabs>
                <w:tab w:val="num" w:pos="0"/>
              </w:tabs>
              <w:spacing w:before="60" w:after="60"/>
              <w:ind w:right="-1"/>
              <w:jc w:val="center"/>
              <w:rPr>
                <w:rFonts w:ascii="Arial" w:hAnsi="Arial" w:cs="Arial"/>
                <w:b/>
                <w:bCs/>
                <w:sz w:val="20"/>
                <w:szCs w:val="20"/>
              </w:rPr>
            </w:pPr>
          </w:p>
        </w:tc>
      </w:tr>
      <w:tr w:rsidR="00FF753F" w14:paraId="18606490" w14:textId="77777777" w:rsidTr="005E00EE">
        <w:tc>
          <w:tcPr>
            <w:tcW w:w="1159" w:type="dxa"/>
            <w:tcBorders>
              <w:top w:val="single" w:sz="4" w:space="0" w:color="000000"/>
              <w:left w:val="single" w:sz="4" w:space="0" w:color="000000"/>
              <w:bottom w:val="single" w:sz="4" w:space="0" w:color="000000"/>
              <w:right w:val="single" w:sz="4" w:space="0" w:color="000000"/>
            </w:tcBorders>
          </w:tcPr>
          <w:p w14:paraId="00526B54" w14:textId="77777777" w:rsidR="00FF753F" w:rsidDel="00FF753F" w:rsidRDefault="00FF753F" w:rsidP="00FF753F">
            <w:pPr>
              <w:pStyle w:val="ListParagraph"/>
              <w:numPr>
                <w:ilvl w:val="0"/>
                <w:numId w:val="44"/>
              </w:numPr>
              <w:spacing w:before="60" w:after="60"/>
              <w:ind w:right="-1"/>
              <w:jc w:val="center"/>
              <w:rPr>
                <w:rFonts w:ascii="Arial" w:hAnsi="Arial" w:cs="Arial"/>
                <w:bCs/>
                <w:sz w:val="20"/>
                <w:szCs w:val="20"/>
              </w:rPr>
            </w:pPr>
          </w:p>
        </w:tc>
        <w:tc>
          <w:tcPr>
            <w:tcW w:w="3988" w:type="dxa"/>
            <w:tcBorders>
              <w:top w:val="single" w:sz="4" w:space="0" w:color="000000"/>
              <w:left w:val="single" w:sz="4" w:space="0" w:color="000000"/>
              <w:bottom w:val="single" w:sz="4" w:space="0" w:color="000000"/>
              <w:right w:val="single" w:sz="4" w:space="0" w:color="000000"/>
            </w:tcBorders>
          </w:tcPr>
          <w:p w14:paraId="74EC1EF3" w14:textId="5DB43A71" w:rsidR="00FF753F" w:rsidRPr="00FF753F" w:rsidRDefault="00FF753F" w:rsidP="00FF753F">
            <w:pPr>
              <w:tabs>
                <w:tab w:val="left" w:pos="709"/>
              </w:tabs>
              <w:spacing w:before="60" w:after="60"/>
              <w:jc w:val="both"/>
              <w:rPr>
                <w:rFonts w:ascii="Arial" w:hAnsi="Arial" w:cs="Arial"/>
                <w:sz w:val="20"/>
                <w:szCs w:val="20"/>
              </w:rPr>
            </w:pPr>
            <w:r w:rsidRPr="005E00EE">
              <w:rPr>
                <w:rFonts w:ascii="Arial" w:hAnsi="Arial" w:cs="Arial"/>
                <w:sz w:val="20"/>
                <w:szCs w:val="20"/>
              </w:rPr>
              <w:t>Turi būti „broadcast“ srauto valdymo mechanizmas.</w:t>
            </w:r>
          </w:p>
        </w:tc>
        <w:tc>
          <w:tcPr>
            <w:tcW w:w="1999" w:type="dxa"/>
            <w:tcBorders>
              <w:top w:val="single" w:sz="4" w:space="0" w:color="000000"/>
              <w:left w:val="single" w:sz="4" w:space="0" w:color="000000"/>
              <w:bottom w:val="single" w:sz="4" w:space="0" w:color="000000"/>
              <w:right w:val="single" w:sz="4" w:space="0" w:color="000000"/>
            </w:tcBorders>
          </w:tcPr>
          <w:p w14:paraId="216C3B47" w14:textId="77777777" w:rsidR="00FF753F" w:rsidRDefault="00FF753F" w:rsidP="00FF753F">
            <w:pPr>
              <w:tabs>
                <w:tab w:val="num" w:pos="0"/>
              </w:tabs>
              <w:spacing w:before="60" w:after="60"/>
              <w:ind w:right="-1"/>
              <w:jc w:val="center"/>
              <w:rPr>
                <w:rFonts w:ascii="Arial" w:hAnsi="Arial" w:cs="Arial"/>
                <w:b/>
                <w:bCs/>
                <w:sz w:val="20"/>
                <w:szCs w:val="20"/>
              </w:rPr>
            </w:pPr>
          </w:p>
        </w:tc>
        <w:tc>
          <w:tcPr>
            <w:tcW w:w="2488" w:type="dxa"/>
            <w:tcBorders>
              <w:top w:val="single" w:sz="4" w:space="0" w:color="000000"/>
              <w:left w:val="single" w:sz="4" w:space="0" w:color="000000"/>
              <w:bottom w:val="single" w:sz="4" w:space="0" w:color="000000"/>
              <w:right w:val="single" w:sz="4" w:space="0" w:color="000000"/>
            </w:tcBorders>
          </w:tcPr>
          <w:p w14:paraId="502AE357" w14:textId="77777777" w:rsidR="00FF753F" w:rsidRDefault="00FF753F" w:rsidP="00FF753F">
            <w:pPr>
              <w:tabs>
                <w:tab w:val="num" w:pos="0"/>
              </w:tabs>
              <w:spacing w:before="60" w:after="60"/>
              <w:ind w:right="-1"/>
              <w:jc w:val="center"/>
              <w:rPr>
                <w:rFonts w:ascii="Arial" w:hAnsi="Arial" w:cs="Arial"/>
                <w:b/>
                <w:bCs/>
                <w:sz w:val="20"/>
                <w:szCs w:val="20"/>
              </w:rPr>
            </w:pPr>
          </w:p>
        </w:tc>
      </w:tr>
      <w:tr w:rsidR="00FF753F" w14:paraId="4A6790C9" w14:textId="77777777" w:rsidTr="005E00EE">
        <w:tc>
          <w:tcPr>
            <w:tcW w:w="1159" w:type="dxa"/>
            <w:tcBorders>
              <w:top w:val="single" w:sz="4" w:space="0" w:color="000000"/>
              <w:left w:val="single" w:sz="4" w:space="0" w:color="000000"/>
              <w:bottom w:val="single" w:sz="4" w:space="0" w:color="000000"/>
              <w:right w:val="single" w:sz="4" w:space="0" w:color="000000"/>
            </w:tcBorders>
          </w:tcPr>
          <w:p w14:paraId="44FEA7A0" w14:textId="77777777" w:rsidR="00FF753F" w:rsidDel="00FF753F" w:rsidRDefault="00FF753F" w:rsidP="00FF753F">
            <w:pPr>
              <w:pStyle w:val="ListParagraph"/>
              <w:numPr>
                <w:ilvl w:val="0"/>
                <w:numId w:val="44"/>
              </w:numPr>
              <w:spacing w:before="60" w:after="60"/>
              <w:ind w:right="-1"/>
              <w:jc w:val="center"/>
              <w:rPr>
                <w:rFonts w:ascii="Arial" w:hAnsi="Arial" w:cs="Arial"/>
                <w:bCs/>
                <w:sz w:val="20"/>
                <w:szCs w:val="20"/>
              </w:rPr>
            </w:pPr>
          </w:p>
        </w:tc>
        <w:tc>
          <w:tcPr>
            <w:tcW w:w="3988" w:type="dxa"/>
            <w:tcBorders>
              <w:top w:val="single" w:sz="4" w:space="0" w:color="000000"/>
              <w:left w:val="single" w:sz="4" w:space="0" w:color="000000"/>
              <w:bottom w:val="single" w:sz="4" w:space="0" w:color="000000"/>
              <w:right w:val="single" w:sz="4" w:space="0" w:color="000000"/>
            </w:tcBorders>
          </w:tcPr>
          <w:p w14:paraId="7871919E" w14:textId="6632EEE5" w:rsidR="00FF753F" w:rsidRPr="00FF753F" w:rsidRDefault="00FF753F" w:rsidP="00FF753F">
            <w:pPr>
              <w:tabs>
                <w:tab w:val="left" w:pos="709"/>
              </w:tabs>
              <w:spacing w:before="60" w:after="60"/>
              <w:jc w:val="both"/>
              <w:rPr>
                <w:rFonts w:ascii="Arial" w:hAnsi="Arial" w:cs="Arial"/>
                <w:sz w:val="20"/>
                <w:szCs w:val="20"/>
              </w:rPr>
            </w:pPr>
            <w:r w:rsidRPr="005E00EE">
              <w:rPr>
                <w:rFonts w:ascii="Arial" w:eastAsia="SimSun" w:hAnsi="Arial" w:cs="Arial"/>
                <w:kern w:val="3"/>
                <w:sz w:val="20"/>
                <w:szCs w:val="20"/>
                <w:lang w:eastAsia="zh-CN" w:bidi="hi-IN"/>
              </w:rPr>
              <w:t>Turi būti galimybė naudotojams centralizuotai nustatyti naudotojo rolę, ją aprašant ir centralizuotai valdant RADIUS serveryje. Ši rolė kartu su saugumo taisyklėmis turi būti dinamiškai atsiunčiama iš RADIUS serverio. Atsiunčiamą saugumo taisyklių rinkinį (naudotojo rolę) turi sudaryti rolei priskirti reikiami VLAN ir ACL.</w:t>
            </w:r>
          </w:p>
        </w:tc>
        <w:tc>
          <w:tcPr>
            <w:tcW w:w="1999" w:type="dxa"/>
            <w:tcBorders>
              <w:top w:val="single" w:sz="4" w:space="0" w:color="000000"/>
              <w:left w:val="single" w:sz="4" w:space="0" w:color="000000"/>
              <w:bottom w:val="single" w:sz="4" w:space="0" w:color="000000"/>
              <w:right w:val="single" w:sz="4" w:space="0" w:color="000000"/>
            </w:tcBorders>
          </w:tcPr>
          <w:p w14:paraId="37EC5B33" w14:textId="77777777" w:rsidR="00FF753F" w:rsidRDefault="00FF753F" w:rsidP="00FF753F">
            <w:pPr>
              <w:tabs>
                <w:tab w:val="num" w:pos="0"/>
              </w:tabs>
              <w:spacing w:before="60" w:after="60"/>
              <w:ind w:right="-1"/>
              <w:jc w:val="center"/>
              <w:rPr>
                <w:rFonts w:ascii="Arial" w:hAnsi="Arial" w:cs="Arial"/>
                <w:b/>
                <w:bCs/>
                <w:sz w:val="20"/>
                <w:szCs w:val="20"/>
              </w:rPr>
            </w:pPr>
          </w:p>
        </w:tc>
        <w:tc>
          <w:tcPr>
            <w:tcW w:w="2488" w:type="dxa"/>
            <w:tcBorders>
              <w:top w:val="single" w:sz="4" w:space="0" w:color="000000"/>
              <w:left w:val="single" w:sz="4" w:space="0" w:color="000000"/>
              <w:bottom w:val="single" w:sz="4" w:space="0" w:color="000000"/>
              <w:right w:val="single" w:sz="4" w:space="0" w:color="000000"/>
            </w:tcBorders>
          </w:tcPr>
          <w:p w14:paraId="017396A9" w14:textId="77777777" w:rsidR="00FF753F" w:rsidRDefault="00FF753F" w:rsidP="00FF753F">
            <w:pPr>
              <w:tabs>
                <w:tab w:val="num" w:pos="0"/>
              </w:tabs>
              <w:spacing w:before="60" w:after="60"/>
              <w:ind w:right="-1"/>
              <w:jc w:val="center"/>
              <w:rPr>
                <w:rFonts w:ascii="Arial" w:hAnsi="Arial" w:cs="Arial"/>
                <w:b/>
                <w:bCs/>
                <w:sz w:val="20"/>
                <w:szCs w:val="20"/>
              </w:rPr>
            </w:pPr>
          </w:p>
        </w:tc>
      </w:tr>
      <w:tr w:rsidR="00FF753F" w14:paraId="26E9B0E6" w14:textId="77777777" w:rsidTr="005E00EE">
        <w:tc>
          <w:tcPr>
            <w:tcW w:w="1159" w:type="dxa"/>
            <w:tcBorders>
              <w:top w:val="single" w:sz="4" w:space="0" w:color="000000"/>
              <w:left w:val="single" w:sz="4" w:space="0" w:color="000000"/>
              <w:bottom w:val="single" w:sz="4" w:space="0" w:color="000000"/>
              <w:right w:val="single" w:sz="4" w:space="0" w:color="000000"/>
            </w:tcBorders>
          </w:tcPr>
          <w:p w14:paraId="022A3C20" w14:textId="77777777" w:rsidR="00FF753F" w:rsidDel="00FF753F" w:rsidRDefault="00FF753F" w:rsidP="00FF753F">
            <w:pPr>
              <w:pStyle w:val="ListParagraph"/>
              <w:numPr>
                <w:ilvl w:val="0"/>
                <w:numId w:val="44"/>
              </w:numPr>
              <w:spacing w:before="60" w:after="60"/>
              <w:ind w:right="-1"/>
              <w:jc w:val="center"/>
              <w:rPr>
                <w:rFonts w:ascii="Arial" w:hAnsi="Arial" w:cs="Arial"/>
                <w:bCs/>
                <w:sz w:val="20"/>
                <w:szCs w:val="20"/>
              </w:rPr>
            </w:pPr>
          </w:p>
        </w:tc>
        <w:tc>
          <w:tcPr>
            <w:tcW w:w="3988" w:type="dxa"/>
            <w:tcBorders>
              <w:top w:val="single" w:sz="4" w:space="0" w:color="000000"/>
              <w:left w:val="single" w:sz="4" w:space="0" w:color="000000"/>
              <w:bottom w:val="single" w:sz="4" w:space="0" w:color="000000"/>
              <w:right w:val="single" w:sz="4" w:space="0" w:color="000000"/>
            </w:tcBorders>
          </w:tcPr>
          <w:p w14:paraId="2951530B" w14:textId="4B03ABF8" w:rsidR="00FF753F" w:rsidRPr="00FF753F" w:rsidRDefault="00FF753F" w:rsidP="00FF753F">
            <w:pPr>
              <w:tabs>
                <w:tab w:val="left" w:pos="709"/>
              </w:tabs>
              <w:spacing w:before="60" w:after="60"/>
              <w:jc w:val="both"/>
              <w:rPr>
                <w:rFonts w:ascii="Arial" w:hAnsi="Arial" w:cs="Arial"/>
                <w:sz w:val="20"/>
                <w:szCs w:val="20"/>
              </w:rPr>
            </w:pPr>
            <w:r w:rsidRPr="005E00EE">
              <w:rPr>
                <w:rFonts w:ascii="Arial" w:eastAsia="SimSun" w:hAnsi="Arial" w:cs="Arial"/>
                <w:kern w:val="3"/>
                <w:sz w:val="20"/>
                <w:szCs w:val="20"/>
                <w:lang w:eastAsia="zh-CN" w:bidi="hi-IN"/>
              </w:rPr>
              <w:t>Turi palaikyti SSL, Command Line Interface (CLI), Web valdymo prieigas.</w:t>
            </w:r>
          </w:p>
        </w:tc>
        <w:tc>
          <w:tcPr>
            <w:tcW w:w="1999" w:type="dxa"/>
            <w:tcBorders>
              <w:top w:val="single" w:sz="4" w:space="0" w:color="000000"/>
              <w:left w:val="single" w:sz="4" w:space="0" w:color="000000"/>
              <w:bottom w:val="single" w:sz="4" w:space="0" w:color="000000"/>
              <w:right w:val="single" w:sz="4" w:space="0" w:color="000000"/>
            </w:tcBorders>
          </w:tcPr>
          <w:p w14:paraId="2FEBA86A" w14:textId="77777777" w:rsidR="00FF753F" w:rsidRDefault="00FF753F" w:rsidP="00FF753F">
            <w:pPr>
              <w:tabs>
                <w:tab w:val="num" w:pos="0"/>
              </w:tabs>
              <w:spacing w:before="60" w:after="60"/>
              <w:ind w:right="-1"/>
              <w:jc w:val="center"/>
              <w:rPr>
                <w:rFonts w:ascii="Arial" w:hAnsi="Arial" w:cs="Arial"/>
                <w:b/>
                <w:bCs/>
                <w:sz w:val="20"/>
                <w:szCs w:val="20"/>
              </w:rPr>
            </w:pPr>
          </w:p>
        </w:tc>
        <w:tc>
          <w:tcPr>
            <w:tcW w:w="2488" w:type="dxa"/>
            <w:tcBorders>
              <w:top w:val="single" w:sz="4" w:space="0" w:color="000000"/>
              <w:left w:val="single" w:sz="4" w:space="0" w:color="000000"/>
              <w:bottom w:val="single" w:sz="4" w:space="0" w:color="000000"/>
              <w:right w:val="single" w:sz="4" w:space="0" w:color="000000"/>
            </w:tcBorders>
          </w:tcPr>
          <w:p w14:paraId="7EA8A5B3" w14:textId="77777777" w:rsidR="00FF753F" w:rsidRDefault="00FF753F" w:rsidP="00FF753F">
            <w:pPr>
              <w:tabs>
                <w:tab w:val="num" w:pos="0"/>
              </w:tabs>
              <w:spacing w:before="60" w:after="60"/>
              <w:ind w:right="-1"/>
              <w:jc w:val="center"/>
              <w:rPr>
                <w:rFonts w:ascii="Arial" w:hAnsi="Arial" w:cs="Arial"/>
                <w:b/>
                <w:bCs/>
                <w:sz w:val="20"/>
                <w:szCs w:val="20"/>
              </w:rPr>
            </w:pPr>
          </w:p>
        </w:tc>
      </w:tr>
      <w:tr w:rsidR="00FF753F" w14:paraId="255D1E74" w14:textId="77777777" w:rsidTr="005E00EE">
        <w:tc>
          <w:tcPr>
            <w:tcW w:w="1159" w:type="dxa"/>
            <w:tcBorders>
              <w:top w:val="single" w:sz="4" w:space="0" w:color="000000"/>
              <w:left w:val="single" w:sz="4" w:space="0" w:color="000000"/>
              <w:bottom w:val="single" w:sz="4" w:space="0" w:color="000000"/>
              <w:right w:val="single" w:sz="4" w:space="0" w:color="000000"/>
            </w:tcBorders>
          </w:tcPr>
          <w:p w14:paraId="1583DD9F" w14:textId="39A7B2F9" w:rsidR="00FF753F" w:rsidRDefault="00FF753F" w:rsidP="005E00EE">
            <w:pPr>
              <w:pStyle w:val="ListParagraph"/>
              <w:numPr>
                <w:ilvl w:val="0"/>
                <w:numId w:val="44"/>
              </w:numPr>
              <w:spacing w:before="60" w:after="60"/>
              <w:ind w:right="-1"/>
              <w:jc w:val="center"/>
              <w:rPr>
                <w:rFonts w:ascii="Arial" w:hAnsi="Arial" w:cs="Arial"/>
                <w:bCs/>
                <w:sz w:val="20"/>
                <w:szCs w:val="20"/>
              </w:rPr>
            </w:pPr>
          </w:p>
        </w:tc>
        <w:tc>
          <w:tcPr>
            <w:tcW w:w="3988" w:type="dxa"/>
            <w:tcBorders>
              <w:top w:val="single" w:sz="4" w:space="0" w:color="000000"/>
              <w:left w:val="single" w:sz="4" w:space="0" w:color="000000"/>
              <w:bottom w:val="single" w:sz="4" w:space="0" w:color="000000"/>
              <w:right w:val="single" w:sz="4" w:space="0" w:color="000000"/>
            </w:tcBorders>
          </w:tcPr>
          <w:p w14:paraId="7ED9E597" w14:textId="66E92EB2" w:rsidR="00FF753F" w:rsidRPr="00FF753F" w:rsidRDefault="00FF753F" w:rsidP="00FF753F">
            <w:pPr>
              <w:tabs>
                <w:tab w:val="left" w:pos="709"/>
              </w:tabs>
              <w:spacing w:before="60" w:after="60"/>
              <w:jc w:val="both"/>
              <w:rPr>
                <w:rFonts w:ascii="Arial" w:hAnsi="Arial" w:cs="Arial"/>
                <w:sz w:val="20"/>
                <w:szCs w:val="20"/>
              </w:rPr>
            </w:pPr>
            <w:r w:rsidRPr="005E00EE">
              <w:rPr>
                <w:rFonts w:ascii="Arial" w:eastAsia="SimSun" w:hAnsi="Arial" w:cs="Arial"/>
                <w:kern w:val="3"/>
                <w:sz w:val="20"/>
                <w:szCs w:val="20"/>
                <w:lang w:eastAsia="zh-CN" w:bidi="hi-IN"/>
              </w:rPr>
              <w:t>Turi palaikyti RMON, sFlow v5 arba analogiškas srautų stebėjimo funkcijas.</w:t>
            </w:r>
          </w:p>
        </w:tc>
        <w:tc>
          <w:tcPr>
            <w:tcW w:w="1999" w:type="dxa"/>
            <w:tcBorders>
              <w:top w:val="single" w:sz="4" w:space="0" w:color="000000"/>
              <w:left w:val="single" w:sz="4" w:space="0" w:color="000000"/>
              <w:bottom w:val="single" w:sz="4" w:space="0" w:color="000000"/>
              <w:right w:val="single" w:sz="4" w:space="0" w:color="000000"/>
            </w:tcBorders>
          </w:tcPr>
          <w:p w14:paraId="0849C0FA" w14:textId="77777777" w:rsidR="00FF753F" w:rsidRDefault="00FF753F" w:rsidP="00FF753F">
            <w:pPr>
              <w:tabs>
                <w:tab w:val="num" w:pos="0"/>
              </w:tabs>
              <w:spacing w:before="60" w:after="60"/>
              <w:ind w:right="-1"/>
              <w:jc w:val="center"/>
              <w:rPr>
                <w:rFonts w:ascii="Arial" w:hAnsi="Arial" w:cs="Arial"/>
                <w:b/>
                <w:bCs/>
                <w:sz w:val="20"/>
                <w:szCs w:val="20"/>
              </w:rPr>
            </w:pPr>
          </w:p>
        </w:tc>
        <w:tc>
          <w:tcPr>
            <w:tcW w:w="2488" w:type="dxa"/>
            <w:tcBorders>
              <w:top w:val="single" w:sz="4" w:space="0" w:color="000000"/>
              <w:left w:val="single" w:sz="4" w:space="0" w:color="000000"/>
              <w:bottom w:val="single" w:sz="4" w:space="0" w:color="000000"/>
              <w:right w:val="single" w:sz="4" w:space="0" w:color="000000"/>
            </w:tcBorders>
          </w:tcPr>
          <w:p w14:paraId="107CF8AF" w14:textId="77777777" w:rsidR="00FF753F" w:rsidRDefault="00FF753F" w:rsidP="00FF753F">
            <w:pPr>
              <w:tabs>
                <w:tab w:val="num" w:pos="0"/>
              </w:tabs>
              <w:spacing w:before="60" w:after="60"/>
              <w:ind w:right="-1"/>
              <w:jc w:val="center"/>
              <w:rPr>
                <w:rFonts w:ascii="Arial" w:hAnsi="Arial" w:cs="Arial"/>
                <w:b/>
                <w:bCs/>
                <w:sz w:val="20"/>
                <w:szCs w:val="20"/>
              </w:rPr>
            </w:pPr>
          </w:p>
        </w:tc>
      </w:tr>
      <w:tr w:rsidR="00FF753F" w14:paraId="6197AE7E" w14:textId="77777777" w:rsidTr="005E00EE">
        <w:tc>
          <w:tcPr>
            <w:tcW w:w="1159" w:type="dxa"/>
            <w:tcBorders>
              <w:top w:val="single" w:sz="4" w:space="0" w:color="000000"/>
              <w:left w:val="single" w:sz="4" w:space="0" w:color="000000"/>
              <w:bottom w:val="single" w:sz="4" w:space="0" w:color="000000"/>
              <w:right w:val="single" w:sz="4" w:space="0" w:color="000000"/>
            </w:tcBorders>
          </w:tcPr>
          <w:p w14:paraId="0066098F" w14:textId="7189DF9C" w:rsidR="00FF753F" w:rsidRDefault="00FF753F" w:rsidP="005E00EE">
            <w:pPr>
              <w:pStyle w:val="ListParagraph"/>
              <w:numPr>
                <w:ilvl w:val="0"/>
                <w:numId w:val="44"/>
              </w:numPr>
              <w:spacing w:before="60" w:after="60"/>
              <w:ind w:right="-1"/>
              <w:jc w:val="center"/>
              <w:rPr>
                <w:rFonts w:ascii="Arial" w:hAnsi="Arial" w:cs="Arial"/>
                <w:bCs/>
                <w:sz w:val="20"/>
                <w:szCs w:val="20"/>
              </w:rPr>
            </w:pPr>
          </w:p>
        </w:tc>
        <w:tc>
          <w:tcPr>
            <w:tcW w:w="3988" w:type="dxa"/>
            <w:tcBorders>
              <w:top w:val="single" w:sz="4" w:space="0" w:color="000000"/>
              <w:left w:val="single" w:sz="4" w:space="0" w:color="000000"/>
              <w:bottom w:val="single" w:sz="4" w:space="0" w:color="000000"/>
              <w:right w:val="single" w:sz="4" w:space="0" w:color="000000"/>
            </w:tcBorders>
          </w:tcPr>
          <w:p w14:paraId="65895604" w14:textId="1AB14832" w:rsidR="00FF753F" w:rsidRPr="00FF753F" w:rsidRDefault="00FF753F" w:rsidP="00FF753F">
            <w:pPr>
              <w:tabs>
                <w:tab w:val="left" w:pos="709"/>
              </w:tabs>
              <w:spacing w:before="60" w:after="60"/>
              <w:jc w:val="both"/>
              <w:rPr>
                <w:rFonts w:ascii="Arial" w:hAnsi="Arial" w:cs="Arial"/>
                <w:sz w:val="20"/>
                <w:szCs w:val="20"/>
              </w:rPr>
            </w:pPr>
            <w:r w:rsidRPr="005E00EE">
              <w:rPr>
                <w:rFonts w:ascii="Arial" w:eastAsia="SimSun" w:hAnsi="Arial" w:cs="Arial"/>
                <w:kern w:val="3"/>
                <w:sz w:val="20"/>
                <w:szCs w:val="20"/>
                <w:lang w:eastAsia="zh-CN" w:bidi="hi-IN"/>
              </w:rPr>
              <w:t>Turi būti suderinamas su Pirkėjo naudojama monitoringo sistema</w:t>
            </w:r>
            <w:r w:rsidRPr="005E00EE">
              <w:rPr>
                <w:rFonts w:ascii="Arial" w:eastAsia="Calibri" w:hAnsi="Arial" w:cs="Arial"/>
                <w:sz w:val="20"/>
                <w:szCs w:val="20"/>
              </w:rPr>
              <w:t xml:space="preserve"> Zabbix.</w:t>
            </w:r>
          </w:p>
        </w:tc>
        <w:tc>
          <w:tcPr>
            <w:tcW w:w="1999" w:type="dxa"/>
            <w:tcBorders>
              <w:top w:val="single" w:sz="4" w:space="0" w:color="000000"/>
              <w:left w:val="single" w:sz="4" w:space="0" w:color="000000"/>
              <w:bottom w:val="single" w:sz="4" w:space="0" w:color="000000"/>
              <w:right w:val="single" w:sz="4" w:space="0" w:color="000000"/>
            </w:tcBorders>
          </w:tcPr>
          <w:p w14:paraId="60B5B197" w14:textId="77777777" w:rsidR="00FF753F" w:rsidRDefault="00FF753F" w:rsidP="00FF753F">
            <w:pPr>
              <w:tabs>
                <w:tab w:val="num" w:pos="0"/>
              </w:tabs>
              <w:spacing w:before="60" w:after="60"/>
              <w:ind w:right="-1"/>
              <w:jc w:val="center"/>
              <w:rPr>
                <w:rFonts w:ascii="Arial" w:hAnsi="Arial" w:cs="Arial"/>
                <w:b/>
                <w:bCs/>
                <w:sz w:val="20"/>
                <w:szCs w:val="20"/>
              </w:rPr>
            </w:pPr>
          </w:p>
        </w:tc>
        <w:tc>
          <w:tcPr>
            <w:tcW w:w="2488" w:type="dxa"/>
            <w:tcBorders>
              <w:top w:val="single" w:sz="4" w:space="0" w:color="000000"/>
              <w:left w:val="single" w:sz="4" w:space="0" w:color="000000"/>
              <w:bottom w:val="single" w:sz="4" w:space="0" w:color="000000"/>
              <w:right w:val="single" w:sz="4" w:space="0" w:color="000000"/>
            </w:tcBorders>
          </w:tcPr>
          <w:p w14:paraId="356AE9CA" w14:textId="77777777" w:rsidR="00FF753F" w:rsidRDefault="00FF753F" w:rsidP="00FF753F">
            <w:pPr>
              <w:tabs>
                <w:tab w:val="num" w:pos="0"/>
              </w:tabs>
              <w:spacing w:before="60" w:after="60"/>
              <w:ind w:right="-1"/>
              <w:jc w:val="center"/>
              <w:rPr>
                <w:rFonts w:ascii="Arial" w:hAnsi="Arial" w:cs="Arial"/>
                <w:b/>
                <w:bCs/>
                <w:sz w:val="20"/>
                <w:szCs w:val="20"/>
              </w:rPr>
            </w:pPr>
          </w:p>
        </w:tc>
      </w:tr>
      <w:tr w:rsidR="00FF753F" w14:paraId="7EDCAEFA" w14:textId="77777777" w:rsidTr="005E00EE">
        <w:tc>
          <w:tcPr>
            <w:tcW w:w="1159" w:type="dxa"/>
            <w:tcBorders>
              <w:top w:val="single" w:sz="4" w:space="0" w:color="000000"/>
              <w:left w:val="single" w:sz="4" w:space="0" w:color="000000"/>
              <w:bottom w:val="single" w:sz="4" w:space="0" w:color="000000"/>
              <w:right w:val="single" w:sz="4" w:space="0" w:color="000000"/>
            </w:tcBorders>
          </w:tcPr>
          <w:p w14:paraId="130DF5E3" w14:textId="515445C1" w:rsidR="00FF753F" w:rsidRDefault="00FF753F" w:rsidP="005E00EE">
            <w:pPr>
              <w:pStyle w:val="ListParagraph"/>
              <w:numPr>
                <w:ilvl w:val="0"/>
                <w:numId w:val="44"/>
              </w:numPr>
              <w:spacing w:before="60" w:after="60"/>
              <w:ind w:right="-1"/>
              <w:jc w:val="center"/>
              <w:rPr>
                <w:rFonts w:ascii="Arial" w:hAnsi="Arial" w:cs="Arial"/>
                <w:bCs/>
                <w:sz w:val="20"/>
                <w:szCs w:val="20"/>
              </w:rPr>
            </w:pPr>
          </w:p>
        </w:tc>
        <w:tc>
          <w:tcPr>
            <w:tcW w:w="3988" w:type="dxa"/>
            <w:tcBorders>
              <w:top w:val="single" w:sz="4" w:space="0" w:color="000000"/>
              <w:left w:val="single" w:sz="4" w:space="0" w:color="000000"/>
              <w:bottom w:val="single" w:sz="4" w:space="0" w:color="000000"/>
              <w:right w:val="single" w:sz="4" w:space="0" w:color="000000"/>
            </w:tcBorders>
          </w:tcPr>
          <w:p w14:paraId="199EBE57" w14:textId="1E2B5E5D" w:rsidR="00FF753F" w:rsidRPr="00FF753F" w:rsidRDefault="00FF753F" w:rsidP="005E00EE">
            <w:pPr>
              <w:tabs>
                <w:tab w:val="left" w:pos="567"/>
              </w:tabs>
              <w:spacing w:before="60" w:after="60"/>
              <w:jc w:val="both"/>
              <w:rPr>
                <w:rFonts w:ascii="Arial" w:hAnsi="Arial" w:cs="Arial"/>
                <w:sz w:val="20"/>
                <w:szCs w:val="20"/>
              </w:rPr>
            </w:pPr>
            <w:r w:rsidRPr="005E00EE">
              <w:rPr>
                <w:rFonts w:ascii="Arial" w:eastAsia="Calibri" w:hAnsi="Arial" w:cs="Arial"/>
                <w:sz w:val="20"/>
                <w:szCs w:val="20"/>
              </w:rPr>
              <w:t xml:space="preserve">Turi būti suderinamas su Pirkėjo naudojamu centralizuotu vartotojų autorizavimo sprendimu „Aruba Clearpass“.       </w:t>
            </w:r>
          </w:p>
        </w:tc>
        <w:tc>
          <w:tcPr>
            <w:tcW w:w="1999" w:type="dxa"/>
            <w:tcBorders>
              <w:top w:val="single" w:sz="4" w:space="0" w:color="000000"/>
              <w:left w:val="single" w:sz="4" w:space="0" w:color="000000"/>
              <w:bottom w:val="single" w:sz="4" w:space="0" w:color="000000"/>
              <w:right w:val="single" w:sz="4" w:space="0" w:color="000000"/>
            </w:tcBorders>
          </w:tcPr>
          <w:p w14:paraId="79F8BDE8" w14:textId="77777777" w:rsidR="00FF753F" w:rsidRDefault="00FF753F" w:rsidP="00FF753F">
            <w:pPr>
              <w:tabs>
                <w:tab w:val="num" w:pos="0"/>
              </w:tabs>
              <w:spacing w:before="60" w:after="60"/>
              <w:ind w:right="-1"/>
              <w:jc w:val="center"/>
              <w:rPr>
                <w:rFonts w:ascii="Arial" w:hAnsi="Arial" w:cs="Arial"/>
                <w:b/>
                <w:bCs/>
                <w:sz w:val="20"/>
                <w:szCs w:val="20"/>
              </w:rPr>
            </w:pPr>
          </w:p>
        </w:tc>
        <w:tc>
          <w:tcPr>
            <w:tcW w:w="2488" w:type="dxa"/>
            <w:tcBorders>
              <w:top w:val="single" w:sz="4" w:space="0" w:color="000000"/>
              <w:left w:val="single" w:sz="4" w:space="0" w:color="000000"/>
              <w:bottom w:val="single" w:sz="4" w:space="0" w:color="000000"/>
              <w:right w:val="single" w:sz="4" w:space="0" w:color="000000"/>
            </w:tcBorders>
          </w:tcPr>
          <w:p w14:paraId="569A7739" w14:textId="77777777" w:rsidR="00FF753F" w:rsidRDefault="00FF753F" w:rsidP="00FF753F">
            <w:pPr>
              <w:tabs>
                <w:tab w:val="num" w:pos="0"/>
              </w:tabs>
              <w:spacing w:before="60" w:after="60"/>
              <w:ind w:right="-1"/>
              <w:jc w:val="center"/>
              <w:rPr>
                <w:rFonts w:ascii="Arial" w:hAnsi="Arial" w:cs="Arial"/>
                <w:b/>
                <w:bCs/>
                <w:sz w:val="20"/>
                <w:szCs w:val="20"/>
              </w:rPr>
            </w:pPr>
          </w:p>
        </w:tc>
      </w:tr>
      <w:tr w:rsidR="00FF753F" w14:paraId="027EBA3C" w14:textId="77777777" w:rsidTr="005E00EE">
        <w:tc>
          <w:tcPr>
            <w:tcW w:w="1159" w:type="dxa"/>
            <w:tcBorders>
              <w:top w:val="single" w:sz="4" w:space="0" w:color="000000"/>
              <w:left w:val="single" w:sz="4" w:space="0" w:color="000000"/>
              <w:bottom w:val="single" w:sz="4" w:space="0" w:color="000000"/>
              <w:right w:val="single" w:sz="4" w:space="0" w:color="000000"/>
            </w:tcBorders>
          </w:tcPr>
          <w:p w14:paraId="7331B4E3" w14:textId="2904CE1D" w:rsidR="00FF753F" w:rsidRDefault="00FF753F" w:rsidP="005E00EE">
            <w:pPr>
              <w:pStyle w:val="ListParagraph"/>
              <w:numPr>
                <w:ilvl w:val="0"/>
                <w:numId w:val="44"/>
              </w:numPr>
              <w:spacing w:before="60" w:after="60"/>
              <w:ind w:right="-1"/>
              <w:jc w:val="center"/>
              <w:rPr>
                <w:rFonts w:ascii="Arial" w:hAnsi="Arial" w:cs="Arial"/>
                <w:bCs/>
                <w:sz w:val="20"/>
                <w:szCs w:val="20"/>
              </w:rPr>
            </w:pPr>
          </w:p>
        </w:tc>
        <w:tc>
          <w:tcPr>
            <w:tcW w:w="3988" w:type="dxa"/>
            <w:tcBorders>
              <w:top w:val="single" w:sz="4" w:space="0" w:color="000000"/>
              <w:left w:val="single" w:sz="4" w:space="0" w:color="000000"/>
              <w:bottom w:val="single" w:sz="4" w:space="0" w:color="000000"/>
              <w:right w:val="single" w:sz="4" w:space="0" w:color="000000"/>
            </w:tcBorders>
          </w:tcPr>
          <w:p w14:paraId="00CFD21B" w14:textId="77777777" w:rsidR="00FF753F" w:rsidRPr="005E00EE" w:rsidRDefault="00FF753F" w:rsidP="00FF753F">
            <w:pPr>
              <w:jc w:val="both"/>
              <w:rPr>
                <w:rFonts w:ascii="Arial" w:eastAsia="Calibri" w:hAnsi="Arial" w:cs="Arial"/>
                <w:sz w:val="20"/>
                <w:szCs w:val="20"/>
              </w:rPr>
            </w:pPr>
            <w:r w:rsidRPr="005E00EE">
              <w:rPr>
                <w:rFonts w:ascii="Arial" w:eastAsia="Calibri" w:hAnsi="Arial" w:cs="Arial"/>
                <w:sz w:val="20"/>
                <w:szCs w:val="20"/>
              </w:rPr>
              <w:t>a)</w:t>
            </w:r>
            <w:r w:rsidRPr="005E00EE">
              <w:rPr>
                <w:rFonts w:ascii="Arial" w:eastAsia="Calibri" w:hAnsi="Arial" w:cs="Arial"/>
                <w:sz w:val="20"/>
                <w:szCs w:val="20"/>
              </w:rPr>
              <w:tab/>
              <w:t xml:space="preserve">Komutatorius turi būti suderinamas su Pirkėjo naudojamu automatizavimo įrankiu Red Hat Ansible; </w:t>
            </w:r>
          </w:p>
          <w:p w14:paraId="54F56345" w14:textId="3FBC11C0" w:rsidR="00FF753F" w:rsidRPr="00FF753F" w:rsidRDefault="00FF753F" w:rsidP="005E00EE">
            <w:pPr>
              <w:tabs>
                <w:tab w:val="left" w:pos="567"/>
              </w:tabs>
              <w:spacing w:before="60" w:after="60"/>
              <w:jc w:val="both"/>
              <w:rPr>
                <w:rFonts w:ascii="Arial" w:hAnsi="Arial" w:cs="Arial"/>
                <w:sz w:val="20"/>
                <w:szCs w:val="20"/>
              </w:rPr>
            </w:pPr>
            <w:r w:rsidRPr="005E00EE">
              <w:rPr>
                <w:rFonts w:ascii="Arial" w:eastAsia="Calibri" w:hAnsi="Arial" w:cs="Arial"/>
                <w:sz w:val="20"/>
                <w:szCs w:val="20"/>
              </w:rPr>
              <w:t>b)</w:t>
            </w:r>
            <w:r w:rsidRPr="005E00EE">
              <w:rPr>
                <w:rFonts w:ascii="Arial" w:eastAsia="Calibri" w:hAnsi="Arial" w:cs="Arial"/>
                <w:sz w:val="20"/>
                <w:szCs w:val="20"/>
              </w:rPr>
              <w:tab/>
              <w:t>Komutatorius turi turėti su įrangos programine versija suderinamą Red Hat Ansible kolekciją</w:t>
            </w:r>
          </w:p>
        </w:tc>
        <w:tc>
          <w:tcPr>
            <w:tcW w:w="1999" w:type="dxa"/>
            <w:tcBorders>
              <w:top w:val="single" w:sz="4" w:space="0" w:color="000000"/>
              <w:left w:val="single" w:sz="4" w:space="0" w:color="000000"/>
              <w:bottom w:val="single" w:sz="4" w:space="0" w:color="000000"/>
              <w:right w:val="single" w:sz="4" w:space="0" w:color="000000"/>
            </w:tcBorders>
          </w:tcPr>
          <w:p w14:paraId="64EE432D" w14:textId="77777777" w:rsidR="00FF753F" w:rsidRDefault="00FF753F" w:rsidP="00FF753F">
            <w:pPr>
              <w:tabs>
                <w:tab w:val="num" w:pos="0"/>
              </w:tabs>
              <w:spacing w:before="60" w:after="60"/>
              <w:ind w:right="-1"/>
              <w:jc w:val="center"/>
              <w:rPr>
                <w:rFonts w:ascii="Arial" w:hAnsi="Arial" w:cs="Arial"/>
                <w:b/>
                <w:bCs/>
                <w:sz w:val="20"/>
                <w:szCs w:val="20"/>
              </w:rPr>
            </w:pPr>
          </w:p>
        </w:tc>
        <w:tc>
          <w:tcPr>
            <w:tcW w:w="2488" w:type="dxa"/>
            <w:tcBorders>
              <w:top w:val="single" w:sz="4" w:space="0" w:color="000000"/>
              <w:left w:val="single" w:sz="4" w:space="0" w:color="000000"/>
              <w:bottom w:val="single" w:sz="4" w:space="0" w:color="000000"/>
              <w:right w:val="single" w:sz="4" w:space="0" w:color="000000"/>
            </w:tcBorders>
          </w:tcPr>
          <w:p w14:paraId="239411E1" w14:textId="77777777" w:rsidR="00FF753F" w:rsidRDefault="00FF753F" w:rsidP="00FF753F">
            <w:pPr>
              <w:tabs>
                <w:tab w:val="num" w:pos="0"/>
              </w:tabs>
              <w:spacing w:before="60" w:after="60"/>
              <w:ind w:right="-1"/>
              <w:jc w:val="center"/>
              <w:rPr>
                <w:rFonts w:ascii="Arial" w:hAnsi="Arial" w:cs="Arial"/>
                <w:b/>
                <w:bCs/>
                <w:sz w:val="20"/>
                <w:szCs w:val="20"/>
              </w:rPr>
            </w:pPr>
          </w:p>
        </w:tc>
      </w:tr>
      <w:tr w:rsidR="00F21E23" w14:paraId="7FCF4B41" w14:textId="77777777" w:rsidTr="00F21E23">
        <w:tc>
          <w:tcPr>
            <w:tcW w:w="1159" w:type="dxa"/>
          </w:tcPr>
          <w:p w14:paraId="34F82831" w14:textId="50FA7B55" w:rsidR="00F21E23" w:rsidRPr="00F21E23" w:rsidRDefault="00F21E23" w:rsidP="00F21E23">
            <w:pPr>
              <w:pStyle w:val="ListParagraph"/>
              <w:numPr>
                <w:ilvl w:val="0"/>
                <w:numId w:val="44"/>
              </w:numPr>
              <w:spacing w:before="60" w:after="60"/>
              <w:ind w:right="-1"/>
              <w:jc w:val="center"/>
              <w:rPr>
                <w:rFonts w:ascii="Arial" w:hAnsi="Arial" w:cs="Arial"/>
                <w:bCs/>
                <w:sz w:val="20"/>
                <w:szCs w:val="20"/>
              </w:rPr>
            </w:pPr>
          </w:p>
        </w:tc>
        <w:tc>
          <w:tcPr>
            <w:tcW w:w="3988" w:type="dxa"/>
          </w:tcPr>
          <w:p w14:paraId="14D01DE0" w14:textId="3F75037B" w:rsidR="00F21E23" w:rsidRPr="00FF753F" w:rsidRDefault="00F21E23" w:rsidP="005746FC">
            <w:pPr>
              <w:tabs>
                <w:tab w:val="left" w:pos="567"/>
              </w:tabs>
              <w:spacing w:before="60" w:after="60"/>
              <w:jc w:val="both"/>
              <w:rPr>
                <w:rFonts w:ascii="Arial" w:hAnsi="Arial" w:cs="Arial"/>
                <w:sz w:val="20"/>
                <w:szCs w:val="20"/>
              </w:rPr>
            </w:pPr>
            <w:r w:rsidRPr="00F21E23">
              <w:rPr>
                <w:rFonts w:ascii="Arial" w:eastAsia="Calibri" w:hAnsi="Arial" w:cs="Arial"/>
                <w:sz w:val="20"/>
                <w:szCs w:val="20"/>
              </w:rPr>
              <w:t>Prekių gamintojo taikomas ne trumpesnis kaip 60 (šešiasdešimt) mėnesių garantijos terminas</w:t>
            </w:r>
            <w:r>
              <w:rPr>
                <w:rFonts w:ascii="Arial" w:eastAsia="Calibri" w:hAnsi="Arial" w:cs="Arial"/>
                <w:sz w:val="20"/>
                <w:szCs w:val="20"/>
              </w:rPr>
              <w:t>.</w:t>
            </w:r>
          </w:p>
        </w:tc>
        <w:tc>
          <w:tcPr>
            <w:tcW w:w="1999" w:type="dxa"/>
          </w:tcPr>
          <w:p w14:paraId="0F16CDB4" w14:textId="77777777" w:rsidR="00F21E23" w:rsidRDefault="00F21E23" w:rsidP="005746FC">
            <w:pPr>
              <w:tabs>
                <w:tab w:val="num" w:pos="0"/>
              </w:tabs>
              <w:spacing w:before="60" w:after="60"/>
              <w:ind w:right="-1"/>
              <w:jc w:val="center"/>
              <w:rPr>
                <w:rFonts w:ascii="Arial" w:hAnsi="Arial" w:cs="Arial"/>
                <w:b/>
                <w:bCs/>
                <w:sz w:val="20"/>
                <w:szCs w:val="20"/>
              </w:rPr>
            </w:pPr>
          </w:p>
        </w:tc>
        <w:tc>
          <w:tcPr>
            <w:tcW w:w="2488" w:type="dxa"/>
          </w:tcPr>
          <w:p w14:paraId="78DE361F" w14:textId="77777777" w:rsidR="00F21E23" w:rsidRDefault="00F21E23" w:rsidP="005746FC">
            <w:pPr>
              <w:tabs>
                <w:tab w:val="num" w:pos="0"/>
              </w:tabs>
              <w:spacing w:before="60" w:after="60"/>
              <w:ind w:right="-1"/>
              <w:jc w:val="center"/>
              <w:rPr>
                <w:rFonts w:ascii="Arial" w:hAnsi="Arial" w:cs="Arial"/>
                <w:b/>
                <w:bCs/>
                <w:sz w:val="20"/>
                <w:szCs w:val="20"/>
              </w:rPr>
            </w:pPr>
          </w:p>
        </w:tc>
      </w:tr>
    </w:tbl>
    <w:p w14:paraId="5806F3E1" w14:textId="77777777" w:rsidR="00CD07B7" w:rsidRDefault="00CD07B7" w:rsidP="00CD07B7">
      <w:pPr>
        <w:ind w:firstLine="567"/>
        <w:jc w:val="both"/>
        <w:rPr>
          <w:rFonts w:ascii="Arial" w:eastAsia="Calibri" w:hAnsi="Arial" w:cs="Arial"/>
          <w:sz w:val="20"/>
          <w:szCs w:val="20"/>
        </w:rPr>
      </w:pPr>
    </w:p>
    <w:p w14:paraId="0B6C9674" w14:textId="77777777" w:rsidR="00F21E23" w:rsidRDefault="00F21E23" w:rsidP="00CD07B7">
      <w:pPr>
        <w:ind w:firstLine="567"/>
        <w:jc w:val="both"/>
        <w:rPr>
          <w:rFonts w:ascii="Arial" w:eastAsia="Calibri" w:hAnsi="Arial" w:cs="Arial"/>
          <w:sz w:val="20"/>
          <w:szCs w:val="20"/>
        </w:rPr>
      </w:pPr>
    </w:p>
    <w:p w14:paraId="791BC6F9" w14:textId="77777777" w:rsidR="00F21E23" w:rsidRDefault="00F21E23" w:rsidP="00CD07B7">
      <w:pPr>
        <w:ind w:firstLine="567"/>
        <w:jc w:val="both"/>
        <w:rPr>
          <w:rFonts w:ascii="Arial" w:eastAsia="Calibri" w:hAnsi="Arial" w:cs="Arial"/>
          <w:sz w:val="20"/>
          <w:szCs w:val="20"/>
        </w:rPr>
      </w:pPr>
    </w:p>
    <w:p w14:paraId="44CB5C6B" w14:textId="77777777" w:rsidR="00F21E23" w:rsidRDefault="00F21E23" w:rsidP="00CD07B7">
      <w:pPr>
        <w:ind w:firstLine="567"/>
        <w:jc w:val="both"/>
        <w:rPr>
          <w:rFonts w:ascii="Arial" w:eastAsia="Calibri" w:hAnsi="Arial" w:cs="Arial"/>
          <w:sz w:val="20"/>
          <w:szCs w:val="20"/>
        </w:rPr>
      </w:pPr>
    </w:p>
    <w:p w14:paraId="06B5A5B8" w14:textId="77777777" w:rsidR="00F21E23" w:rsidRDefault="00F21E23" w:rsidP="00CD07B7">
      <w:pPr>
        <w:ind w:firstLine="567"/>
        <w:jc w:val="both"/>
        <w:rPr>
          <w:rFonts w:ascii="Arial" w:eastAsia="Calibri" w:hAnsi="Arial" w:cs="Arial"/>
          <w:sz w:val="20"/>
          <w:szCs w:val="20"/>
        </w:rPr>
      </w:pPr>
    </w:p>
    <w:p w14:paraId="6CC1FFA4" w14:textId="77777777" w:rsidR="00F21E23" w:rsidRDefault="00F21E23" w:rsidP="00CD07B7">
      <w:pPr>
        <w:ind w:firstLine="567"/>
        <w:jc w:val="both"/>
        <w:rPr>
          <w:rFonts w:ascii="Arial" w:eastAsia="Calibri" w:hAnsi="Arial" w:cs="Arial"/>
          <w:sz w:val="20"/>
          <w:szCs w:val="20"/>
        </w:rPr>
      </w:pPr>
    </w:p>
    <w:p w14:paraId="63B6BB4F" w14:textId="14037388" w:rsidR="00FF753F" w:rsidRPr="00FF753F" w:rsidRDefault="00FF753F" w:rsidP="00FF753F">
      <w:pPr>
        <w:tabs>
          <w:tab w:val="left" w:pos="4305"/>
        </w:tabs>
        <w:spacing w:before="60" w:after="60"/>
        <w:jc w:val="right"/>
        <w:rPr>
          <w:rFonts w:ascii="Arial" w:hAnsi="Arial" w:cs="Arial"/>
          <w:b/>
          <w:bCs/>
          <w:sz w:val="20"/>
          <w:szCs w:val="20"/>
        </w:rPr>
      </w:pPr>
      <w:r>
        <w:rPr>
          <w:rFonts w:ascii="Arial" w:hAnsi="Arial" w:cs="Arial"/>
          <w:b/>
          <w:bCs/>
          <w:sz w:val="20"/>
          <w:szCs w:val="20"/>
        </w:rPr>
        <w:t>Lente</w:t>
      </w:r>
      <w:r w:rsidRPr="00F31594">
        <w:rPr>
          <w:rFonts w:ascii="Arial" w:hAnsi="Arial" w:cs="Arial"/>
          <w:b/>
          <w:bCs/>
          <w:sz w:val="20"/>
          <w:szCs w:val="20"/>
          <w:lang w:val="it-IT"/>
        </w:rPr>
        <w:t>l</w:t>
      </w:r>
      <w:r>
        <w:rPr>
          <w:rFonts w:ascii="Arial" w:hAnsi="Arial" w:cs="Arial"/>
          <w:b/>
          <w:bCs/>
          <w:sz w:val="20"/>
          <w:szCs w:val="20"/>
        </w:rPr>
        <w:t xml:space="preserve">ė Nr.2. I tipo kompiuterių tinklų komutatoriaus techniniai reikalavimai </w:t>
      </w:r>
    </w:p>
    <w:tbl>
      <w:tblPr>
        <w:tblStyle w:val="TableGrid"/>
        <w:tblW w:w="9634" w:type="dxa"/>
        <w:tblLook w:val="04A0" w:firstRow="1" w:lastRow="0" w:firstColumn="1" w:lastColumn="0" w:noHBand="0" w:noVBand="1"/>
      </w:tblPr>
      <w:tblGrid>
        <w:gridCol w:w="855"/>
        <w:gridCol w:w="4198"/>
        <w:gridCol w:w="2027"/>
        <w:gridCol w:w="2554"/>
      </w:tblGrid>
      <w:tr w:rsidR="00FF753F" w14:paraId="35A03D32" w14:textId="77777777" w:rsidTr="00F31594">
        <w:trPr>
          <w:trHeight w:val="788"/>
          <w:tblHeader/>
        </w:trPr>
        <w:tc>
          <w:tcPr>
            <w:tcW w:w="77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hideMark/>
          </w:tcPr>
          <w:p w14:paraId="743C9EB6" w14:textId="77777777" w:rsidR="00FF753F" w:rsidRDefault="00FF753F" w:rsidP="00F31594">
            <w:pPr>
              <w:tabs>
                <w:tab w:val="num" w:pos="0"/>
              </w:tabs>
              <w:spacing w:before="60" w:after="60"/>
              <w:ind w:right="-1"/>
              <w:jc w:val="center"/>
              <w:rPr>
                <w:rFonts w:ascii="Arial" w:hAnsi="Arial" w:cs="Arial"/>
                <w:b/>
                <w:bCs/>
                <w:sz w:val="20"/>
                <w:szCs w:val="20"/>
              </w:rPr>
            </w:pPr>
            <w:r>
              <w:rPr>
                <w:rFonts w:ascii="Arial" w:hAnsi="Arial" w:cs="Arial"/>
                <w:b/>
                <w:bCs/>
                <w:sz w:val="20"/>
                <w:szCs w:val="20"/>
              </w:rPr>
              <w:t>Eil. Nr.</w:t>
            </w:r>
          </w:p>
        </w:tc>
        <w:tc>
          <w:tcPr>
            <w:tcW w:w="4244"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hideMark/>
          </w:tcPr>
          <w:p w14:paraId="54A1A43A" w14:textId="77777777" w:rsidR="00FF753F" w:rsidRDefault="00FF753F" w:rsidP="00F31594">
            <w:pPr>
              <w:tabs>
                <w:tab w:val="num" w:pos="0"/>
              </w:tabs>
              <w:spacing w:before="60" w:after="60"/>
              <w:ind w:right="-1"/>
              <w:jc w:val="center"/>
              <w:rPr>
                <w:rFonts w:ascii="Arial" w:hAnsi="Arial" w:cs="Arial"/>
                <w:b/>
                <w:bCs/>
                <w:sz w:val="20"/>
                <w:szCs w:val="20"/>
              </w:rPr>
            </w:pPr>
            <w:r w:rsidRPr="00DD24E6">
              <w:rPr>
                <w:rFonts w:ascii="Arial" w:hAnsi="Arial" w:cs="Arial"/>
                <w:b/>
                <w:bCs/>
                <w:sz w:val="20"/>
                <w:szCs w:val="20"/>
              </w:rPr>
              <w:t>Techninėje specifikacijoje Prekėms nustatyti reikalavimai</w:t>
            </w:r>
          </w:p>
        </w:tc>
        <w:tc>
          <w:tcPr>
            <w:tcW w:w="203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hideMark/>
          </w:tcPr>
          <w:p w14:paraId="58262580" w14:textId="77777777" w:rsidR="00FF753F" w:rsidRDefault="00FF753F" w:rsidP="00F31594">
            <w:pPr>
              <w:tabs>
                <w:tab w:val="num" w:pos="0"/>
              </w:tabs>
              <w:spacing w:before="60" w:after="60"/>
              <w:ind w:right="-1"/>
              <w:jc w:val="center"/>
              <w:rPr>
                <w:rFonts w:ascii="Arial" w:hAnsi="Arial" w:cs="Arial"/>
                <w:b/>
                <w:bCs/>
                <w:sz w:val="20"/>
                <w:szCs w:val="20"/>
              </w:rPr>
            </w:pPr>
            <w:r>
              <w:rPr>
                <w:rFonts w:ascii="Arial" w:hAnsi="Arial" w:cs="Arial"/>
                <w:b/>
                <w:bCs/>
                <w:sz w:val="20"/>
                <w:szCs w:val="20"/>
              </w:rPr>
              <w:t xml:space="preserve">Konkretūs siūlomų Prekių parametrai, pagrindžiantys atitikimą </w:t>
            </w:r>
          </w:p>
        </w:tc>
        <w:tc>
          <w:tcPr>
            <w:tcW w:w="2580"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hideMark/>
          </w:tcPr>
          <w:p w14:paraId="4A7996EF" w14:textId="77777777" w:rsidR="00FF753F" w:rsidRDefault="00FF753F" w:rsidP="00F31594">
            <w:pPr>
              <w:tabs>
                <w:tab w:val="num" w:pos="0"/>
              </w:tabs>
              <w:spacing w:before="60" w:after="60"/>
              <w:ind w:right="-1"/>
              <w:jc w:val="center"/>
              <w:rPr>
                <w:rFonts w:ascii="Arial" w:hAnsi="Arial" w:cs="Arial"/>
                <w:b/>
                <w:bCs/>
                <w:sz w:val="20"/>
                <w:szCs w:val="20"/>
              </w:rPr>
            </w:pPr>
            <w:r w:rsidRPr="00B51EA7">
              <w:rPr>
                <w:rFonts w:ascii="Arial" w:hAnsi="Arial" w:cs="Arial"/>
                <w:b/>
                <w:bCs/>
                <w:sz w:val="20"/>
                <w:szCs w:val="20"/>
              </w:rPr>
              <w:t>Pateikiamos nuorodos į kartu su Pasiūlymu pateiktus dokumentus (nurodomas dokumento puslapis, konkreti vieta jame) arba nuorodos į viešai prieinamą informaciją (pateikiama konkreti nuoroda, su paaiškinimu kur rasti prašomą informaciją),  pagrindžiančią gamintojo Prekių atitikimą</w:t>
            </w:r>
          </w:p>
        </w:tc>
      </w:tr>
      <w:tr w:rsidR="00FF753F" w14:paraId="6B7E0EC0" w14:textId="77777777" w:rsidTr="00F31594">
        <w:trPr>
          <w:trHeight w:val="310"/>
          <w:tblHeader/>
        </w:trPr>
        <w:tc>
          <w:tcPr>
            <w:tcW w:w="77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F586FFE" w14:textId="77777777" w:rsidR="00FF753F" w:rsidRDefault="00FF753F" w:rsidP="00F31594">
            <w:pPr>
              <w:tabs>
                <w:tab w:val="num" w:pos="0"/>
              </w:tabs>
              <w:spacing w:before="60" w:after="60"/>
              <w:ind w:right="-1"/>
              <w:jc w:val="center"/>
              <w:rPr>
                <w:rFonts w:ascii="Arial" w:hAnsi="Arial" w:cs="Arial"/>
                <w:b/>
                <w:bCs/>
                <w:sz w:val="20"/>
                <w:szCs w:val="20"/>
              </w:rPr>
            </w:pPr>
            <w:r>
              <w:rPr>
                <w:rFonts w:ascii="Arial" w:hAnsi="Arial" w:cs="Arial"/>
                <w:b/>
                <w:bCs/>
                <w:sz w:val="20"/>
                <w:szCs w:val="20"/>
              </w:rPr>
              <w:t>A</w:t>
            </w:r>
          </w:p>
        </w:tc>
        <w:tc>
          <w:tcPr>
            <w:tcW w:w="4244"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ECD5264" w14:textId="77777777" w:rsidR="00FF753F" w:rsidRDefault="00FF753F" w:rsidP="00F31594">
            <w:pPr>
              <w:tabs>
                <w:tab w:val="num" w:pos="0"/>
              </w:tabs>
              <w:spacing w:before="60" w:after="60"/>
              <w:ind w:right="-1"/>
              <w:jc w:val="center"/>
              <w:rPr>
                <w:rFonts w:ascii="Arial" w:hAnsi="Arial" w:cs="Arial"/>
                <w:b/>
                <w:bCs/>
                <w:sz w:val="20"/>
                <w:szCs w:val="20"/>
              </w:rPr>
            </w:pPr>
            <w:r>
              <w:rPr>
                <w:rFonts w:ascii="Arial" w:hAnsi="Arial" w:cs="Arial"/>
                <w:b/>
                <w:bCs/>
                <w:sz w:val="20"/>
                <w:szCs w:val="20"/>
              </w:rPr>
              <w:t>B</w:t>
            </w:r>
          </w:p>
        </w:tc>
        <w:tc>
          <w:tcPr>
            <w:tcW w:w="203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5DEAE7B" w14:textId="77777777" w:rsidR="00FF753F" w:rsidRDefault="00FF753F" w:rsidP="00F31594">
            <w:pPr>
              <w:tabs>
                <w:tab w:val="num" w:pos="0"/>
              </w:tabs>
              <w:spacing w:before="60" w:after="60"/>
              <w:ind w:right="-1"/>
              <w:jc w:val="center"/>
              <w:rPr>
                <w:rFonts w:ascii="Arial" w:hAnsi="Arial" w:cs="Arial"/>
                <w:b/>
                <w:bCs/>
                <w:sz w:val="20"/>
                <w:szCs w:val="20"/>
              </w:rPr>
            </w:pPr>
            <w:r>
              <w:rPr>
                <w:rFonts w:ascii="Arial" w:hAnsi="Arial" w:cs="Arial"/>
                <w:b/>
                <w:bCs/>
                <w:sz w:val="20"/>
                <w:szCs w:val="20"/>
              </w:rPr>
              <w:t>C</w:t>
            </w:r>
          </w:p>
        </w:tc>
        <w:tc>
          <w:tcPr>
            <w:tcW w:w="2580"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AD86A97" w14:textId="77777777" w:rsidR="00FF753F" w:rsidRPr="00B51EA7" w:rsidRDefault="00FF753F" w:rsidP="00F31594">
            <w:pPr>
              <w:tabs>
                <w:tab w:val="num" w:pos="0"/>
              </w:tabs>
              <w:spacing w:before="60" w:after="60"/>
              <w:ind w:right="-1"/>
              <w:jc w:val="center"/>
              <w:rPr>
                <w:rFonts w:ascii="Arial" w:hAnsi="Arial" w:cs="Arial"/>
                <w:b/>
                <w:bCs/>
                <w:sz w:val="20"/>
                <w:szCs w:val="20"/>
              </w:rPr>
            </w:pPr>
            <w:r>
              <w:rPr>
                <w:rFonts w:ascii="Arial" w:hAnsi="Arial" w:cs="Arial"/>
                <w:b/>
                <w:bCs/>
                <w:sz w:val="20"/>
                <w:szCs w:val="20"/>
              </w:rPr>
              <w:t>D</w:t>
            </w:r>
          </w:p>
        </w:tc>
      </w:tr>
      <w:tr w:rsidR="00FF753F" w14:paraId="5DCC63D6" w14:textId="77777777" w:rsidTr="00F31594">
        <w:trPr>
          <w:trHeight w:val="149"/>
          <w:tblHeader/>
        </w:trPr>
        <w:tc>
          <w:tcPr>
            <w:tcW w:w="7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08CB2B" w14:textId="77777777" w:rsidR="00FF753F" w:rsidRDefault="00FF753F" w:rsidP="00F31594">
            <w:pPr>
              <w:tabs>
                <w:tab w:val="num" w:pos="0"/>
              </w:tabs>
              <w:spacing w:before="60" w:after="60"/>
              <w:ind w:right="-1"/>
              <w:jc w:val="center"/>
              <w:rPr>
                <w:rFonts w:ascii="Arial" w:hAnsi="Arial" w:cs="Arial"/>
                <w:b/>
                <w:bCs/>
                <w:sz w:val="20"/>
                <w:szCs w:val="20"/>
              </w:rPr>
            </w:pPr>
          </w:p>
        </w:tc>
        <w:tc>
          <w:tcPr>
            <w:tcW w:w="424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2670E5C" w14:textId="77777777" w:rsidR="00FF753F" w:rsidRDefault="00FF753F" w:rsidP="00F31594">
            <w:pPr>
              <w:tabs>
                <w:tab w:val="num" w:pos="0"/>
              </w:tabs>
              <w:spacing w:before="60" w:after="60"/>
              <w:ind w:right="-1"/>
              <w:jc w:val="center"/>
              <w:rPr>
                <w:rFonts w:ascii="Arial" w:hAnsi="Arial" w:cs="Arial"/>
                <w:b/>
                <w:bCs/>
                <w:sz w:val="20"/>
                <w:szCs w:val="20"/>
              </w:rPr>
            </w:pPr>
            <w:r>
              <w:rPr>
                <w:rFonts w:ascii="Arial" w:hAnsi="Arial" w:cs="Arial"/>
                <w:b/>
                <w:bCs/>
                <w:sz w:val="20"/>
                <w:szCs w:val="20"/>
              </w:rPr>
              <w:t>Prekės gamintojas, tipas, modelis:</w:t>
            </w:r>
          </w:p>
        </w:tc>
        <w:tc>
          <w:tcPr>
            <w:tcW w:w="461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9E9BD1" w14:textId="77777777" w:rsidR="00FF753F" w:rsidRDefault="00FF753F" w:rsidP="00F31594">
            <w:pPr>
              <w:tabs>
                <w:tab w:val="num" w:pos="0"/>
              </w:tabs>
              <w:spacing w:before="60" w:after="60"/>
              <w:ind w:right="-1"/>
              <w:rPr>
                <w:rFonts w:ascii="Arial" w:hAnsi="Arial" w:cs="Arial"/>
                <w:b/>
                <w:bCs/>
                <w:sz w:val="20"/>
                <w:szCs w:val="20"/>
              </w:rPr>
            </w:pPr>
          </w:p>
        </w:tc>
      </w:tr>
      <w:tr w:rsidR="00175A77" w14:paraId="08CD9317" w14:textId="77777777" w:rsidTr="005E00EE">
        <w:trPr>
          <w:trHeight w:val="253"/>
        </w:trPr>
        <w:tc>
          <w:tcPr>
            <w:tcW w:w="772" w:type="dxa"/>
            <w:tcBorders>
              <w:top w:val="single" w:sz="4" w:space="0" w:color="000000"/>
              <w:left w:val="single" w:sz="4" w:space="0" w:color="000000"/>
              <w:bottom w:val="single" w:sz="4" w:space="0" w:color="000000"/>
              <w:right w:val="single" w:sz="4" w:space="0" w:color="000000"/>
            </w:tcBorders>
          </w:tcPr>
          <w:p w14:paraId="051EEA74" w14:textId="3A560EBD" w:rsidR="00175A77" w:rsidRPr="005E00EE" w:rsidRDefault="00175A77" w:rsidP="005E00EE">
            <w:pPr>
              <w:pStyle w:val="ListParagraph"/>
              <w:numPr>
                <w:ilvl w:val="0"/>
                <w:numId w:val="5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0E15123A" w14:textId="010DB3D0" w:rsidR="00175A77" w:rsidRPr="005E00EE" w:rsidRDefault="00175A77" w:rsidP="005E00EE">
            <w:pPr>
              <w:jc w:val="both"/>
              <w:rPr>
                <w:rFonts w:ascii="Arial" w:hAnsi="Arial" w:cs="Arial"/>
                <w:b/>
                <w:sz w:val="20"/>
                <w:szCs w:val="20"/>
              </w:rPr>
            </w:pPr>
            <w:r w:rsidRPr="005E00EE">
              <w:rPr>
                <w:rFonts w:ascii="Arial" w:hAnsi="Arial" w:cs="Arial"/>
                <w:sz w:val="20"/>
                <w:szCs w:val="20"/>
              </w:rPr>
              <w:t>Komutatorius turi būti skirtas montuoti į 19” komutacinę spintą, pateikiamas su montavimui reikalingomis detalėmis.</w:t>
            </w:r>
          </w:p>
        </w:tc>
        <w:tc>
          <w:tcPr>
            <w:tcW w:w="2038" w:type="dxa"/>
            <w:tcBorders>
              <w:top w:val="single" w:sz="4" w:space="0" w:color="000000"/>
              <w:left w:val="single" w:sz="4" w:space="0" w:color="000000"/>
              <w:bottom w:val="single" w:sz="4" w:space="0" w:color="000000"/>
              <w:right w:val="single" w:sz="4" w:space="0" w:color="000000"/>
            </w:tcBorders>
          </w:tcPr>
          <w:p w14:paraId="5968E361" w14:textId="77777777" w:rsidR="00175A77" w:rsidRDefault="00175A77" w:rsidP="00175A77">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27E7F5CD" w14:textId="77777777" w:rsidR="00175A77" w:rsidRDefault="00175A77" w:rsidP="00175A77">
            <w:pPr>
              <w:tabs>
                <w:tab w:val="num" w:pos="0"/>
              </w:tabs>
              <w:spacing w:before="60" w:after="60"/>
              <w:ind w:right="-1"/>
              <w:jc w:val="center"/>
              <w:rPr>
                <w:rFonts w:ascii="Arial" w:hAnsi="Arial" w:cs="Arial"/>
                <w:b/>
                <w:bCs/>
                <w:sz w:val="20"/>
                <w:szCs w:val="20"/>
              </w:rPr>
            </w:pPr>
          </w:p>
        </w:tc>
      </w:tr>
      <w:tr w:rsidR="00175A77" w14:paraId="08AB144F" w14:textId="77777777" w:rsidTr="005E00EE">
        <w:tc>
          <w:tcPr>
            <w:tcW w:w="772" w:type="dxa"/>
            <w:tcBorders>
              <w:top w:val="single" w:sz="4" w:space="0" w:color="000000"/>
              <w:left w:val="single" w:sz="4" w:space="0" w:color="000000"/>
              <w:bottom w:val="single" w:sz="4" w:space="0" w:color="000000"/>
              <w:right w:val="single" w:sz="4" w:space="0" w:color="000000"/>
            </w:tcBorders>
          </w:tcPr>
          <w:p w14:paraId="12D6C808" w14:textId="77777777" w:rsidR="00175A77" w:rsidRDefault="00175A77" w:rsidP="00175A77">
            <w:pPr>
              <w:pStyle w:val="ListParagraph"/>
              <w:numPr>
                <w:ilvl w:val="0"/>
                <w:numId w:val="5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vAlign w:val="center"/>
          </w:tcPr>
          <w:p w14:paraId="05B7ECEF" w14:textId="77777777" w:rsidR="00175A77" w:rsidRPr="005E00EE" w:rsidRDefault="00175A77" w:rsidP="005E00EE">
            <w:pPr>
              <w:tabs>
                <w:tab w:val="left" w:pos="198"/>
                <w:tab w:val="left" w:pos="1049"/>
              </w:tabs>
              <w:spacing w:line="276" w:lineRule="auto"/>
              <w:jc w:val="both"/>
              <w:rPr>
                <w:rFonts w:ascii="Arial" w:eastAsia="Calibri" w:hAnsi="Arial" w:cs="Arial"/>
                <w:sz w:val="20"/>
                <w:szCs w:val="20"/>
              </w:rPr>
            </w:pPr>
            <w:r w:rsidRPr="005E00EE">
              <w:rPr>
                <w:rFonts w:ascii="Arial" w:hAnsi="Arial" w:cs="Arial"/>
                <w:sz w:val="20"/>
                <w:szCs w:val="20"/>
              </w:rPr>
              <w:t>Komutatorius turi p</w:t>
            </w:r>
            <w:r w:rsidRPr="005E00EE">
              <w:rPr>
                <w:rFonts w:ascii="Arial" w:eastAsia="Calibri" w:hAnsi="Arial" w:cs="Arial"/>
                <w:sz w:val="20"/>
                <w:szCs w:val="20"/>
              </w:rPr>
              <w:t>alaikyti šiuos protokolus ir standartus:</w:t>
            </w:r>
          </w:p>
          <w:p w14:paraId="7C095368" w14:textId="77777777" w:rsidR="00175A77" w:rsidRPr="005E00EE" w:rsidRDefault="00175A77" w:rsidP="005E00EE">
            <w:pPr>
              <w:pStyle w:val="ListParagraph"/>
              <w:numPr>
                <w:ilvl w:val="0"/>
                <w:numId w:val="54"/>
              </w:numPr>
              <w:tabs>
                <w:tab w:val="left" w:pos="198"/>
                <w:tab w:val="left" w:pos="340"/>
              </w:tabs>
              <w:jc w:val="both"/>
              <w:rPr>
                <w:rFonts w:ascii="Arial" w:hAnsi="Arial" w:cs="Arial"/>
                <w:color w:val="000000"/>
                <w:sz w:val="20"/>
                <w:szCs w:val="20"/>
              </w:rPr>
            </w:pPr>
            <w:r w:rsidRPr="005E00EE">
              <w:rPr>
                <w:rFonts w:ascii="Arial" w:hAnsi="Arial" w:cs="Arial"/>
                <w:color w:val="000000"/>
                <w:sz w:val="20"/>
                <w:szCs w:val="20"/>
              </w:rPr>
              <w:t>IEEE 802.1D Spanning-Tree arba lygiavertį;</w:t>
            </w:r>
          </w:p>
          <w:p w14:paraId="0CD1A62B" w14:textId="77777777" w:rsidR="00175A77" w:rsidRPr="005E00EE" w:rsidRDefault="00175A77" w:rsidP="005E00EE">
            <w:pPr>
              <w:pStyle w:val="ListParagraph"/>
              <w:numPr>
                <w:ilvl w:val="0"/>
                <w:numId w:val="54"/>
              </w:numPr>
              <w:tabs>
                <w:tab w:val="left" w:pos="198"/>
                <w:tab w:val="left" w:pos="340"/>
              </w:tabs>
              <w:jc w:val="both"/>
              <w:rPr>
                <w:rFonts w:ascii="Arial" w:hAnsi="Arial" w:cs="Arial"/>
                <w:color w:val="000000"/>
                <w:sz w:val="20"/>
                <w:szCs w:val="20"/>
              </w:rPr>
            </w:pPr>
            <w:r w:rsidRPr="005E00EE">
              <w:rPr>
                <w:rFonts w:ascii="Arial" w:hAnsi="Arial" w:cs="Arial"/>
                <w:color w:val="000000"/>
                <w:sz w:val="20"/>
                <w:szCs w:val="20"/>
              </w:rPr>
              <w:t>IEEE 802.1w Rapid Spanning Tree arba lygiavertį;</w:t>
            </w:r>
          </w:p>
          <w:p w14:paraId="61E06AB4" w14:textId="77777777" w:rsidR="00175A77" w:rsidRPr="005E00EE" w:rsidRDefault="00175A77" w:rsidP="005E00EE">
            <w:pPr>
              <w:pStyle w:val="ListParagraph"/>
              <w:numPr>
                <w:ilvl w:val="0"/>
                <w:numId w:val="54"/>
              </w:numPr>
              <w:tabs>
                <w:tab w:val="left" w:pos="198"/>
                <w:tab w:val="left" w:pos="340"/>
              </w:tabs>
              <w:jc w:val="both"/>
              <w:rPr>
                <w:rFonts w:ascii="Arial" w:hAnsi="Arial" w:cs="Arial"/>
                <w:color w:val="000000"/>
                <w:sz w:val="20"/>
                <w:szCs w:val="20"/>
              </w:rPr>
            </w:pPr>
            <w:r w:rsidRPr="005E00EE">
              <w:rPr>
                <w:rFonts w:ascii="Arial" w:hAnsi="Arial" w:cs="Arial"/>
                <w:color w:val="000000"/>
                <w:sz w:val="20"/>
                <w:szCs w:val="20"/>
              </w:rPr>
              <w:t>IEEE 802.1s MSTP arba lygiavertį;</w:t>
            </w:r>
          </w:p>
          <w:p w14:paraId="796A663C" w14:textId="77777777" w:rsidR="00175A77" w:rsidRPr="005E00EE" w:rsidRDefault="00175A77" w:rsidP="005E00EE">
            <w:pPr>
              <w:pStyle w:val="ListParagraph"/>
              <w:numPr>
                <w:ilvl w:val="0"/>
                <w:numId w:val="54"/>
              </w:numPr>
              <w:tabs>
                <w:tab w:val="left" w:pos="198"/>
                <w:tab w:val="left" w:pos="340"/>
              </w:tabs>
              <w:jc w:val="both"/>
              <w:rPr>
                <w:rFonts w:ascii="Arial" w:hAnsi="Arial" w:cs="Arial"/>
                <w:color w:val="000000"/>
                <w:sz w:val="20"/>
                <w:szCs w:val="20"/>
              </w:rPr>
            </w:pPr>
            <w:r w:rsidRPr="005E00EE">
              <w:rPr>
                <w:rFonts w:ascii="Arial" w:hAnsi="Arial" w:cs="Arial"/>
                <w:color w:val="000000"/>
                <w:sz w:val="20"/>
                <w:szCs w:val="20"/>
              </w:rPr>
              <w:t>IEEE 802.1Q VLAN arba lygiavertį;</w:t>
            </w:r>
          </w:p>
          <w:p w14:paraId="01E10CC1" w14:textId="77777777" w:rsidR="00175A77" w:rsidRPr="005E00EE" w:rsidRDefault="00175A77" w:rsidP="005E00EE">
            <w:pPr>
              <w:pStyle w:val="ListParagraph"/>
              <w:numPr>
                <w:ilvl w:val="0"/>
                <w:numId w:val="54"/>
              </w:numPr>
              <w:tabs>
                <w:tab w:val="left" w:pos="198"/>
                <w:tab w:val="left" w:pos="340"/>
              </w:tabs>
              <w:jc w:val="both"/>
              <w:rPr>
                <w:rFonts w:ascii="Arial" w:hAnsi="Arial" w:cs="Arial"/>
                <w:color w:val="000000"/>
                <w:sz w:val="20"/>
                <w:szCs w:val="20"/>
              </w:rPr>
            </w:pPr>
            <w:r w:rsidRPr="005E00EE">
              <w:rPr>
                <w:rFonts w:ascii="Arial" w:hAnsi="Arial" w:cs="Arial"/>
                <w:color w:val="000000"/>
                <w:sz w:val="20"/>
                <w:szCs w:val="20"/>
              </w:rPr>
              <w:t>IEEE802.1p CoS arba lygiavertį;</w:t>
            </w:r>
          </w:p>
          <w:p w14:paraId="54C488C3" w14:textId="31B2EC74" w:rsidR="00175A77" w:rsidRPr="00175A77" w:rsidRDefault="00175A77" w:rsidP="005E00EE">
            <w:pPr>
              <w:pStyle w:val="ListParagraph"/>
              <w:numPr>
                <w:ilvl w:val="0"/>
                <w:numId w:val="54"/>
              </w:numPr>
              <w:tabs>
                <w:tab w:val="left" w:pos="198"/>
                <w:tab w:val="left" w:pos="340"/>
              </w:tabs>
              <w:jc w:val="both"/>
              <w:rPr>
                <w:rFonts w:ascii="Arial" w:hAnsi="Arial" w:cs="Arial"/>
                <w:sz w:val="20"/>
                <w:szCs w:val="20"/>
              </w:rPr>
            </w:pPr>
            <w:r w:rsidRPr="005E00EE">
              <w:rPr>
                <w:rFonts w:ascii="Arial" w:hAnsi="Arial" w:cs="Arial"/>
                <w:color w:val="000000"/>
                <w:sz w:val="20"/>
                <w:szCs w:val="20"/>
              </w:rPr>
              <w:t>IEEE802.1x arba lygiavertį.</w:t>
            </w:r>
          </w:p>
        </w:tc>
        <w:tc>
          <w:tcPr>
            <w:tcW w:w="2038" w:type="dxa"/>
            <w:tcBorders>
              <w:top w:val="single" w:sz="4" w:space="0" w:color="000000"/>
              <w:left w:val="single" w:sz="4" w:space="0" w:color="000000"/>
              <w:bottom w:val="single" w:sz="4" w:space="0" w:color="000000"/>
              <w:right w:val="single" w:sz="4" w:space="0" w:color="000000"/>
            </w:tcBorders>
          </w:tcPr>
          <w:p w14:paraId="12BF80FA" w14:textId="77777777" w:rsidR="00175A77" w:rsidRDefault="00175A77" w:rsidP="00175A77">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57C3AC05" w14:textId="77777777" w:rsidR="00175A77" w:rsidRDefault="00175A77" w:rsidP="00175A77">
            <w:pPr>
              <w:tabs>
                <w:tab w:val="num" w:pos="0"/>
              </w:tabs>
              <w:spacing w:before="60" w:after="60"/>
              <w:ind w:right="-1"/>
              <w:jc w:val="center"/>
              <w:rPr>
                <w:rFonts w:ascii="Arial" w:hAnsi="Arial" w:cs="Arial"/>
                <w:b/>
                <w:bCs/>
                <w:sz w:val="20"/>
                <w:szCs w:val="20"/>
              </w:rPr>
            </w:pPr>
          </w:p>
        </w:tc>
      </w:tr>
      <w:tr w:rsidR="00175A77" w14:paraId="50A5AD38" w14:textId="77777777" w:rsidTr="005E00EE">
        <w:tc>
          <w:tcPr>
            <w:tcW w:w="772" w:type="dxa"/>
            <w:tcBorders>
              <w:top w:val="single" w:sz="4" w:space="0" w:color="000000"/>
              <w:left w:val="single" w:sz="4" w:space="0" w:color="000000"/>
              <w:bottom w:val="single" w:sz="4" w:space="0" w:color="000000"/>
              <w:right w:val="single" w:sz="4" w:space="0" w:color="000000"/>
            </w:tcBorders>
          </w:tcPr>
          <w:p w14:paraId="2636E208" w14:textId="77777777" w:rsidR="00175A77" w:rsidRDefault="00175A77" w:rsidP="00175A77">
            <w:pPr>
              <w:pStyle w:val="ListParagraph"/>
              <w:numPr>
                <w:ilvl w:val="0"/>
                <w:numId w:val="5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vAlign w:val="center"/>
          </w:tcPr>
          <w:p w14:paraId="3825FBA7" w14:textId="77777777" w:rsidR="00175A77" w:rsidRPr="005E00EE" w:rsidRDefault="00175A77" w:rsidP="005E00EE">
            <w:pPr>
              <w:pStyle w:val="ListParagraph"/>
              <w:numPr>
                <w:ilvl w:val="0"/>
                <w:numId w:val="55"/>
              </w:numPr>
              <w:tabs>
                <w:tab w:val="left" w:pos="198"/>
                <w:tab w:val="left" w:pos="1049"/>
              </w:tabs>
              <w:jc w:val="both"/>
              <w:rPr>
                <w:rFonts w:ascii="Arial" w:hAnsi="Arial" w:cs="Arial"/>
                <w:color w:val="000000"/>
                <w:sz w:val="20"/>
                <w:szCs w:val="20"/>
              </w:rPr>
            </w:pPr>
            <w:r w:rsidRPr="005E00EE">
              <w:rPr>
                <w:rFonts w:ascii="Arial" w:hAnsi="Arial" w:cs="Arial"/>
                <w:color w:val="000000"/>
                <w:sz w:val="20"/>
                <w:szCs w:val="20"/>
              </w:rPr>
              <w:t>IEEE 802.1ab su LLDP-MED plėtiniu arba lygiavertis.</w:t>
            </w:r>
          </w:p>
          <w:p w14:paraId="24341A86" w14:textId="77777777" w:rsidR="00175A77" w:rsidRPr="005E00EE" w:rsidRDefault="00175A77" w:rsidP="005E00EE">
            <w:pPr>
              <w:pStyle w:val="ListParagraph"/>
              <w:numPr>
                <w:ilvl w:val="0"/>
                <w:numId w:val="55"/>
              </w:numPr>
              <w:tabs>
                <w:tab w:val="left" w:pos="198"/>
                <w:tab w:val="left" w:pos="1049"/>
              </w:tabs>
              <w:jc w:val="both"/>
              <w:rPr>
                <w:rFonts w:ascii="Arial" w:hAnsi="Arial" w:cs="Arial"/>
                <w:color w:val="000000"/>
                <w:sz w:val="20"/>
                <w:szCs w:val="20"/>
              </w:rPr>
            </w:pPr>
            <w:r w:rsidRPr="005E00EE">
              <w:rPr>
                <w:rFonts w:ascii="Arial" w:hAnsi="Arial" w:cs="Arial"/>
                <w:color w:val="000000"/>
                <w:sz w:val="20"/>
                <w:szCs w:val="20"/>
              </w:rPr>
              <w:t>Turi būti CDP arba LLDP protokolų palaikymas arba lygiavertis.</w:t>
            </w:r>
          </w:p>
          <w:p w14:paraId="228A23C0" w14:textId="7DEA4CE2" w:rsidR="00175A77" w:rsidRPr="00175A77" w:rsidRDefault="00175A77" w:rsidP="005E00EE">
            <w:pPr>
              <w:pStyle w:val="ListParagraph"/>
              <w:numPr>
                <w:ilvl w:val="0"/>
                <w:numId w:val="55"/>
              </w:numPr>
              <w:tabs>
                <w:tab w:val="left" w:pos="198"/>
                <w:tab w:val="left" w:pos="1049"/>
              </w:tabs>
              <w:jc w:val="both"/>
              <w:rPr>
                <w:rFonts w:ascii="Arial" w:hAnsi="Arial" w:cs="Arial"/>
                <w:sz w:val="20"/>
                <w:szCs w:val="20"/>
              </w:rPr>
            </w:pPr>
            <w:r w:rsidRPr="005E00EE">
              <w:rPr>
                <w:rFonts w:ascii="Arial" w:hAnsi="Arial" w:cs="Arial"/>
                <w:sz w:val="20"/>
                <w:szCs w:val="20"/>
              </w:rPr>
              <w:t>Turi būti v</w:t>
            </w:r>
            <w:r w:rsidRPr="005E00EE">
              <w:rPr>
                <w:rFonts w:ascii="Arial" w:eastAsia="Calibri" w:hAnsi="Arial" w:cs="Arial"/>
                <w:sz w:val="20"/>
                <w:szCs w:val="20"/>
              </w:rPr>
              <w:t>oice VLAN palaikymas (naudojant LLDP-MED arba CDP prievadui su prijungtu IP telefonu turi būti automatiškai priskiriamas VLAN).</w:t>
            </w:r>
          </w:p>
        </w:tc>
        <w:tc>
          <w:tcPr>
            <w:tcW w:w="2038" w:type="dxa"/>
            <w:tcBorders>
              <w:top w:val="single" w:sz="4" w:space="0" w:color="000000"/>
              <w:left w:val="single" w:sz="4" w:space="0" w:color="000000"/>
              <w:bottom w:val="single" w:sz="4" w:space="0" w:color="000000"/>
              <w:right w:val="single" w:sz="4" w:space="0" w:color="000000"/>
            </w:tcBorders>
          </w:tcPr>
          <w:p w14:paraId="288A443C" w14:textId="77777777" w:rsidR="00175A77" w:rsidRDefault="00175A77" w:rsidP="00175A77">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5B687036" w14:textId="77777777" w:rsidR="00175A77" w:rsidRDefault="00175A77" w:rsidP="00175A77">
            <w:pPr>
              <w:tabs>
                <w:tab w:val="num" w:pos="0"/>
              </w:tabs>
              <w:spacing w:before="60" w:after="60"/>
              <w:ind w:right="-1"/>
              <w:jc w:val="center"/>
              <w:rPr>
                <w:rFonts w:ascii="Arial" w:hAnsi="Arial" w:cs="Arial"/>
                <w:b/>
                <w:bCs/>
                <w:sz w:val="20"/>
                <w:szCs w:val="20"/>
              </w:rPr>
            </w:pPr>
          </w:p>
        </w:tc>
      </w:tr>
      <w:tr w:rsidR="00175A77" w14:paraId="5F0E3669" w14:textId="77777777" w:rsidTr="00FD0442">
        <w:tc>
          <w:tcPr>
            <w:tcW w:w="772" w:type="dxa"/>
            <w:tcBorders>
              <w:top w:val="single" w:sz="4" w:space="0" w:color="000000"/>
              <w:left w:val="single" w:sz="4" w:space="0" w:color="000000"/>
              <w:bottom w:val="single" w:sz="4" w:space="0" w:color="000000"/>
              <w:right w:val="single" w:sz="4" w:space="0" w:color="000000"/>
            </w:tcBorders>
          </w:tcPr>
          <w:p w14:paraId="7EF322DE" w14:textId="77777777" w:rsidR="00175A77" w:rsidRDefault="00175A77" w:rsidP="00175A77">
            <w:pPr>
              <w:pStyle w:val="ListParagraph"/>
              <w:numPr>
                <w:ilvl w:val="0"/>
                <w:numId w:val="5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508DA392" w14:textId="209481E0" w:rsidR="00175A77" w:rsidRPr="00175A77" w:rsidRDefault="00175A77" w:rsidP="00175A77">
            <w:pPr>
              <w:tabs>
                <w:tab w:val="left" w:pos="1540"/>
              </w:tabs>
              <w:spacing w:before="60" w:after="60"/>
              <w:jc w:val="both"/>
              <w:rPr>
                <w:rFonts w:ascii="Arial" w:hAnsi="Arial" w:cs="Arial"/>
                <w:sz w:val="20"/>
                <w:szCs w:val="20"/>
              </w:rPr>
            </w:pPr>
            <w:r w:rsidRPr="005E00EE">
              <w:rPr>
                <w:rFonts w:ascii="Arial" w:eastAsia="Calibri" w:hAnsi="Arial" w:cs="Arial"/>
                <w:sz w:val="20"/>
                <w:szCs w:val="20"/>
              </w:rPr>
              <w:t xml:space="preserve">Komutatorius turi palaikyti ne mažiau kaip 1000 VLAN vienu metu. Turi būti ne mažiau kaip </w:t>
            </w:r>
            <w:r w:rsidRPr="005E00EE">
              <w:rPr>
                <w:rFonts w:ascii="Arial" w:hAnsi="Arial" w:cs="Arial"/>
                <w:sz w:val="20"/>
                <w:szCs w:val="20"/>
              </w:rPr>
              <w:t xml:space="preserve">4000 VLAN identifikatorių palaikymas. </w:t>
            </w:r>
          </w:p>
        </w:tc>
        <w:tc>
          <w:tcPr>
            <w:tcW w:w="2038" w:type="dxa"/>
            <w:tcBorders>
              <w:top w:val="single" w:sz="4" w:space="0" w:color="000000"/>
              <w:left w:val="single" w:sz="4" w:space="0" w:color="000000"/>
              <w:bottom w:val="single" w:sz="4" w:space="0" w:color="000000"/>
              <w:right w:val="single" w:sz="4" w:space="0" w:color="000000"/>
            </w:tcBorders>
          </w:tcPr>
          <w:p w14:paraId="64C8FADE" w14:textId="77777777" w:rsidR="00175A77" w:rsidRDefault="00175A77" w:rsidP="00175A77">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0D4D06E5" w14:textId="77777777" w:rsidR="00175A77" w:rsidRDefault="00175A77" w:rsidP="00175A77">
            <w:pPr>
              <w:tabs>
                <w:tab w:val="num" w:pos="0"/>
              </w:tabs>
              <w:spacing w:before="60" w:after="60"/>
              <w:ind w:right="-1"/>
              <w:jc w:val="center"/>
              <w:rPr>
                <w:rFonts w:ascii="Arial" w:hAnsi="Arial" w:cs="Arial"/>
                <w:b/>
                <w:bCs/>
                <w:sz w:val="20"/>
                <w:szCs w:val="20"/>
              </w:rPr>
            </w:pPr>
          </w:p>
        </w:tc>
      </w:tr>
      <w:tr w:rsidR="00175A77" w14:paraId="49E982A3" w14:textId="77777777" w:rsidTr="00FD0442">
        <w:tc>
          <w:tcPr>
            <w:tcW w:w="772" w:type="dxa"/>
            <w:tcBorders>
              <w:top w:val="single" w:sz="4" w:space="0" w:color="000000"/>
              <w:left w:val="single" w:sz="4" w:space="0" w:color="000000"/>
              <w:bottom w:val="single" w:sz="4" w:space="0" w:color="000000"/>
              <w:right w:val="single" w:sz="4" w:space="0" w:color="000000"/>
            </w:tcBorders>
          </w:tcPr>
          <w:p w14:paraId="3F4A5554" w14:textId="77777777" w:rsidR="00175A77" w:rsidRDefault="00175A77" w:rsidP="00175A77">
            <w:pPr>
              <w:pStyle w:val="ListParagraph"/>
              <w:numPr>
                <w:ilvl w:val="0"/>
                <w:numId w:val="5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7C4726F1" w14:textId="77777777" w:rsidR="00175A77" w:rsidRPr="005E00EE" w:rsidRDefault="00175A77" w:rsidP="005E00EE">
            <w:pPr>
              <w:pStyle w:val="ListParagraph"/>
              <w:numPr>
                <w:ilvl w:val="0"/>
                <w:numId w:val="56"/>
              </w:numPr>
              <w:spacing w:line="276" w:lineRule="auto"/>
              <w:jc w:val="both"/>
              <w:rPr>
                <w:rFonts w:ascii="Arial" w:eastAsia="Calibri" w:hAnsi="Arial" w:cs="Arial"/>
                <w:sz w:val="20"/>
                <w:szCs w:val="20"/>
              </w:rPr>
            </w:pPr>
            <w:r w:rsidRPr="005E00EE">
              <w:rPr>
                <w:rFonts w:ascii="Arial" w:hAnsi="Arial" w:cs="Arial"/>
                <w:sz w:val="20"/>
                <w:szCs w:val="20"/>
              </w:rPr>
              <w:t xml:space="preserve">Komutatoriaus valdymas turi būti </w:t>
            </w:r>
            <w:r w:rsidRPr="005E00EE">
              <w:rPr>
                <w:rFonts w:ascii="Arial" w:eastAsia="Calibri" w:hAnsi="Arial" w:cs="Arial"/>
                <w:sz w:val="20"/>
                <w:szCs w:val="20"/>
              </w:rPr>
              <w:t>per SSHv2, SNMP v2, v3.</w:t>
            </w:r>
          </w:p>
          <w:p w14:paraId="21B842AC" w14:textId="50ADF113" w:rsidR="00175A77" w:rsidRPr="00175A77" w:rsidRDefault="00175A77" w:rsidP="005E00EE">
            <w:pPr>
              <w:pStyle w:val="ListParagraph"/>
              <w:numPr>
                <w:ilvl w:val="0"/>
                <w:numId w:val="56"/>
              </w:numPr>
              <w:spacing w:line="276" w:lineRule="auto"/>
              <w:jc w:val="both"/>
              <w:rPr>
                <w:rFonts w:ascii="Arial" w:hAnsi="Arial" w:cs="Arial"/>
                <w:sz w:val="20"/>
                <w:szCs w:val="20"/>
              </w:rPr>
            </w:pPr>
            <w:r w:rsidRPr="005E00EE">
              <w:rPr>
                <w:rFonts w:ascii="Arial" w:eastAsia="Calibri" w:hAnsi="Arial" w:cs="Arial"/>
                <w:sz w:val="20"/>
                <w:szCs w:val="20"/>
              </w:rPr>
              <w:t>Komutatorius turi būti suderinamas su Pirkėjo naudojama stebėjimo sistema SolarWinds Orion.</w:t>
            </w:r>
          </w:p>
        </w:tc>
        <w:tc>
          <w:tcPr>
            <w:tcW w:w="2038" w:type="dxa"/>
            <w:tcBorders>
              <w:top w:val="single" w:sz="4" w:space="0" w:color="000000"/>
              <w:left w:val="single" w:sz="4" w:space="0" w:color="000000"/>
              <w:bottom w:val="single" w:sz="4" w:space="0" w:color="000000"/>
              <w:right w:val="single" w:sz="4" w:space="0" w:color="000000"/>
            </w:tcBorders>
          </w:tcPr>
          <w:p w14:paraId="34E27B14" w14:textId="77777777" w:rsidR="00175A77" w:rsidRDefault="00175A77" w:rsidP="00175A77">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6F9889C0" w14:textId="77777777" w:rsidR="00175A77" w:rsidRDefault="00175A77" w:rsidP="00175A77">
            <w:pPr>
              <w:tabs>
                <w:tab w:val="num" w:pos="0"/>
              </w:tabs>
              <w:spacing w:before="60" w:after="60"/>
              <w:ind w:right="-1"/>
              <w:jc w:val="center"/>
              <w:rPr>
                <w:rFonts w:ascii="Arial" w:hAnsi="Arial" w:cs="Arial"/>
                <w:b/>
                <w:bCs/>
                <w:sz w:val="20"/>
                <w:szCs w:val="20"/>
              </w:rPr>
            </w:pPr>
          </w:p>
        </w:tc>
      </w:tr>
      <w:tr w:rsidR="00175A77" w14:paraId="4E1DC648" w14:textId="77777777" w:rsidTr="00FD0442">
        <w:tc>
          <w:tcPr>
            <w:tcW w:w="772" w:type="dxa"/>
            <w:tcBorders>
              <w:top w:val="single" w:sz="4" w:space="0" w:color="000000"/>
              <w:left w:val="single" w:sz="4" w:space="0" w:color="000000"/>
              <w:bottom w:val="single" w:sz="4" w:space="0" w:color="000000"/>
              <w:right w:val="single" w:sz="4" w:space="0" w:color="000000"/>
            </w:tcBorders>
          </w:tcPr>
          <w:p w14:paraId="1E4572AC" w14:textId="77777777" w:rsidR="00175A77" w:rsidRDefault="00175A77" w:rsidP="00175A77">
            <w:pPr>
              <w:pStyle w:val="ListParagraph"/>
              <w:numPr>
                <w:ilvl w:val="0"/>
                <w:numId w:val="5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694CE096" w14:textId="3C0633C1" w:rsidR="00175A77" w:rsidRPr="00175A77" w:rsidRDefault="00175A77" w:rsidP="00175A77">
            <w:pPr>
              <w:tabs>
                <w:tab w:val="left" w:pos="1540"/>
              </w:tabs>
              <w:spacing w:before="60" w:after="60"/>
              <w:jc w:val="both"/>
              <w:rPr>
                <w:rFonts w:ascii="Arial" w:hAnsi="Arial" w:cs="Arial"/>
                <w:sz w:val="20"/>
                <w:szCs w:val="20"/>
              </w:rPr>
            </w:pPr>
            <w:r w:rsidRPr="005E00EE">
              <w:rPr>
                <w:rFonts w:ascii="Arial" w:hAnsi="Arial" w:cs="Arial"/>
                <w:sz w:val="20"/>
                <w:szCs w:val="20"/>
              </w:rPr>
              <w:t xml:space="preserve">Turi būti </w:t>
            </w:r>
            <w:r w:rsidRPr="005E00EE">
              <w:rPr>
                <w:rFonts w:ascii="Arial" w:eastAsia="Calibri" w:hAnsi="Arial" w:cs="Arial"/>
                <w:color w:val="000000"/>
                <w:sz w:val="20"/>
                <w:szCs w:val="20"/>
              </w:rPr>
              <w:t>operacinės sistemos ir konfigūracijos persiuntimas TFTP arba  SFTP arba FTP arba SCP protokolu.</w:t>
            </w:r>
          </w:p>
        </w:tc>
        <w:tc>
          <w:tcPr>
            <w:tcW w:w="2038" w:type="dxa"/>
            <w:tcBorders>
              <w:top w:val="single" w:sz="4" w:space="0" w:color="000000"/>
              <w:left w:val="single" w:sz="4" w:space="0" w:color="000000"/>
              <w:bottom w:val="single" w:sz="4" w:space="0" w:color="000000"/>
              <w:right w:val="single" w:sz="4" w:space="0" w:color="000000"/>
            </w:tcBorders>
          </w:tcPr>
          <w:p w14:paraId="4550CBDC" w14:textId="77777777" w:rsidR="00175A77" w:rsidRDefault="00175A77" w:rsidP="00175A77">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47A989F1" w14:textId="77777777" w:rsidR="00175A77" w:rsidRDefault="00175A77" w:rsidP="00175A77">
            <w:pPr>
              <w:tabs>
                <w:tab w:val="num" w:pos="0"/>
              </w:tabs>
              <w:spacing w:before="60" w:after="60"/>
              <w:ind w:right="-1"/>
              <w:jc w:val="center"/>
              <w:rPr>
                <w:rFonts w:ascii="Arial" w:hAnsi="Arial" w:cs="Arial"/>
                <w:b/>
                <w:bCs/>
                <w:sz w:val="20"/>
                <w:szCs w:val="20"/>
              </w:rPr>
            </w:pPr>
          </w:p>
        </w:tc>
      </w:tr>
      <w:tr w:rsidR="00175A77" w14:paraId="49EF4D3C" w14:textId="77777777" w:rsidTr="00FD0442">
        <w:tc>
          <w:tcPr>
            <w:tcW w:w="772" w:type="dxa"/>
            <w:tcBorders>
              <w:top w:val="single" w:sz="4" w:space="0" w:color="000000"/>
              <w:left w:val="single" w:sz="4" w:space="0" w:color="000000"/>
              <w:bottom w:val="single" w:sz="4" w:space="0" w:color="000000"/>
              <w:right w:val="single" w:sz="4" w:space="0" w:color="000000"/>
            </w:tcBorders>
          </w:tcPr>
          <w:p w14:paraId="674C88ED" w14:textId="77777777" w:rsidR="00175A77" w:rsidRDefault="00175A77" w:rsidP="00175A77">
            <w:pPr>
              <w:pStyle w:val="ListParagraph"/>
              <w:numPr>
                <w:ilvl w:val="0"/>
                <w:numId w:val="5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7E2DE4F4" w14:textId="54FC4263" w:rsidR="00175A77" w:rsidRPr="00175A77" w:rsidRDefault="00175A77" w:rsidP="00175A77">
            <w:pPr>
              <w:tabs>
                <w:tab w:val="left" w:pos="1540"/>
              </w:tabs>
              <w:spacing w:before="60" w:after="60"/>
              <w:jc w:val="both"/>
              <w:rPr>
                <w:rFonts w:ascii="Arial" w:hAnsi="Arial" w:cs="Arial"/>
                <w:sz w:val="20"/>
                <w:szCs w:val="20"/>
              </w:rPr>
            </w:pPr>
            <w:r w:rsidRPr="005E00EE">
              <w:rPr>
                <w:rFonts w:ascii="Arial" w:hAnsi="Arial" w:cs="Arial"/>
                <w:sz w:val="20"/>
                <w:szCs w:val="20"/>
              </w:rPr>
              <w:t xml:space="preserve">Turi būti </w:t>
            </w:r>
            <w:r w:rsidRPr="005E00EE">
              <w:rPr>
                <w:rFonts w:ascii="Arial" w:eastAsia="Calibri" w:hAnsi="Arial" w:cs="Arial"/>
                <w:sz w:val="20"/>
                <w:szCs w:val="20"/>
              </w:rPr>
              <w:t>NTP ar SNTP protokolas (RFC 1305).</w:t>
            </w:r>
          </w:p>
        </w:tc>
        <w:tc>
          <w:tcPr>
            <w:tcW w:w="2038" w:type="dxa"/>
            <w:tcBorders>
              <w:top w:val="single" w:sz="4" w:space="0" w:color="000000"/>
              <w:left w:val="single" w:sz="4" w:space="0" w:color="000000"/>
              <w:bottom w:val="single" w:sz="4" w:space="0" w:color="000000"/>
              <w:right w:val="single" w:sz="4" w:space="0" w:color="000000"/>
            </w:tcBorders>
          </w:tcPr>
          <w:p w14:paraId="41B56452" w14:textId="77777777" w:rsidR="00175A77" w:rsidRDefault="00175A77" w:rsidP="00175A77">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66D6650B" w14:textId="77777777" w:rsidR="00175A77" w:rsidRDefault="00175A77" w:rsidP="00175A77">
            <w:pPr>
              <w:tabs>
                <w:tab w:val="num" w:pos="0"/>
              </w:tabs>
              <w:spacing w:before="60" w:after="60"/>
              <w:ind w:right="-1"/>
              <w:jc w:val="center"/>
              <w:rPr>
                <w:rFonts w:ascii="Arial" w:hAnsi="Arial" w:cs="Arial"/>
                <w:b/>
                <w:bCs/>
                <w:sz w:val="20"/>
                <w:szCs w:val="20"/>
              </w:rPr>
            </w:pPr>
          </w:p>
        </w:tc>
      </w:tr>
      <w:tr w:rsidR="00175A77" w14:paraId="2E8260AA" w14:textId="77777777" w:rsidTr="00FD0442">
        <w:tc>
          <w:tcPr>
            <w:tcW w:w="772" w:type="dxa"/>
            <w:tcBorders>
              <w:top w:val="single" w:sz="4" w:space="0" w:color="000000"/>
              <w:left w:val="single" w:sz="4" w:space="0" w:color="000000"/>
              <w:bottom w:val="single" w:sz="4" w:space="0" w:color="000000"/>
              <w:right w:val="single" w:sz="4" w:space="0" w:color="000000"/>
            </w:tcBorders>
          </w:tcPr>
          <w:p w14:paraId="7C72C265" w14:textId="77777777" w:rsidR="00175A77" w:rsidRDefault="00175A77" w:rsidP="00175A77">
            <w:pPr>
              <w:pStyle w:val="ListParagraph"/>
              <w:numPr>
                <w:ilvl w:val="0"/>
                <w:numId w:val="5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5998A775" w14:textId="6C8BB08C" w:rsidR="00175A77" w:rsidRPr="00175A77" w:rsidRDefault="00175A77" w:rsidP="00175A77">
            <w:pPr>
              <w:tabs>
                <w:tab w:val="left" w:pos="1540"/>
              </w:tabs>
              <w:spacing w:before="60" w:after="60"/>
              <w:jc w:val="both"/>
              <w:rPr>
                <w:rFonts w:ascii="Arial" w:hAnsi="Arial" w:cs="Arial"/>
                <w:sz w:val="20"/>
                <w:szCs w:val="20"/>
              </w:rPr>
            </w:pPr>
            <w:r w:rsidRPr="005E00EE">
              <w:rPr>
                <w:rFonts w:ascii="Arial" w:hAnsi="Arial" w:cs="Arial"/>
                <w:sz w:val="20"/>
                <w:szCs w:val="20"/>
              </w:rPr>
              <w:t xml:space="preserve">Turi būti </w:t>
            </w:r>
            <w:r w:rsidRPr="005E00EE">
              <w:rPr>
                <w:rFonts w:ascii="Arial" w:eastAsia="Calibri" w:hAnsi="Arial" w:cs="Arial"/>
                <w:sz w:val="20"/>
                <w:szCs w:val="20"/>
              </w:rPr>
              <w:t>Syslog.</w:t>
            </w:r>
          </w:p>
        </w:tc>
        <w:tc>
          <w:tcPr>
            <w:tcW w:w="2038" w:type="dxa"/>
            <w:tcBorders>
              <w:top w:val="single" w:sz="4" w:space="0" w:color="000000"/>
              <w:left w:val="single" w:sz="4" w:space="0" w:color="000000"/>
              <w:bottom w:val="single" w:sz="4" w:space="0" w:color="000000"/>
              <w:right w:val="single" w:sz="4" w:space="0" w:color="000000"/>
            </w:tcBorders>
          </w:tcPr>
          <w:p w14:paraId="505D1CA1" w14:textId="77777777" w:rsidR="00175A77" w:rsidRDefault="00175A77" w:rsidP="00175A77">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1F202043" w14:textId="77777777" w:rsidR="00175A77" w:rsidRDefault="00175A77" w:rsidP="00175A77">
            <w:pPr>
              <w:tabs>
                <w:tab w:val="num" w:pos="0"/>
              </w:tabs>
              <w:spacing w:before="60" w:after="60"/>
              <w:ind w:right="-1"/>
              <w:jc w:val="center"/>
              <w:rPr>
                <w:rFonts w:ascii="Arial" w:hAnsi="Arial" w:cs="Arial"/>
                <w:b/>
                <w:bCs/>
                <w:sz w:val="20"/>
                <w:szCs w:val="20"/>
              </w:rPr>
            </w:pPr>
          </w:p>
        </w:tc>
      </w:tr>
      <w:tr w:rsidR="00175A77" w14:paraId="3D2E39F0" w14:textId="77777777" w:rsidTr="00FD0442">
        <w:tc>
          <w:tcPr>
            <w:tcW w:w="772" w:type="dxa"/>
            <w:tcBorders>
              <w:top w:val="single" w:sz="4" w:space="0" w:color="000000"/>
              <w:left w:val="single" w:sz="4" w:space="0" w:color="000000"/>
              <w:bottom w:val="single" w:sz="4" w:space="0" w:color="000000"/>
              <w:right w:val="single" w:sz="4" w:space="0" w:color="000000"/>
            </w:tcBorders>
          </w:tcPr>
          <w:p w14:paraId="5AC327AF" w14:textId="77777777" w:rsidR="00175A77" w:rsidRDefault="00175A77" w:rsidP="00175A77">
            <w:pPr>
              <w:pStyle w:val="ListParagraph"/>
              <w:numPr>
                <w:ilvl w:val="0"/>
                <w:numId w:val="5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4600C9DE" w14:textId="77777777" w:rsidR="00175A77" w:rsidRPr="005E00EE" w:rsidRDefault="00175A77" w:rsidP="005E00EE">
            <w:pPr>
              <w:pStyle w:val="ListParagraph"/>
              <w:numPr>
                <w:ilvl w:val="0"/>
                <w:numId w:val="57"/>
              </w:numPr>
              <w:suppressAutoHyphens/>
              <w:spacing w:line="276" w:lineRule="auto"/>
              <w:jc w:val="both"/>
              <w:rPr>
                <w:rFonts w:ascii="Arial" w:eastAsia="Calibri" w:hAnsi="Arial" w:cs="Arial"/>
                <w:sz w:val="20"/>
                <w:szCs w:val="20"/>
              </w:rPr>
            </w:pPr>
            <w:r w:rsidRPr="005E00EE">
              <w:rPr>
                <w:rFonts w:ascii="Arial" w:hAnsi="Arial" w:cs="Arial"/>
                <w:sz w:val="20"/>
                <w:szCs w:val="20"/>
              </w:rPr>
              <w:t>Turi būti l</w:t>
            </w:r>
            <w:r w:rsidRPr="005E00EE">
              <w:rPr>
                <w:rFonts w:ascii="Arial" w:eastAsia="Calibri" w:hAnsi="Arial" w:cs="Arial"/>
                <w:sz w:val="20"/>
                <w:szCs w:val="20"/>
              </w:rPr>
              <w:t>okalus administratoriaus autentifikavimas pagal vartotojo vardą / slaptažodį.</w:t>
            </w:r>
          </w:p>
          <w:p w14:paraId="274D2FC7" w14:textId="77777777" w:rsidR="00175A77" w:rsidRPr="005E00EE" w:rsidRDefault="00175A77" w:rsidP="005E00EE">
            <w:pPr>
              <w:pStyle w:val="ListParagraph"/>
              <w:numPr>
                <w:ilvl w:val="0"/>
                <w:numId w:val="57"/>
              </w:numPr>
              <w:jc w:val="both"/>
              <w:rPr>
                <w:rFonts w:ascii="Arial" w:hAnsi="Arial" w:cs="Arial"/>
                <w:sz w:val="20"/>
                <w:szCs w:val="20"/>
                <w:lang w:eastAsia="sv-SE"/>
              </w:rPr>
            </w:pPr>
            <w:r w:rsidRPr="005E00EE">
              <w:rPr>
                <w:rFonts w:ascii="Arial" w:hAnsi="Arial" w:cs="Arial"/>
                <w:sz w:val="20"/>
                <w:szCs w:val="20"/>
                <w:lang w:eastAsia="sv-SE"/>
              </w:rPr>
              <w:t>Slaptažodis turi būti sudarytas iš raidžių, skaičių ir specialiųjų simbolių. Slaptažodį turi būti galima sudaryti iš ne mažiau kaip 12 (dvylikos) simbolių.</w:t>
            </w:r>
          </w:p>
          <w:p w14:paraId="572EAEDF" w14:textId="77777777" w:rsidR="00175A77" w:rsidRPr="005E00EE" w:rsidRDefault="00175A77" w:rsidP="005E00EE">
            <w:pPr>
              <w:pStyle w:val="ListParagraph"/>
              <w:numPr>
                <w:ilvl w:val="0"/>
                <w:numId w:val="57"/>
              </w:numPr>
              <w:jc w:val="both"/>
              <w:rPr>
                <w:rFonts w:ascii="Arial" w:hAnsi="Arial" w:cs="Arial"/>
                <w:sz w:val="20"/>
                <w:szCs w:val="20"/>
                <w:lang w:eastAsia="sv-SE"/>
              </w:rPr>
            </w:pPr>
            <w:r w:rsidRPr="005E00EE">
              <w:rPr>
                <w:rFonts w:ascii="Arial" w:hAnsi="Arial" w:cs="Arial"/>
                <w:sz w:val="20"/>
                <w:szCs w:val="20"/>
                <w:lang w:eastAsia="sv-SE"/>
              </w:rPr>
              <w:t xml:space="preserve">Turi būti galima nustatyti didžiausią leistiną naudotojo mėginimų įvesti teisingą slaptažodį skaičių. </w:t>
            </w:r>
          </w:p>
          <w:p w14:paraId="0BD63AD2" w14:textId="34F78917" w:rsidR="00175A77" w:rsidRPr="00175A77" w:rsidRDefault="00175A77" w:rsidP="005E00EE">
            <w:pPr>
              <w:pStyle w:val="ListParagraph"/>
              <w:numPr>
                <w:ilvl w:val="0"/>
                <w:numId w:val="57"/>
              </w:numPr>
              <w:jc w:val="both"/>
              <w:rPr>
                <w:rFonts w:ascii="Arial" w:hAnsi="Arial" w:cs="Arial"/>
                <w:sz w:val="20"/>
                <w:szCs w:val="20"/>
              </w:rPr>
            </w:pPr>
            <w:r w:rsidRPr="005E00EE">
              <w:rPr>
                <w:rFonts w:ascii="Arial" w:hAnsi="Arial" w:cs="Arial"/>
                <w:sz w:val="20"/>
                <w:szCs w:val="20"/>
                <w:lang w:eastAsia="sv-SE"/>
              </w:rPr>
              <w:t>Slaptažodžiai negali būti saugomi ar perduodami atviru tekstu.</w:t>
            </w:r>
          </w:p>
        </w:tc>
        <w:tc>
          <w:tcPr>
            <w:tcW w:w="2038" w:type="dxa"/>
            <w:tcBorders>
              <w:top w:val="single" w:sz="4" w:space="0" w:color="000000"/>
              <w:left w:val="single" w:sz="4" w:space="0" w:color="000000"/>
              <w:bottom w:val="single" w:sz="4" w:space="0" w:color="000000"/>
              <w:right w:val="single" w:sz="4" w:space="0" w:color="000000"/>
            </w:tcBorders>
          </w:tcPr>
          <w:p w14:paraId="349B4063" w14:textId="77777777" w:rsidR="00175A77" w:rsidRDefault="00175A77" w:rsidP="00175A77">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4301F559" w14:textId="77777777" w:rsidR="00175A77" w:rsidRDefault="00175A77" w:rsidP="00175A77">
            <w:pPr>
              <w:tabs>
                <w:tab w:val="num" w:pos="0"/>
              </w:tabs>
              <w:spacing w:before="60" w:after="60"/>
              <w:ind w:right="-1"/>
              <w:jc w:val="center"/>
              <w:rPr>
                <w:rFonts w:ascii="Arial" w:hAnsi="Arial" w:cs="Arial"/>
                <w:b/>
                <w:bCs/>
                <w:sz w:val="20"/>
                <w:szCs w:val="20"/>
              </w:rPr>
            </w:pPr>
          </w:p>
        </w:tc>
      </w:tr>
      <w:tr w:rsidR="00175A77" w14:paraId="1BE33EAA" w14:textId="77777777" w:rsidTr="00FD0442">
        <w:tc>
          <w:tcPr>
            <w:tcW w:w="772" w:type="dxa"/>
            <w:tcBorders>
              <w:top w:val="single" w:sz="4" w:space="0" w:color="000000"/>
              <w:left w:val="single" w:sz="4" w:space="0" w:color="000000"/>
              <w:bottom w:val="single" w:sz="4" w:space="0" w:color="000000"/>
              <w:right w:val="single" w:sz="4" w:space="0" w:color="000000"/>
            </w:tcBorders>
          </w:tcPr>
          <w:p w14:paraId="31718787" w14:textId="77777777" w:rsidR="00175A77" w:rsidRDefault="00175A77" w:rsidP="00175A77">
            <w:pPr>
              <w:pStyle w:val="ListParagraph"/>
              <w:numPr>
                <w:ilvl w:val="0"/>
                <w:numId w:val="5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6B6909A0" w14:textId="1752F64C" w:rsidR="00175A77" w:rsidRPr="00175A77" w:rsidRDefault="00175A77" w:rsidP="00175A77">
            <w:pPr>
              <w:tabs>
                <w:tab w:val="left" w:pos="1540"/>
              </w:tabs>
              <w:spacing w:before="60" w:after="60"/>
              <w:jc w:val="both"/>
              <w:rPr>
                <w:rFonts w:ascii="Arial" w:hAnsi="Arial" w:cs="Arial"/>
                <w:sz w:val="20"/>
                <w:szCs w:val="20"/>
              </w:rPr>
            </w:pPr>
            <w:r w:rsidRPr="005E00EE">
              <w:rPr>
                <w:rFonts w:ascii="Arial" w:hAnsi="Arial" w:cs="Arial"/>
                <w:sz w:val="20"/>
                <w:szCs w:val="20"/>
              </w:rPr>
              <w:t>Turi būti RADIUS, TACACS+ protokolas (RFC 2865).</w:t>
            </w:r>
          </w:p>
        </w:tc>
        <w:tc>
          <w:tcPr>
            <w:tcW w:w="2038" w:type="dxa"/>
            <w:tcBorders>
              <w:top w:val="single" w:sz="4" w:space="0" w:color="000000"/>
              <w:left w:val="single" w:sz="4" w:space="0" w:color="000000"/>
              <w:bottom w:val="single" w:sz="4" w:space="0" w:color="000000"/>
              <w:right w:val="single" w:sz="4" w:space="0" w:color="000000"/>
            </w:tcBorders>
          </w:tcPr>
          <w:p w14:paraId="37A3392F" w14:textId="77777777" w:rsidR="00175A77" w:rsidRDefault="00175A77" w:rsidP="00175A77">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0BD595DF" w14:textId="77777777" w:rsidR="00175A77" w:rsidRDefault="00175A77" w:rsidP="00175A77">
            <w:pPr>
              <w:tabs>
                <w:tab w:val="num" w:pos="0"/>
              </w:tabs>
              <w:spacing w:before="60" w:after="60"/>
              <w:ind w:right="-1"/>
              <w:jc w:val="center"/>
              <w:rPr>
                <w:rFonts w:ascii="Arial" w:hAnsi="Arial" w:cs="Arial"/>
                <w:b/>
                <w:bCs/>
                <w:sz w:val="20"/>
                <w:szCs w:val="20"/>
              </w:rPr>
            </w:pPr>
          </w:p>
        </w:tc>
      </w:tr>
      <w:tr w:rsidR="00175A77" w14:paraId="357B7BB0" w14:textId="77777777" w:rsidTr="00FD0442">
        <w:tc>
          <w:tcPr>
            <w:tcW w:w="772" w:type="dxa"/>
            <w:tcBorders>
              <w:top w:val="single" w:sz="4" w:space="0" w:color="000000"/>
              <w:left w:val="single" w:sz="4" w:space="0" w:color="000000"/>
              <w:bottom w:val="single" w:sz="4" w:space="0" w:color="000000"/>
              <w:right w:val="single" w:sz="4" w:space="0" w:color="000000"/>
            </w:tcBorders>
          </w:tcPr>
          <w:p w14:paraId="77E7D180" w14:textId="77777777" w:rsidR="00175A77" w:rsidRDefault="00175A77" w:rsidP="00175A77">
            <w:pPr>
              <w:pStyle w:val="ListParagraph"/>
              <w:numPr>
                <w:ilvl w:val="0"/>
                <w:numId w:val="5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135D2239" w14:textId="64BF8B43" w:rsidR="00175A77" w:rsidRPr="00175A77" w:rsidRDefault="00175A77" w:rsidP="00175A77">
            <w:pPr>
              <w:tabs>
                <w:tab w:val="left" w:pos="1540"/>
              </w:tabs>
              <w:spacing w:before="60" w:after="60"/>
              <w:jc w:val="both"/>
              <w:rPr>
                <w:rFonts w:ascii="Arial" w:hAnsi="Arial" w:cs="Arial"/>
                <w:sz w:val="20"/>
                <w:szCs w:val="20"/>
              </w:rPr>
            </w:pPr>
            <w:r w:rsidRPr="005E00EE">
              <w:rPr>
                <w:rFonts w:ascii="Arial" w:hAnsi="Arial" w:cs="Arial"/>
                <w:sz w:val="20"/>
                <w:szCs w:val="20"/>
              </w:rPr>
              <w:t>Turi būti serijinis (konsolės) prievadas skirtas komutatoriaus valdymui.</w:t>
            </w:r>
          </w:p>
        </w:tc>
        <w:tc>
          <w:tcPr>
            <w:tcW w:w="2038" w:type="dxa"/>
            <w:tcBorders>
              <w:top w:val="single" w:sz="4" w:space="0" w:color="000000"/>
              <w:left w:val="single" w:sz="4" w:space="0" w:color="000000"/>
              <w:bottom w:val="single" w:sz="4" w:space="0" w:color="000000"/>
              <w:right w:val="single" w:sz="4" w:space="0" w:color="000000"/>
            </w:tcBorders>
          </w:tcPr>
          <w:p w14:paraId="76F6AEF5" w14:textId="77777777" w:rsidR="00175A77" w:rsidRDefault="00175A77" w:rsidP="00175A77">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70A2ED6E" w14:textId="77777777" w:rsidR="00175A77" w:rsidRDefault="00175A77" w:rsidP="00175A77">
            <w:pPr>
              <w:tabs>
                <w:tab w:val="num" w:pos="0"/>
              </w:tabs>
              <w:spacing w:before="60" w:after="60"/>
              <w:ind w:right="-1"/>
              <w:jc w:val="center"/>
              <w:rPr>
                <w:rFonts w:ascii="Arial" w:hAnsi="Arial" w:cs="Arial"/>
                <w:b/>
                <w:bCs/>
                <w:sz w:val="20"/>
                <w:szCs w:val="20"/>
              </w:rPr>
            </w:pPr>
          </w:p>
        </w:tc>
      </w:tr>
      <w:tr w:rsidR="00175A77" w14:paraId="0DABE012" w14:textId="77777777" w:rsidTr="00FD0442">
        <w:tc>
          <w:tcPr>
            <w:tcW w:w="772" w:type="dxa"/>
            <w:tcBorders>
              <w:top w:val="single" w:sz="4" w:space="0" w:color="000000"/>
              <w:left w:val="single" w:sz="4" w:space="0" w:color="000000"/>
              <w:bottom w:val="single" w:sz="4" w:space="0" w:color="000000"/>
              <w:right w:val="single" w:sz="4" w:space="0" w:color="000000"/>
            </w:tcBorders>
          </w:tcPr>
          <w:p w14:paraId="5D44E9F9" w14:textId="77777777" w:rsidR="00175A77" w:rsidRDefault="00175A77" w:rsidP="00175A77">
            <w:pPr>
              <w:pStyle w:val="ListParagraph"/>
              <w:numPr>
                <w:ilvl w:val="0"/>
                <w:numId w:val="5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37D0E9E5" w14:textId="234E7863" w:rsidR="00175A77" w:rsidRPr="00175A77" w:rsidRDefault="00175A77" w:rsidP="00175A77">
            <w:pPr>
              <w:tabs>
                <w:tab w:val="left" w:pos="1540"/>
              </w:tabs>
              <w:spacing w:before="60" w:after="60"/>
              <w:jc w:val="both"/>
              <w:rPr>
                <w:rFonts w:ascii="Arial" w:hAnsi="Arial" w:cs="Arial"/>
                <w:sz w:val="20"/>
                <w:szCs w:val="20"/>
              </w:rPr>
            </w:pPr>
            <w:r w:rsidRPr="005E00EE">
              <w:rPr>
                <w:rFonts w:ascii="Arial" w:eastAsia="SimSun" w:hAnsi="Arial" w:cs="Arial"/>
                <w:kern w:val="3"/>
                <w:sz w:val="20"/>
                <w:szCs w:val="20"/>
                <w:lang w:eastAsia="zh-CN" w:bidi="hi-IN"/>
              </w:rPr>
              <w:t>Turi būti serijinis USB Type-A (host) prievadas.</w:t>
            </w:r>
          </w:p>
        </w:tc>
        <w:tc>
          <w:tcPr>
            <w:tcW w:w="2038" w:type="dxa"/>
            <w:tcBorders>
              <w:top w:val="single" w:sz="4" w:space="0" w:color="000000"/>
              <w:left w:val="single" w:sz="4" w:space="0" w:color="000000"/>
              <w:bottom w:val="single" w:sz="4" w:space="0" w:color="000000"/>
              <w:right w:val="single" w:sz="4" w:space="0" w:color="000000"/>
            </w:tcBorders>
          </w:tcPr>
          <w:p w14:paraId="64A9DA5E" w14:textId="77777777" w:rsidR="00175A77" w:rsidRDefault="00175A77" w:rsidP="00175A77">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632B42BB" w14:textId="77777777" w:rsidR="00175A77" w:rsidRDefault="00175A77" w:rsidP="00175A77">
            <w:pPr>
              <w:tabs>
                <w:tab w:val="num" w:pos="0"/>
              </w:tabs>
              <w:spacing w:before="60" w:after="60"/>
              <w:ind w:right="-1"/>
              <w:jc w:val="center"/>
              <w:rPr>
                <w:rFonts w:ascii="Arial" w:hAnsi="Arial" w:cs="Arial"/>
                <w:b/>
                <w:bCs/>
                <w:sz w:val="20"/>
                <w:szCs w:val="20"/>
              </w:rPr>
            </w:pPr>
          </w:p>
        </w:tc>
      </w:tr>
      <w:tr w:rsidR="00175A77" w14:paraId="4583ED73" w14:textId="77777777" w:rsidTr="00FD0442">
        <w:tc>
          <w:tcPr>
            <w:tcW w:w="772" w:type="dxa"/>
            <w:tcBorders>
              <w:top w:val="single" w:sz="4" w:space="0" w:color="000000"/>
              <w:left w:val="single" w:sz="4" w:space="0" w:color="000000"/>
              <w:bottom w:val="single" w:sz="4" w:space="0" w:color="000000"/>
              <w:right w:val="single" w:sz="4" w:space="0" w:color="000000"/>
            </w:tcBorders>
          </w:tcPr>
          <w:p w14:paraId="15BFC7BE" w14:textId="77777777" w:rsidR="00175A77" w:rsidRDefault="00175A77" w:rsidP="00175A77">
            <w:pPr>
              <w:pStyle w:val="ListParagraph"/>
              <w:numPr>
                <w:ilvl w:val="0"/>
                <w:numId w:val="5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795E7626" w14:textId="146D28C9" w:rsidR="00175A77" w:rsidRPr="00175A77" w:rsidRDefault="00175A77" w:rsidP="00175A77">
            <w:pPr>
              <w:tabs>
                <w:tab w:val="left" w:pos="1540"/>
              </w:tabs>
              <w:spacing w:before="60" w:after="60"/>
              <w:jc w:val="both"/>
              <w:rPr>
                <w:rFonts w:ascii="Arial" w:hAnsi="Arial" w:cs="Arial"/>
                <w:sz w:val="20"/>
                <w:szCs w:val="20"/>
              </w:rPr>
            </w:pPr>
            <w:r w:rsidRPr="005E00EE">
              <w:rPr>
                <w:rFonts w:ascii="Arial" w:hAnsi="Arial" w:cs="Arial"/>
                <w:sz w:val="20"/>
                <w:szCs w:val="20"/>
              </w:rPr>
              <w:t>Turi būti s</w:t>
            </w:r>
            <w:r w:rsidRPr="005E00EE">
              <w:rPr>
                <w:rFonts w:ascii="Arial" w:eastAsia="Calibri" w:hAnsi="Arial" w:cs="Arial"/>
                <w:sz w:val="20"/>
                <w:szCs w:val="20"/>
              </w:rPr>
              <w:t>kirtingų teisių suteikimas  administratoriui,  priklausomai nuo autentifikavimo rezultato.</w:t>
            </w:r>
          </w:p>
        </w:tc>
        <w:tc>
          <w:tcPr>
            <w:tcW w:w="2038" w:type="dxa"/>
            <w:tcBorders>
              <w:top w:val="single" w:sz="4" w:space="0" w:color="000000"/>
              <w:left w:val="single" w:sz="4" w:space="0" w:color="000000"/>
              <w:bottom w:val="single" w:sz="4" w:space="0" w:color="000000"/>
              <w:right w:val="single" w:sz="4" w:space="0" w:color="000000"/>
            </w:tcBorders>
          </w:tcPr>
          <w:p w14:paraId="37E77D80" w14:textId="77777777" w:rsidR="00175A77" w:rsidRDefault="00175A77" w:rsidP="00175A77">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46C66E58" w14:textId="77777777" w:rsidR="00175A77" w:rsidRDefault="00175A77" w:rsidP="00175A77">
            <w:pPr>
              <w:tabs>
                <w:tab w:val="num" w:pos="0"/>
              </w:tabs>
              <w:spacing w:before="60" w:after="60"/>
              <w:ind w:right="-1"/>
              <w:jc w:val="center"/>
              <w:rPr>
                <w:rFonts w:ascii="Arial" w:hAnsi="Arial" w:cs="Arial"/>
                <w:b/>
                <w:bCs/>
                <w:sz w:val="20"/>
                <w:szCs w:val="20"/>
              </w:rPr>
            </w:pPr>
          </w:p>
        </w:tc>
      </w:tr>
      <w:tr w:rsidR="00175A77" w14:paraId="4C3FC390" w14:textId="77777777" w:rsidTr="00FD0442">
        <w:tc>
          <w:tcPr>
            <w:tcW w:w="772" w:type="dxa"/>
            <w:tcBorders>
              <w:top w:val="single" w:sz="4" w:space="0" w:color="000000"/>
              <w:left w:val="single" w:sz="4" w:space="0" w:color="000000"/>
              <w:bottom w:val="single" w:sz="4" w:space="0" w:color="000000"/>
              <w:right w:val="single" w:sz="4" w:space="0" w:color="000000"/>
            </w:tcBorders>
          </w:tcPr>
          <w:p w14:paraId="7139398E" w14:textId="77777777" w:rsidR="00175A77" w:rsidRDefault="00175A77" w:rsidP="00175A77">
            <w:pPr>
              <w:pStyle w:val="ListParagraph"/>
              <w:numPr>
                <w:ilvl w:val="0"/>
                <w:numId w:val="5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3B61E230" w14:textId="3AC2710D" w:rsidR="00175A77" w:rsidRPr="00175A77" w:rsidRDefault="00175A77" w:rsidP="00175A77">
            <w:pPr>
              <w:tabs>
                <w:tab w:val="left" w:pos="1540"/>
              </w:tabs>
              <w:spacing w:before="60" w:after="60"/>
              <w:jc w:val="both"/>
              <w:rPr>
                <w:rFonts w:ascii="Arial" w:hAnsi="Arial" w:cs="Arial"/>
                <w:sz w:val="20"/>
                <w:szCs w:val="20"/>
              </w:rPr>
            </w:pPr>
            <w:r w:rsidRPr="005E00EE">
              <w:rPr>
                <w:rFonts w:ascii="Arial" w:hAnsi="Arial" w:cs="Arial"/>
                <w:sz w:val="20"/>
                <w:szCs w:val="20"/>
              </w:rPr>
              <w:t>Komutatoriaus aukštis turi būti 1U.</w:t>
            </w:r>
          </w:p>
        </w:tc>
        <w:tc>
          <w:tcPr>
            <w:tcW w:w="2038" w:type="dxa"/>
            <w:tcBorders>
              <w:top w:val="single" w:sz="4" w:space="0" w:color="000000"/>
              <w:left w:val="single" w:sz="4" w:space="0" w:color="000000"/>
              <w:bottom w:val="single" w:sz="4" w:space="0" w:color="000000"/>
              <w:right w:val="single" w:sz="4" w:space="0" w:color="000000"/>
            </w:tcBorders>
          </w:tcPr>
          <w:p w14:paraId="352F30F7" w14:textId="77777777" w:rsidR="00175A77" w:rsidRDefault="00175A77" w:rsidP="00175A77">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6E76524A" w14:textId="77777777" w:rsidR="00175A77" w:rsidRDefault="00175A77" w:rsidP="00175A77">
            <w:pPr>
              <w:tabs>
                <w:tab w:val="num" w:pos="0"/>
              </w:tabs>
              <w:spacing w:before="60" w:after="60"/>
              <w:ind w:right="-1"/>
              <w:jc w:val="center"/>
              <w:rPr>
                <w:rFonts w:ascii="Arial" w:hAnsi="Arial" w:cs="Arial"/>
                <w:b/>
                <w:bCs/>
                <w:sz w:val="20"/>
                <w:szCs w:val="20"/>
              </w:rPr>
            </w:pPr>
          </w:p>
        </w:tc>
      </w:tr>
      <w:tr w:rsidR="00175A77" w14:paraId="13094D5A" w14:textId="77777777" w:rsidTr="005E00EE">
        <w:tc>
          <w:tcPr>
            <w:tcW w:w="772" w:type="dxa"/>
            <w:tcBorders>
              <w:top w:val="single" w:sz="4" w:space="0" w:color="000000"/>
              <w:left w:val="single" w:sz="4" w:space="0" w:color="000000"/>
              <w:bottom w:val="single" w:sz="4" w:space="0" w:color="000000"/>
              <w:right w:val="single" w:sz="4" w:space="0" w:color="000000"/>
            </w:tcBorders>
          </w:tcPr>
          <w:p w14:paraId="5190961F" w14:textId="12804919" w:rsidR="00175A77" w:rsidRDefault="00175A77" w:rsidP="005E00EE">
            <w:pPr>
              <w:pStyle w:val="ListParagraph"/>
              <w:numPr>
                <w:ilvl w:val="0"/>
                <w:numId w:val="5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vAlign w:val="center"/>
          </w:tcPr>
          <w:p w14:paraId="32DC0904" w14:textId="5077C4E1" w:rsidR="00175A77" w:rsidRPr="00175A77" w:rsidRDefault="00175A77" w:rsidP="00175A77">
            <w:pPr>
              <w:tabs>
                <w:tab w:val="left" w:pos="1540"/>
              </w:tabs>
              <w:spacing w:before="60" w:after="60"/>
              <w:jc w:val="both"/>
              <w:rPr>
                <w:rFonts w:ascii="Arial" w:hAnsi="Arial" w:cs="Arial"/>
                <w:sz w:val="20"/>
                <w:szCs w:val="20"/>
              </w:rPr>
            </w:pPr>
            <w:r w:rsidRPr="005E00EE">
              <w:rPr>
                <w:rFonts w:ascii="Arial" w:hAnsi="Arial" w:cs="Arial"/>
                <w:sz w:val="20"/>
                <w:szCs w:val="20"/>
              </w:rPr>
              <w:t>Turi būti 220 V AC maitinimas.</w:t>
            </w:r>
          </w:p>
        </w:tc>
        <w:tc>
          <w:tcPr>
            <w:tcW w:w="2038" w:type="dxa"/>
            <w:tcBorders>
              <w:top w:val="single" w:sz="4" w:space="0" w:color="000000"/>
              <w:left w:val="single" w:sz="4" w:space="0" w:color="000000"/>
              <w:bottom w:val="single" w:sz="4" w:space="0" w:color="000000"/>
              <w:right w:val="single" w:sz="4" w:space="0" w:color="000000"/>
            </w:tcBorders>
          </w:tcPr>
          <w:p w14:paraId="3E52AB8E" w14:textId="77777777" w:rsidR="00175A77" w:rsidRDefault="00175A77" w:rsidP="00175A77">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048C3CE8" w14:textId="77777777" w:rsidR="00175A77" w:rsidRDefault="00175A77" w:rsidP="00175A77">
            <w:pPr>
              <w:tabs>
                <w:tab w:val="num" w:pos="0"/>
              </w:tabs>
              <w:spacing w:before="60" w:after="60"/>
              <w:ind w:right="-1"/>
              <w:jc w:val="center"/>
              <w:rPr>
                <w:rFonts w:ascii="Arial" w:hAnsi="Arial" w:cs="Arial"/>
                <w:b/>
                <w:bCs/>
                <w:sz w:val="20"/>
                <w:szCs w:val="20"/>
              </w:rPr>
            </w:pPr>
          </w:p>
        </w:tc>
      </w:tr>
      <w:tr w:rsidR="00175A77" w14:paraId="4DAF9BA1" w14:textId="77777777" w:rsidTr="005E00EE">
        <w:tc>
          <w:tcPr>
            <w:tcW w:w="772" w:type="dxa"/>
            <w:tcBorders>
              <w:top w:val="single" w:sz="4" w:space="0" w:color="000000"/>
              <w:left w:val="single" w:sz="4" w:space="0" w:color="000000"/>
              <w:bottom w:val="single" w:sz="4" w:space="0" w:color="000000"/>
              <w:right w:val="single" w:sz="4" w:space="0" w:color="000000"/>
            </w:tcBorders>
          </w:tcPr>
          <w:p w14:paraId="66E92A98" w14:textId="5E80EECA" w:rsidR="00175A77" w:rsidRDefault="00175A77" w:rsidP="005E00EE">
            <w:pPr>
              <w:pStyle w:val="ListParagraph"/>
              <w:numPr>
                <w:ilvl w:val="0"/>
                <w:numId w:val="5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1A13EC34" w14:textId="1DC8DEAE" w:rsidR="00175A77" w:rsidRPr="00175A77" w:rsidRDefault="00175A77" w:rsidP="00175A77">
            <w:pPr>
              <w:tabs>
                <w:tab w:val="left" w:pos="709"/>
              </w:tabs>
              <w:spacing w:before="60" w:after="60"/>
              <w:jc w:val="both"/>
              <w:rPr>
                <w:rFonts w:ascii="Arial" w:hAnsi="Arial" w:cs="Arial"/>
                <w:sz w:val="20"/>
                <w:szCs w:val="20"/>
              </w:rPr>
            </w:pPr>
            <w:r w:rsidRPr="005E00EE">
              <w:rPr>
                <w:rFonts w:ascii="Arial" w:eastAsia="SimSun" w:hAnsi="Arial" w:cs="Arial"/>
                <w:kern w:val="3"/>
                <w:sz w:val="20"/>
                <w:szCs w:val="20"/>
                <w:lang w:bidi="hi-IN"/>
              </w:rPr>
              <w:t>Komutatorius turi būti pateiktas kartu su maitinimo kabeliais turinčiais "Schuko" (Type F, CEE 7/4) kištukus. Kabeliai turi būti skirti jungimui į rozečių blokus su CEE 7/3 lizdais.</w:t>
            </w:r>
          </w:p>
        </w:tc>
        <w:tc>
          <w:tcPr>
            <w:tcW w:w="2038" w:type="dxa"/>
            <w:tcBorders>
              <w:top w:val="single" w:sz="4" w:space="0" w:color="000000"/>
              <w:left w:val="single" w:sz="4" w:space="0" w:color="000000"/>
              <w:bottom w:val="single" w:sz="4" w:space="0" w:color="000000"/>
              <w:right w:val="single" w:sz="4" w:space="0" w:color="000000"/>
            </w:tcBorders>
          </w:tcPr>
          <w:p w14:paraId="09593859" w14:textId="77777777" w:rsidR="00175A77" w:rsidRDefault="00175A77" w:rsidP="00175A77">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3ED35D50" w14:textId="77777777" w:rsidR="00175A77" w:rsidRDefault="00175A77" w:rsidP="00175A77">
            <w:pPr>
              <w:tabs>
                <w:tab w:val="num" w:pos="0"/>
              </w:tabs>
              <w:spacing w:before="60" w:after="60"/>
              <w:ind w:right="-1"/>
              <w:jc w:val="center"/>
              <w:rPr>
                <w:rFonts w:ascii="Arial" w:hAnsi="Arial" w:cs="Arial"/>
                <w:b/>
                <w:bCs/>
                <w:sz w:val="20"/>
                <w:szCs w:val="20"/>
              </w:rPr>
            </w:pPr>
          </w:p>
        </w:tc>
      </w:tr>
      <w:tr w:rsidR="00175A77" w14:paraId="799DBC57" w14:textId="77777777" w:rsidTr="005E00EE">
        <w:tc>
          <w:tcPr>
            <w:tcW w:w="772" w:type="dxa"/>
            <w:tcBorders>
              <w:top w:val="single" w:sz="4" w:space="0" w:color="000000"/>
              <w:left w:val="single" w:sz="4" w:space="0" w:color="000000"/>
              <w:bottom w:val="single" w:sz="4" w:space="0" w:color="000000"/>
              <w:right w:val="single" w:sz="4" w:space="0" w:color="000000"/>
            </w:tcBorders>
          </w:tcPr>
          <w:p w14:paraId="64F259F6" w14:textId="1355A9C1" w:rsidR="00175A77" w:rsidRDefault="00175A77" w:rsidP="005E00EE">
            <w:pPr>
              <w:pStyle w:val="ListParagraph"/>
              <w:numPr>
                <w:ilvl w:val="0"/>
                <w:numId w:val="5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vAlign w:val="center"/>
          </w:tcPr>
          <w:p w14:paraId="3E13851D" w14:textId="77777777" w:rsidR="00175A77" w:rsidRPr="005E00EE" w:rsidRDefault="00175A77" w:rsidP="005E00EE">
            <w:pPr>
              <w:jc w:val="both"/>
              <w:rPr>
                <w:rFonts w:ascii="Arial" w:hAnsi="Arial" w:cs="Arial"/>
                <w:sz w:val="20"/>
                <w:szCs w:val="20"/>
              </w:rPr>
            </w:pPr>
            <w:r w:rsidRPr="005E00EE">
              <w:rPr>
                <w:rFonts w:ascii="Arial" w:hAnsi="Arial" w:cs="Arial"/>
                <w:sz w:val="20"/>
                <w:szCs w:val="20"/>
              </w:rPr>
              <w:t>Turi būti šie fiziniai prievadai:</w:t>
            </w:r>
          </w:p>
          <w:p w14:paraId="0DE68374" w14:textId="77777777" w:rsidR="00175A77" w:rsidRPr="005E00EE" w:rsidRDefault="00175A77" w:rsidP="005E00EE">
            <w:pPr>
              <w:pStyle w:val="ListParagraph"/>
              <w:numPr>
                <w:ilvl w:val="0"/>
                <w:numId w:val="58"/>
              </w:numPr>
              <w:jc w:val="both"/>
              <w:rPr>
                <w:rFonts w:ascii="Arial" w:hAnsi="Arial" w:cs="Arial"/>
                <w:sz w:val="20"/>
                <w:szCs w:val="20"/>
              </w:rPr>
            </w:pPr>
            <w:r w:rsidRPr="005E00EE">
              <w:rPr>
                <w:rFonts w:ascii="Arial" w:hAnsi="Arial" w:cs="Arial"/>
                <w:sz w:val="20"/>
                <w:szCs w:val="20"/>
              </w:rPr>
              <w:t>Ne mažiau kaip 48 (keturiasdešimt aštuoni) 10/100/1000Base-T prievadai su automatiniu greitaveikos atpažinimu;</w:t>
            </w:r>
          </w:p>
          <w:p w14:paraId="5F4DAB6A" w14:textId="77777777" w:rsidR="00175A77" w:rsidRPr="005E00EE" w:rsidRDefault="00175A77" w:rsidP="005E00EE">
            <w:pPr>
              <w:pStyle w:val="ListParagraph"/>
              <w:numPr>
                <w:ilvl w:val="0"/>
                <w:numId w:val="58"/>
              </w:numPr>
              <w:jc w:val="both"/>
              <w:rPr>
                <w:rFonts w:ascii="Arial" w:hAnsi="Arial" w:cs="Arial"/>
                <w:sz w:val="20"/>
                <w:szCs w:val="20"/>
              </w:rPr>
            </w:pPr>
            <w:r w:rsidRPr="005E00EE">
              <w:rPr>
                <w:rFonts w:ascii="Arial" w:hAnsi="Arial" w:cs="Arial"/>
                <w:sz w:val="20"/>
                <w:szCs w:val="20"/>
              </w:rPr>
              <w:t>Ne mažiau kaip 4 (keturi) 1G/10G prievadai SFP+ moduliams.</w:t>
            </w:r>
          </w:p>
          <w:p w14:paraId="41B5FD24" w14:textId="77777777" w:rsidR="00175A77" w:rsidRPr="005E00EE" w:rsidRDefault="00175A77" w:rsidP="005E00EE">
            <w:pPr>
              <w:jc w:val="both"/>
              <w:rPr>
                <w:rFonts w:ascii="Arial" w:hAnsi="Arial" w:cs="Arial"/>
                <w:sz w:val="20"/>
                <w:szCs w:val="20"/>
              </w:rPr>
            </w:pPr>
          </w:p>
          <w:p w14:paraId="7DBD1CAD" w14:textId="77777777" w:rsidR="00175A77" w:rsidRPr="005E00EE" w:rsidRDefault="00175A77" w:rsidP="005E00EE">
            <w:pPr>
              <w:jc w:val="both"/>
              <w:rPr>
                <w:rFonts w:ascii="Arial" w:hAnsi="Arial" w:cs="Arial"/>
                <w:sz w:val="20"/>
                <w:szCs w:val="20"/>
              </w:rPr>
            </w:pPr>
            <w:r w:rsidRPr="005E00EE">
              <w:rPr>
                <w:rFonts w:ascii="Arial" w:hAnsi="Arial" w:cs="Arial"/>
                <w:sz w:val="20"/>
                <w:szCs w:val="20"/>
              </w:rPr>
              <w:t>Turi būti pateikti ir su siūlomu komutatoriumi suderinami moduliai:</w:t>
            </w:r>
          </w:p>
          <w:p w14:paraId="4072107A" w14:textId="5B020771" w:rsidR="00175A77" w:rsidRPr="00175A77" w:rsidRDefault="00175A77" w:rsidP="005E00EE">
            <w:pPr>
              <w:pStyle w:val="ListParagraph"/>
              <w:numPr>
                <w:ilvl w:val="0"/>
                <w:numId w:val="62"/>
              </w:numPr>
              <w:jc w:val="both"/>
              <w:rPr>
                <w:rFonts w:ascii="Arial" w:hAnsi="Arial" w:cs="Arial"/>
                <w:sz w:val="20"/>
                <w:szCs w:val="20"/>
              </w:rPr>
            </w:pPr>
            <w:r w:rsidRPr="005E00EE">
              <w:rPr>
                <w:rFonts w:ascii="Arial" w:hAnsi="Arial" w:cs="Arial"/>
                <w:sz w:val="20"/>
                <w:szCs w:val="20"/>
              </w:rPr>
              <w:t>16 (šešiolika) 10G SR SFP+ moduliai.</w:t>
            </w:r>
          </w:p>
        </w:tc>
        <w:tc>
          <w:tcPr>
            <w:tcW w:w="2038" w:type="dxa"/>
            <w:tcBorders>
              <w:top w:val="single" w:sz="4" w:space="0" w:color="000000"/>
              <w:left w:val="single" w:sz="4" w:space="0" w:color="000000"/>
              <w:bottom w:val="single" w:sz="4" w:space="0" w:color="000000"/>
              <w:right w:val="single" w:sz="4" w:space="0" w:color="000000"/>
            </w:tcBorders>
          </w:tcPr>
          <w:p w14:paraId="72EEF78D" w14:textId="77777777" w:rsidR="00175A77" w:rsidRDefault="00175A77" w:rsidP="00175A77">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549BD741" w14:textId="77777777" w:rsidR="00175A77" w:rsidRDefault="00175A77" w:rsidP="00175A77">
            <w:pPr>
              <w:tabs>
                <w:tab w:val="num" w:pos="0"/>
              </w:tabs>
              <w:spacing w:before="60" w:after="60"/>
              <w:ind w:right="-1"/>
              <w:jc w:val="center"/>
              <w:rPr>
                <w:rFonts w:ascii="Arial" w:hAnsi="Arial" w:cs="Arial"/>
                <w:b/>
                <w:bCs/>
                <w:sz w:val="20"/>
                <w:szCs w:val="20"/>
              </w:rPr>
            </w:pPr>
          </w:p>
        </w:tc>
      </w:tr>
      <w:tr w:rsidR="00175A77" w14:paraId="5D927A73" w14:textId="77777777" w:rsidTr="005E00EE">
        <w:tc>
          <w:tcPr>
            <w:tcW w:w="772" w:type="dxa"/>
            <w:tcBorders>
              <w:top w:val="single" w:sz="4" w:space="0" w:color="000000"/>
              <w:left w:val="single" w:sz="4" w:space="0" w:color="000000"/>
              <w:bottom w:val="single" w:sz="4" w:space="0" w:color="000000"/>
              <w:right w:val="single" w:sz="4" w:space="0" w:color="000000"/>
            </w:tcBorders>
          </w:tcPr>
          <w:p w14:paraId="334F4CBE" w14:textId="585E19F1" w:rsidR="00175A77" w:rsidRDefault="00175A77" w:rsidP="005E00EE">
            <w:pPr>
              <w:pStyle w:val="ListParagraph"/>
              <w:numPr>
                <w:ilvl w:val="0"/>
                <w:numId w:val="5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vAlign w:val="center"/>
          </w:tcPr>
          <w:p w14:paraId="043FE7AC" w14:textId="77E457C8" w:rsidR="00175A77" w:rsidRPr="00175A77" w:rsidRDefault="00175A77" w:rsidP="00175A77">
            <w:pPr>
              <w:tabs>
                <w:tab w:val="left" w:pos="709"/>
              </w:tabs>
              <w:spacing w:before="60" w:after="60"/>
              <w:jc w:val="both"/>
              <w:rPr>
                <w:rFonts w:ascii="Arial" w:hAnsi="Arial" w:cs="Arial"/>
                <w:sz w:val="20"/>
                <w:szCs w:val="20"/>
              </w:rPr>
            </w:pPr>
            <w:r w:rsidRPr="005E00EE">
              <w:rPr>
                <w:rFonts w:ascii="Arial" w:hAnsi="Arial" w:cs="Arial"/>
                <w:sz w:val="20"/>
                <w:szCs w:val="20"/>
              </w:rPr>
              <w:t>Vidinis našumas turi būti ne mažesnis kaip 176 Gbps arba 98,6 Mpps skaičiuojant 64 baitų paketais.</w:t>
            </w:r>
          </w:p>
        </w:tc>
        <w:tc>
          <w:tcPr>
            <w:tcW w:w="2038" w:type="dxa"/>
            <w:tcBorders>
              <w:top w:val="single" w:sz="4" w:space="0" w:color="000000"/>
              <w:left w:val="single" w:sz="4" w:space="0" w:color="000000"/>
              <w:bottom w:val="single" w:sz="4" w:space="0" w:color="000000"/>
              <w:right w:val="single" w:sz="4" w:space="0" w:color="000000"/>
            </w:tcBorders>
          </w:tcPr>
          <w:p w14:paraId="22A77260" w14:textId="77777777" w:rsidR="00175A77" w:rsidRDefault="00175A77" w:rsidP="00175A77">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0CDB8BE5" w14:textId="77777777" w:rsidR="00175A77" w:rsidRDefault="00175A77" w:rsidP="00175A77">
            <w:pPr>
              <w:tabs>
                <w:tab w:val="num" w:pos="0"/>
              </w:tabs>
              <w:spacing w:before="60" w:after="60"/>
              <w:ind w:right="-1"/>
              <w:jc w:val="center"/>
              <w:rPr>
                <w:rFonts w:ascii="Arial" w:hAnsi="Arial" w:cs="Arial"/>
                <w:b/>
                <w:bCs/>
                <w:sz w:val="20"/>
                <w:szCs w:val="20"/>
              </w:rPr>
            </w:pPr>
          </w:p>
        </w:tc>
      </w:tr>
      <w:tr w:rsidR="00175A77" w14:paraId="36C948D2" w14:textId="77777777" w:rsidTr="005E00EE">
        <w:tc>
          <w:tcPr>
            <w:tcW w:w="772" w:type="dxa"/>
            <w:tcBorders>
              <w:top w:val="single" w:sz="4" w:space="0" w:color="000000"/>
              <w:left w:val="single" w:sz="4" w:space="0" w:color="000000"/>
              <w:bottom w:val="single" w:sz="4" w:space="0" w:color="000000"/>
              <w:right w:val="single" w:sz="4" w:space="0" w:color="000000"/>
            </w:tcBorders>
          </w:tcPr>
          <w:p w14:paraId="577078B3" w14:textId="2D1621AC" w:rsidR="00175A77" w:rsidRDefault="00175A77" w:rsidP="005E00EE">
            <w:pPr>
              <w:pStyle w:val="ListParagraph"/>
              <w:numPr>
                <w:ilvl w:val="0"/>
                <w:numId w:val="5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10D34C96" w14:textId="0E089CC7" w:rsidR="00175A77" w:rsidRPr="00175A77" w:rsidRDefault="00175A77" w:rsidP="00175A77">
            <w:pPr>
              <w:tabs>
                <w:tab w:val="left" w:pos="709"/>
              </w:tabs>
              <w:spacing w:before="60" w:after="60"/>
              <w:jc w:val="both"/>
              <w:rPr>
                <w:rFonts w:ascii="Arial" w:hAnsi="Arial" w:cs="Arial"/>
                <w:sz w:val="20"/>
                <w:szCs w:val="20"/>
              </w:rPr>
            </w:pPr>
            <w:r w:rsidRPr="005E00EE">
              <w:rPr>
                <w:rFonts w:ascii="Arial" w:eastAsia="SimSun" w:hAnsi="Arial" w:cs="Arial"/>
                <w:kern w:val="3"/>
                <w:sz w:val="20"/>
                <w:szCs w:val="20"/>
                <w:lang w:eastAsia="zh-CN" w:bidi="hi-IN"/>
              </w:rPr>
              <w:t>Paketų perdavimo (forwarding) greitis (kai paketų dydis 64 baitai) ne mažiau kaip 1 Gbps.</w:t>
            </w:r>
          </w:p>
        </w:tc>
        <w:tc>
          <w:tcPr>
            <w:tcW w:w="2038" w:type="dxa"/>
            <w:tcBorders>
              <w:top w:val="single" w:sz="4" w:space="0" w:color="000000"/>
              <w:left w:val="single" w:sz="4" w:space="0" w:color="000000"/>
              <w:bottom w:val="single" w:sz="4" w:space="0" w:color="000000"/>
              <w:right w:val="single" w:sz="4" w:space="0" w:color="000000"/>
            </w:tcBorders>
          </w:tcPr>
          <w:p w14:paraId="152DDD01" w14:textId="77777777" w:rsidR="00175A77" w:rsidRDefault="00175A77" w:rsidP="00175A77">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1B841FEB" w14:textId="77777777" w:rsidR="00175A77" w:rsidRDefault="00175A77" w:rsidP="00175A77">
            <w:pPr>
              <w:tabs>
                <w:tab w:val="num" w:pos="0"/>
              </w:tabs>
              <w:spacing w:before="60" w:after="60"/>
              <w:ind w:right="-1"/>
              <w:jc w:val="center"/>
              <w:rPr>
                <w:rFonts w:ascii="Arial" w:hAnsi="Arial" w:cs="Arial"/>
                <w:b/>
                <w:bCs/>
                <w:sz w:val="20"/>
                <w:szCs w:val="20"/>
              </w:rPr>
            </w:pPr>
          </w:p>
        </w:tc>
      </w:tr>
      <w:tr w:rsidR="00175A77" w14:paraId="6592D937" w14:textId="77777777" w:rsidTr="005E00EE">
        <w:tc>
          <w:tcPr>
            <w:tcW w:w="772" w:type="dxa"/>
            <w:tcBorders>
              <w:top w:val="single" w:sz="4" w:space="0" w:color="000000"/>
              <w:left w:val="single" w:sz="4" w:space="0" w:color="000000"/>
              <w:bottom w:val="single" w:sz="4" w:space="0" w:color="000000"/>
              <w:right w:val="single" w:sz="4" w:space="0" w:color="000000"/>
            </w:tcBorders>
          </w:tcPr>
          <w:p w14:paraId="62FB80F2" w14:textId="45168545" w:rsidR="00175A77" w:rsidRDefault="00175A77" w:rsidP="005E00EE">
            <w:pPr>
              <w:pStyle w:val="ListParagraph"/>
              <w:numPr>
                <w:ilvl w:val="0"/>
                <w:numId w:val="5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658EA9E4" w14:textId="7B73415A" w:rsidR="00175A77" w:rsidRPr="00175A77" w:rsidRDefault="00175A77" w:rsidP="00175A77">
            <w:pPr>
              <w:tabs>
                <w:tab w:val="left" w:pos="709"/>
              </w:tabs>
              <w:spacing w:before="60" w:after="60"/>
              <w:jc w:val="both"/>
              <w:rPr>
                <w:rFonts w:ascii="Arial" w:hAnsi="Arial" w:cs="Arial"/>
                <w:sz w:val="20"/>
                <w:szCs w:val="20"/>
              </w:rPr>
            </w:pPr>
            <w:r w:rsidRPr="005E00EE">
              <w:rPr>
                <w:rFonts w:ascii="Arial" w:eastAsia="SimSun" w:hAnsi="Arial" w:cs="Arial"/>
                <w:kern w:val="3"/>
                <w:sz w:val="20"/>
                <w:szCs w:val="20"/>
                <w:lang w:eastAsia="zh-CN" w:bidi="hi-IN"/>
              </w:rPr>
              <w:t>MAC adresų lentelės dydis turi būti ne mažesnis kaip 8000 įrašų.</w:t>
            </w:r>
          </w:p>
        </w:tc>
        <w:tc>
          <w:tcPr>
            <w:tcW w:w="2038" w:type="dxa"/>
            <w:tcBorders>
              <w:top w:val="single" w:sz="4" w:space="0" w:color="000000"/>
              <w:left w:val="single" w:sz="4" w:space="0" w:color="000000"/>
              <w:bottom w:val="single" w:sz="4" w:space="0" w:color="000000"/>
              <w:right w:val="single" w:sz="4" w:space="0" w:color="000000"/>
            </w:tcBorders>
          </w:tcPr>
          <w:p w14:paraId="2D1871D6" w14:textId="77777777" w:rsidR="00175A77" w:rsidRDefault="00175A77" w:rsidP="00175A77">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1DD3E8B3" w14:textId="77777777" w:rsidR="00175A77" w:rsidRDefault="00175A77" w:rsidP="00175A77">
            <w:pPr>
              <w:tabs>
                <w:tab w:val="num" w:pos="0"/>
              </w:tabs>
              <w:spacing w:before="60" w:after="60"/>
              <w:ind w:right="-1"/>
              <w:jc w:val="center"/>
              <w:rPr>
                <w:rFonts w:ascii="Arial" w:hAnsi="Arial" w:cs="Arial"/>
                <w:b/>
                <w:bCs/>
                <w:sz w:val="20"/>
                <w:szCs w:val="20"/>
              </w:rPr>
            </w:pPr>
          </w:p>
        </w:tc>
      </w:tr>
      <w:tr w:rsidR="00175A77" w14:paraId="43B93E0D" w14:textId="77777777" w:rsidTr="005E00EE">
        <w:tc>
          <w:tcPr>
            <w:tcW w:w="772" w:type="dxa"/>
            <w:tcBorders>
              <w:top w:val="single" w:sz="4" w:space="0" w:color="000000"/>
              <w:left w:val="single" w:sz="4" w:space="0" w:color="000000"/>
              <w:bottom w:val="single" w:sz="4" w:space="0" w:color="000000"/>
              <w:right w:val="single" w:sz="4" w:space="0" w:color="000000"/>
            </w:tcBorders>
          </w:tcPr>
          <w:p w14:paraId="4DA40A0A" w14:textId="0C039457" w:rsidR="00175A77" w:rsidRDefault="00175A77" w:rsidP="005E00EE">
            <w:pPr>
              <w:pStyle w:val="ListParagraph"/>
              <w:numPr>
                <w:ilvl w:val="0"/>
                <w:numId w:val="5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0F9F0957" w14:textId="77777777" w:rsidR="00175A77" w:rsidRPr="005E00EE" w:rsidRDefault="00175A77" w:rsidP="005E00EE">
            <w:pPr>
              <w:suppressLineNumbers/>
              <w:suppressAutoHyphens/>
              <w:autoSpaceDN w:val="0"/>
              <w:jc w:val="both"/>
              <w:textAlignment w:val="baseline"/>
              <w:rPr>
                <w:rFonts w:ascii="Arial" w:eastAsia="SimSun" w:hAnsi="Arial" w:cs="Arial"/>
                <w:kern w:val="3"/>
                <w:sz w:val="20"/>
                <w:szCs w:val="20"/>
                <w:lang w:eastAsia="zh-CN" w:bidi="hi-IN"/>
              </w:rPr>
            </w:pPr>
            <w:r w:rsidRPr="005E00EE">
              <w:rPr>
                <w:rFonts w:ascii="Arial" w:eastAsia="SimSun" w:hAnsi="Arial" w:cs="Arial"/>
                <w:kern w:val="3"/>
                <w:sz w:val="20"/>
                <w:szCs w:val="20"/>
                <w:lang w:eastAsia="zh-CN" w:bidi="hi-IN"/>
              </w:rPr>
              <w:t>Turi palaikyti:</w:t>
            </w:r>
          </w:p>
          <w:p w14:paraId="63361AF5" w14:textId="77777777" w:rsidR="00175A77" w:rsidRPr="005E00EE" w:rsidRDefault="00175A77" w:rsidP="005E00EE">
            <w:pPr>
              <w:pStyle w:val="ListParagraph"/>
              <w:numPr>
                <w:ilvl w:val="0"/>
                <w:numId w:val="59"/>
              </w:numPr>
              <w:suppressLineNumbers/>
              <w:suppressAutoHyphens/>
              <w:autoSpaceDN w:val="0"/>
              <w:jc w:val="both"/>
              <w:textAlignment w:val="baseline"/>
              <w:rPr>
                <w:rFonts w:ascii="Arial" w:eastAsia="SimSun" w:hAnsi="Arial" w:cs="Arial"/>
                <w:kern w:val="3"/>
                <w:sz w:val="20"/>
                <w:szCs w:val="20"/>
                <w:lang w:eastAsia="zh-CN" w:bidi="hi-IN"/>
              </w:rPr>
            </w:pPr>
            <w:r w:rsidRPr="005E00EE">
              <w:rPr>
                <w:rFonts w:ascii="Arial" w:eastAsia="SimSun" w:hAnsi="Arial" w:cs="Arial"/>
                <w:kern w:val="3"/>
                <w:sz w:val="20"/>
                <w:szCs w:val="20"/>
                <w:lang w:eastAsia="zh-CN" w:bidi="hi-IN"/>
              </w:rPr>
              <w:t>IEEE 802.3ad Link Aggregation Control Protocol (LACP) protokolą arba lygiavertį;</w:t>
            </w:r>
          </w:p>
          <w:p w14:paraId="29221387" w14:textId="2DB5065E" w:rsidR="00175A77" w:rsidRPr="00175A77" w:rsidRDefault="00175A77" w:rsidP="005E00EE">
            <w:pPr>
              <w:pStyle w:val="ListParagraph"/>
              <w:numPr>
                <w:ilvl w:val="0"/>
                <w:numId w:val="59"/>
              </w:numPr>
              <w:suppressLineNumbers/>
              <w:suppressAutoHyphens/>
              <w:autoSpaceDN w:val="0"/>
              <w:jc w:val="both"/>
              <w:textAlignment w:val="baseline"/>
              <w:rPr>
                <w:rFonts w:ascii="Arial" w:hAnsi="Arial" w:cs="Arial"/>
                <w:sz w:val="20"/>
                <w:szCs w:val="20"/>
              </w:rPr>
            </w:pPr>
            <w:r w:rsidRPr="005E00EE">
              <w:rPr>
                <w:rFonts w:ascii="Arial" w:eastAsia="SimSun" w:hAnsi="Arial" w:cs="Arial"/>
                <w:kern w:val="3"/>
                <w:sz w:val="20"/>
                <w:szCs w:val="20"/>
                <w:lang w:eastAsia="zh-CN" w:bidi="hi-IN"/>
              </w:rPr>
              <w:t>IEEE 802.3az Energy Efficient Ethernet (EEE) standartą arba lygiavertį.</w:t>
            </w:r>
          </w:p>
        </w:tc>
        <w:tc>
          <w:tcPr>
            <w:tcW w:w="2038" w:type="dxa"/>
            <w:tcBorders>
              <w:top w:val="single" w:sz="4" w:space="0" w:color="000000"/>
              <w:left w:val="single" w:sz="4" w:space="0" w:color="000000"/>
              <w:bottom w:val="single" w:sz="4" w:space="0" w:color="000000"/>
              <w:right w:val="single" w:sz="4" w:space="0" w:color="000000"/>
            </w:tcBorders>
          </w:tcPr>
          <w:p w14:paraId="1B53D91E" w14:textId="77777777" w:rsidR="00175A77" w:rsidRDefault="00175A77" w:rsidP="00175A77">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7ABD1AC7" w14:textId="77777777" w:rsidR="00175A77" w:rsidRDefault="00175A77" w:rsidP="00175A77">
            <w:pPr>
              <w:tabs>
                <w:tab w:val="num" w:pos="0"/>
              </w:tabs>
              <w:spacing w:before="60" w:after="60"/>
              <w:ind w:right="-1"/>
              <w:jc w:val="center"/>
              <w:rPr>
                <w:rFonts w:ascii="Arial" w:hAnsi="Arial" w:cs="Arial"/>
                <w:b/>
                <w:bCs/>
                <w:sz w:val="20"/>
                <w:szCs w:val="20"/>
              </w:rPr>
            </w:pPr>
          </w:p>
        </w:tc>
      </w:tr>
      <w:tr w:rsidR="00175A77" w14:paraId="1FC5FFFF" w14:textId="77777777" w:rsidTr="005E00EE">
        <w:tc>
          <w:tcPr>
            <w:tcW w:w="772" w:type="dxa"/>
            <w:tcBorders>
              <w:top w:val="single" w:sz="4" w:space="0" w:color="000000"/>
              <w:left w:val="single" w:sz="4" w:space="0" w:color="000000"/>
              <w:bottom w:val="single" w:sz="4" w:space="0" w:color="000000"/>
              <w:right w:val="single" w:sz="4" w:space="0" w:color="000000"/>
            </w:tcBorders>
          </w:tcPr>
          <w:p w14:paraId="348E5902" w14:textId="005E9325" w:rsidR="00175A77" w:rsidRDefault="00175A77" w:rsidP="005E00EE">
            <w:pPr>
              <w:pStyle w:val="ListParagraph"/>
              <w:numPr>
                <w:ilvl w:val="0"/>
                <w:numId w:val="5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14C20411" w14:textId="77777777" w:rsidR="00175A77" w:rsidRPr="005E00EE" w:rsidRDefault="00175A77" w:rsidP="00175A77">
            <w:pPr>
              <w:suppressLineNumbers/>
              <w:suppressAutoHyphens/>
              <w:autoSpaceDN w:val="0"/>
              <w:jc w:val="both"/>
              <w:textAlignment w:val="baseline"/>
              <w:rPr>
                <w:rFonts w:ascii="Arial" w:eastAsia="SimSun" w:hAnsi="Arial" w:cs="Arial"/>
                <w:kern w:val="3"/>
                <w:sz w:val="20"/>
                <w:szCs w:val="20"/>
                <w:lang w:eastAsia="zh-CN" w:bidi="hi-IN"/>
              </w:rPr>
            </w:pPr>
            <w:r w:rsidRPr="005E00EE">
              <w:rPr>
                <w:rFonts w:ascii="Arial" w:eastAsia="SimSun" w:hAnsi="Arial" w:cs="Arial"/>
                <w:kern w:val="3"/>
                <w:sz w:val="20"/>
                <w:szCs w:val="20"/>
                <w:lang w:eastAsia="zh-CN" w:bidi="hi-IN"/>
              </w:rPr>
              <w:t>Turi palaikyti:</w:t>
            </w:r>
          </w:p>
          <w:p w14:paraId="7222B153" w14:textId="77777777" w:rsidR="00175A77" w:rsidRPr="005E00EE" w:rsidRDefault="00175A77" w:rsidP="00175A77">
            <w:pPr>
              <w:numPr>
                <w:ilvl w:val="0"/>
                <w:numId w:val="60"/>
              </w:numPr>
              <w:suppressLineNumbers/>
              <w:suppressAutoHyphens/>
              <w:autoSpaceDN w:val="0"/>
              <w:jc w:val="both"/>
              <w:textAlignment w:val="baseline"/>
              <w:rPr>
                <w:rFonts w:ascii="Arial" w:eastAsia="SimSun" w:hAnsi="Arial" w:cs="Arial"/>
                <w:kern w:val="3"/>
                <w:sz w:val="20"/>
                <w:szCs w:val="20"/>
                <w:lang w:eastAsia="zh-CN" w:bidi="hi-IN"/>
              </w:rPr>
            </w:pPr>
            <w:r w:rsidRPr="005E00EE">
              <w:rPr>
                <w:rFonts w:ascii="Arial" w:eastAsia="SimSun" w:hAnsi="Arial" w:cs="Arial"/>
                <w:kern w:val="3"/>
                <w:sz w:val="20"/>
                <w:szCs w:val="20"/>
                <w:lang w:eastAsia="zh-CN" w:bidi="hi-IN"/>
              </w:rPr>
              <w:t>Naudotojų autentifikavimo metodus - IEEE 802.1X, Web-based ir MAC-based;</w:t>
            </w:r>
          </w:p>
          <w:p w14:paraId="37F9C35A" w14:textId="77777777" w:rsidR="00175A77" w:rsidRPr="005E00EE" w:rsidRDefault="00175A77" w:rsidP="00175A77">
            <w:pPr>
              <w:numPr>
                <w:ilvl w:val="0"/>
                <w:numId w:val="60"/>
              </w:numPr>
              <w:suppressLineNumbers/>
              <w:suppressAutoHyphens/>
              <w:autoSpaceDN w:val="0"/>
              <w:jc w:val="both"/>
              <w:textAlignment w:val="baseline"/>
              <w:rPr>
                <w:rFonts w:ascii="Arial" w:eastAsia="SimSun" w:hAnsi="Arial" w:cs="Arial"/>
                <w:kern w:val="3"/>
                <w:sz w:val="20"/>
                <w:szCs w:val="20"/>
                <w:lang w:eastAsia="zh-CN" w:bidi="hi-IN"/>
              </w:rPr>
            </w:pPr>
            <w:r w:rsidRPr="005E00EE">
              <w:rPr>
                <w:rFonts w:ascii="Arial" w:eastAsia="SimSun" w:hAnsi="Arial" w:cs="Arial"/>
                <w:kern w:val="3"/>
                <w:sz w:val="20"/>
                <w:szCs w:val="20"/>
                <w:lang w:eastAsia="zh-CN" w:bidi="hi-IN"/>
              </w:rPr>
              <w:t>Galimybę autentifikuoti naudotojus skirtingais būdais - Web autentifikacija, MAC autentifikacija ir 802.1X autentifikacija tame pačiame prievade;</w:t>
            </w:r>
          </w:p>
          <w:p w14:paraId="03C81377" w14:textId="77777777" w:rsidR="00175A77" w:rsidRPr="005E00EE" w:rsidRDefault="00175A77" w:rsidP="00175A77">
            <w:pPr>
              <w:numPr>
                <w:ilvl w:val="0"/>
                <w:numId w:val="60"/>
              </w:numPr>
              <w:suppressLineNumbers/>
              <w:suppressAutoHyphens/>
              <w:autoSpaceDN w:val="0"/>
              <w:jc w:val="both"/>
              <w:textAlignment w:val="baseline"/>
              <w:rPr>
                <w:rFonts w:ascii="Arial" w:eastAsia="SimSun" w:hAnsi="Arial" w:cs="Arial"/>
                <w:kern w:val="3"/>
                <w:sz w:val="20"/>
                <w:szCs w:val="20"/>
                <w:lang w:eastAsia="zh-CN" w:bidi="hi-IN"/>
              </w:rPr>
            </w:pPr>
            <w:r w:rsidRPr="005E00EE">
              <w:rPr>
                <w:rFonts w:ascii="Arial" w:eastAsia="SimSun" w:hAnsi="Arial" w:cs="Arial"/>
                <w:kern w:val="3"/>
                <w:sz w:val="20"/>
                <w:szCs w:val="20"/>
                <w:lang w:eastAsia="zh-CN" w:bidi="hi-IN"/>
              </w:rPr>
              <w:t>Automatinį perėjimą prie kito autentifikavimo būdo vienam nepavykus;</w:t>
            </w:r>
          </w:p>
          <w:p w14:paraId="2D9F5F73" w14:textId="77777777" w:rsidR="00175A77" w:rsidRPr="005E00EE" w:rsidRDefault="00175A77" w:rsidP="005E00EE">
            <w:pPr>
              <w:pStyle w:val="ListParagraph"/>
              <w:numPr>
                <w:ilvl w:val="0"/>
                <w:numId w:val="60"/>
              </w:numPr>
              <w:jc w:val="both"/>
              <w:rPr>
                <w:rFonts w:ascii="Arial" w:eastAsia="SimSun" w:hAnsi="Arial" w:cs="Arial"/>
                <w:kern w:val="3"/>
                <w:sz w:val="20"/>
                <w:szCs w:val="20"/>
                <w:lang w:eastAsia="zh-CN" w:bidi="hi-IN"/>
              </w:rPr>
            </w:pPr>
            <w:r w:rsidRPr="005E00EE">
              <w:rPr>
                <w:rFonts w:ascii="Arial" w:eastAsia="Calibri" w:hAnsi="Arial" w:cs="Arial"/>
                <w:sz w:val="20"/>
                <w:szCs w:val="20"/>
              </w:rPr>
              <w:t>SSL protokolas;</w:t>
            </w:r>
          </w:p>
          <w:p w14:paraId="561D807D" w14:textId="77777777" w:rsidR="00175A77" w:rsidRPr="005E00EE" w:rsidRDefault="00175A77" w:rsidP="005E00EE">
            <w:pPr>
              <w:pStyle w:val="ListParagraph"/>
              <w:numPr>
                <w:ilvl w:val="0"/>
                <w:numId w:val="60"/>
              </w:numPr>
              <w:jc w:val="both"/>
              <w:rPr>
                <w:rFonts w:ascii="Arial" w:hAnsi="Arial" w:cs="Arial"/>
                <w:sz w:val="20"/>
                <w:szCs w:val="20"/>
              </w:rPr>
            </w:pPr>
            <w:r w:rsidRPr="005E00EE">
              <w:rPr>
                <w:rFonts w:ascii="Arial" w:hAnsi="Arial" w:cs="Arial"/>
                <w:sz w:val="20"/>
                <w:szCs w:val="20"/>
              </w:rPr>
              <w:t>BPDU paketų apsaugą (STP BPDU port protection);</w:t>
            </w:r>
          </w:p>
          <w:p w14:paraId="44D720B7" w14:textId="77777777" w:rsidR="00175A77" w:rsidRPr="005E00EE" w:rsidRDefault="00175A77" w:rsidP="005E00EE">
            <w:pPr>
              <w:pStyle w:val="ListParagraph"/>
              <w:numPr>
                <w:ilvl w:val="0"/>
                <w:numId w:val="60"/>
              </w:numPr>
              <w:jc w:val="both"/>
              <w:rPr>
                <w:rFonts w:ascii="Arial" w:hAnsi="Arial" w:cs="Arial"/>
                <w:sz w:val="20"/>
                <w:szCs w:val="20"/>
              </w:rPr>
            </w:pPr>
            <w:r w:rsidRPr="005E00EE">
              <w:rPr>
                <w:rFonts w:ascii="Arial" w:hAnsi="Arial" w:cs="Arial"/>
                <w:sz w:val="20"/>
                <w:szCs w:val="20"/>
              </w:rPr>
              <w:t>STP apsaugą (STP Root Guard);</w:t>
            </w:r>
          </w:p>
          <w:p w14:paraId="53F964DD" w14:textId="0C0ED623" w:rsidR="00175A77" w:rsidRPr="00175A77" w:rsidRDefault="00175A77" w:rsidP="005E00EE">
            <w:pPr>
              <w:pStyle w:val="ListParagraph"/>
              <w:numPr>
                <w:ilvl w:val="0"/>
                <w:numId w:val="60"/>
              </w:numPr>
              <w:jc w:val="both"/>
              <w:rPr>
                <w:rFonts w:ascii="Arial" w:hAnsi="Arial" w:cs="Arial"/>
                <w:sz w:val="20"/>
                <w:szCs w:val="20"/>
              </w:rPr>
            </w:pPr>
            <w:r w:rsidRPr="005E00EE">
              <w:rPr>
                <w:rFonts w:ascii="Arial" w:hAnsi="Arial" w:cs="Arial"/>
                <w:sz w:val="20"/>
                <w:szCs w:val="20"/>
              </w:rPr>
              <w:t>Tinklo prieigos resursų valdymą.</w:t>
            </w:r>
          </w:p>
        </w:tc>
        <w:tc>
          <w:tcPr>
            <w:tcW w:w="2038" w:type="dxa"/>
            <w:tcBorders>
              <w:top w:val="single" w:sz="4" w:space="0" w:color="000000"/>
              <w:left w:val="single" w:sz="4" w:space="0" w:color="000000"/>
              <w:bottom w:val="single" w:sz="4" w:space="0" w:color="000000"/>
              <w:right w:val="single" w:sz="4" w:space="0" w:color="000000"/>
            </w:tcBorders>
          </w:tcPr>
          <w:p w14:paraId="219F4289" w14:textId="77777777" w:rsidR="00175A77" w:rsidRDefault="00175A77" w:rsidP="00175A77">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75C849D9" w14:textId="77777777" w:rsidR="00175A77" w:rsidRDefault="00175A77" w:rsidP="00175A77">
            <w:pPr>
              <w:tabs>
                <w:tab w:val="num" w:pos="0"/>
              </w:tabs>
              <w:spacing w:before="60" w:after="60"/>
              <w:ind w:right="-1"/>
              <w:jc w:val="center"/>
              <w:rPr>
                <w:rFonts w:ascii="Arial" w:hAnsi="Arial" w:cs="Arial"/>
                <w:b/>
                <w:bCs/>
                <w:sz w:val="20"/>
                <w:szCs w:val="20"/>
              </w:rPr>
            </w:pPr>
          </w:p>
        </w:tc>
      </w:tr>
      <w:tr w:rsidR="00175A77" w14:paraId="7E0ACE91" w14:textId="77777777" w:rsidTr="00FD0442">
        <w:tc>
          <w:tcPr>
            <w:tcW w:w="772" w:type="dxa"/>
            <w:tcBorders>
              <w:top w:val="single" w:sz="4" w:space="0" w:color="000000"/>
              <w:left w:val="single" w:sz="4" w:space="0" w:color="000000"/>
              <w:bottom w:val="single" w:sz="4" w:space="0" w:color="000000"/>
              <w:right w:val="single" w:sz="4" w:space="0" w:color="000000"/>
            </w:tcBorders>
          </w:tcPr>
          <w:p w14:paraId="457A96BE" w14:textId="77777777" w:rsidR="00175A77" w:rsidRDefault="00175A77" w:rsidP="00175A77">
            <w:pPr>
              <w:pStyle w:val="ListParagraph"/>
              <w:numPr>
                <w:ilvl w:val="0"/>
                <w:numId w:val="5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0AF5C780" w14:textId="3039C566" w:rsidR="00175A77" w:rsidRPr="00175A77" w:rsidRDefault="00175A77" w:rsidP="00175A77">
            <w:pPr>
              <w:tabs>
                <w:tab w:val="left" w:pos="709"/>
              </w:tabs>
              <w:spacing w:before="60" w:after="60"/>
              <w:jc w:val="both"/>
              <w:rPr>
                <w:rFonts w:ascii="Arial" w:hAnsi="Arial" w:cs="Arial"/>
                <w:sz w:val="20"/>
                <w:szCs w:val="20"/>
              </w:rPr>
            </w:pPr>
            <w:r w:rsidRPr="005E00EE">
              <w:rPr>
                <w:rFonts w:ascii="Arial" w:hAnsi="Arial" w:cs="Arial"/>
                <w:sz w:val="20"/>
                <w:szCs w:val="20"/>
              </w:rPr>
              <w:t>Turi būti galimybė kurti VLAN pagal fizinį prievadą. Turi būti IEEE 802.1Q VLAN ID palaikymas iki 4094.</w:t>
            </w:r>
          </w:p>
        </w:tc>
        <w:tc>
          <w:tcPr>
            <w:tcW w:w="2038" w:type="dxa"/>
            <w:tcBorders>
              <w:top w:val="single" w:sz="4" w:space="0" w:color="000000"/>
              <w:left w:val="single" w:sz="4" w:space="0" w:color="000000"/>
              <w:bottom w:val="single" w:sz="4" w:space="0" w:color="000000"/>
              <w:right w:val="single" w:sz="4" w:space="0" w:color="000000"/>
            </w:tcBorders>
          </w:tcPr>
          <w:p w14:paraId="11F33020" w14:textId="77777777" w:rsidR="00175A77" w:rsidRDefault="00175A77" w:rsidP="00175A77">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3989FF10" w14:textId="77777777" w:rsidR="00175A77" w:rsidRDefault="00175A77" w:rsidP="00175A77">
            <w:pPr>
              <w:tabs>
                <w:tab w:val="num" w:pos="0"/>
              </w:tabs>
              <w:spacing w:before="60" w:after="60"/>
              <w:ind w:right="-1"/>
              <w:jc w:val="center"/>
              <w:rPr>
                <w:rFonts w:ascii="Arial" w:hAnsi="Arial" w:cs="Arial"/>
                <w:b/>
                <w:bCs/>
                <w:sz w:val="20"/>
                <w:szCs w:val="20"/>
              </w:rPr>
            </w:pPr>
          </w:p>
        </w:tc>
      </w:tr>
      <w:tr w:rsidR="00175A77" w14:paraId="2A356D22" w14:textId="77777777" w:rsidTr="00FD0442">
        <w:tc>
          <w:tcPr>
            <w:tcW w:w="772" w:type="dxa"/>
            <w:tcBorders>
              <w:top w:val="single" w:sz="4" w:space="0" w:color="000000"/>
              <w:left w:val="single" w:sz="4" w:space="0" w:color="000000"/>
              <w:bottom w:val="single" w:sz="4" w:space="0" w:color="000000"/>
              <w:right w:val="single" w:sz="4" w:space="0" w:color="000000"/>
            </w:tcBorders>
          </w:tcPr>
          <w:p w14:paraId="7FA394FF" w14:textId="77777777" w:rsidR="00175A77" w:rsidRDefault="00175A77" w:rsidP="00175A77">
            <w:pPr>
              <w:pStyle w:val="ListParagraph"/>
              <w:numPr>
                <w:ilvl w:val="0"/>
                <w:numId w:val="5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4197F273" w14:textId="335694E0" w:rsidR="00175A77" w:rsidRPr="00175A77" w:rsidRDefault="00175A77" w:rsidP="00175A77">
            <w:pPr>
              <w:tabs>
                <w:tab w:val="left" w:pos="709"/>
              </w:tabs>
              <w:spacing w:before="60" w:after="60"/>
              <w:jc w:val="both"/>
              <w:rPr>
                <w:rFonts w:ascii="Arial" w:hAnsi="Arial" w:cs="Arial"/>
                <w:sz w:val="20"/>
                <w:szCs w:val="20"/>
              </w:rPr>
            </w:pPr>
            <w:r w:rsidRPr="005E00EE">
              <w:rPr>
                <w:rFonts w:ascii="Arial" w:hAnsi="Arial" w:cs="Arial"/>
                <w:sz w:val="20"/>
                <w:szCs w:val="20"/>
              </w:rPr>
              <w:t>Turi būti „multicast“ srauto valdymas IGMP snooping metodu.</w:t>
            </w:r>
          </w:p>
        </w:tc>
        <w:tc>
          <w:tcPr>
            <w:tcW w:w="2038" w:type="dxa"/>
            <w:tcBorders>
              <w:top w:val="single" w:sz="4" w:space="0" w:color="000000"/>
              <w:left w:val="single" w:sz="4" w:space="0" w:color="000000"/>
              <w:bottom w:val="single" w:sz="4" w:space="0" w:color="000000"/>
              <w:right w:val="single" w:sz="4" w:space="0" w:color="000000"/>
            </w:tcBorders>
          </w:tcPr>
          <w:p w14:paraId="7D3CEA55" w14:textId="77777777" w:rsidR="00175A77" w:rsidRDefault="00175A77" w:rsidP="00175A77">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24F6C6CD" w14:textId="77777777" w:rsidR="00175A77" w:rsidRDefault="00175A77" w:rsidP="00175A77">
            <w:pPr>
              <w:tabs>
                <w:tab w:val="num" w:pos="0"/>
              </w:tabs>
              <w:spacing w:before="60" w:after="60"/>
              <w:ind w:right="-1"/>
              <w:jc w:val="center"/>
              <w:rPr>
                <w:rFonts w:ascii="Arial" w:hAnsi="Arial" w:cs="Arial"/>
                <w:b/>
                <w:bCs/>
                <w:sz w:val="20"/>
                <w:szCs w:val="20"/>
              </w:rPr>
            </w:pPr>
          </w:p>
        </w:tc>
      </w:tr>
      <w:tr w:rsidR="00175A77" w14:paraId="5B3B9704" w14:textId="77777777" w:rsidTr="00FD0442">
        <w:tc>
          <w:tcPr>
            <w:tcW w:w="772" w:type="dxa"/>
            <w:tcBorders>
              <w:top w:val="single" w:sz="4" w:space="0" w:color="000000"/>
              <w:left w:val="single" w:sz="4" w:space="0" w:color="000000"/>
              <w:bottom w:val="single" w:sz="4" w:space="0" w:color="000000"/>
              <w:right w:val="single" w:sz="4" w:space="0" w:color="000000"/>
            </w:tcBorders>
          </w:tcPr>
          <w:p w14:paraId="5EA86FD7" w14:textId="77777777" w:rsidR="00175A77" w:rsidRDefault="00175A77" w:rsidP="00175A77">
            <w:pPr>
              <w:pStyle w:val="ListParagraph"/>
              <w:numPr>
                <w:ilvl w:val="0"/>
                <w:numId w:val="5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7ED777AC" w14:textId="1B9A1F68" w:rsidR="00175A77" w:rsidRPr="00175A77" w:rsidRDefault="00175A77" w:rsidP="00175A77">
            <w:pPr>
              <w:tabs>
                <w:tab w:val="left" w:pos="709"/>
              </w:tabs>
              <w:spacing w:before="60" w:after="60"/>
              <w:jc w:val="both"/>
              <w:rPr>
                <w:rFonts w:ascii="Arial" w:hAnsi="Arial" w:cs="Arial"/>
                <w:sz w:val="20"/>
                <w:szCs w:val="20"/>
              </w:rPr>
            </w:pPr>
            <w:r w:rsidRPr="005E00EE">
              <w:rPr>
                <w:rFonts w:ascii="Arial" w:hAnsi="Arial" w:cs="Arial"/>
                <w:sz w:val="20"/>
                <w:szCs w:val="20"/>
              </w:rPr>
              <w:t>Turi būti „broadcast“ srauto valdymo mechanizmas.</w:t>
            </w:r>
          </w:p>
        </w:tc>
        <w:tc>
          <w:tcPr>
            <w:tcW w:w="2038" w:type="dxa"/>
            <w:tcBorders>
              <w:top w:val="single" w:sz="4" w:space="0" w:color="000000"/>
              <w:left w:val="single" w:sz="4" w:space="0" w:color="000000"/>
              <w:bottom w:val="single" w:sz="4" w:space="0" w:color="000000"/>
              <w:right w:val="single" w:sz="4" w:space="0" w:color="000000"/>
            </w:tcBorders>
          </w:tcPr>
          <w:p w14:paraId="2B170942" w14:textId="77777777" w:rsidR="00175A77" w:rsidRDefault="00175A77" w:rsidP="00175A77">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2DCAE18D" w14:textId="77777777" w:rsidR="00175A77" w:rsidRDefault="00175A77" w:rsidP="00175A77">
            <w:pPr>
              <w:tabs>
                <w:tab w:val="num" w:pos="0"/>
              </w:tabs>
              <w:spacing w:before="60" w:after="60"/>
              <w:ind w:right="-1"/>
              <w:jc w:val="center"/>
              <w:rPr>
                <w:rFonts w:ascii="Arial" w:hAnsi="Arial" w:cs="Arial"/>
                <w:b/>
                <w:bCs/>
                <w:sz w:val="20"/>
                <w:szCs w:val="20"/>
              </w:rPr>
            </w:pPr>
          </w:p>
        </w:tc>
      </w:tr>
      <w:tr w:rsidR="00175A77" w14:paraId="2187DA14" w14:textId="77777777" w:rsidTr="00FD0442">
        <w:tc>
          <w:tcPr>
            <w:tcW w:w="772" w:type="dxa"/>
            <w:tcBorders>
              <w:top w:val="single" w:sz="4" w:space="0" w:color="000000"/>
              <w:left w:val="single" w:sz="4" w:space="0" w:color="000000"/>
              <w:bottom w:val="single" w:sz="4" w:space="0" w:color="000000"/>
              <w:right w:val="single" w:sz="4" w:space="0" w:color="000000"/>
            </w:tcBorders>
          </w:tcPr>
          <w:p w14:paraId="181D6885" w14:textId="77777777" w:rsidR="00175A77" w:rsidRDefault="00175A77" w:rsidP="00175A77">
            <w:pPr>
              <w:pStyle w:val="ListParagraph"/>
              <w:numPr>
                <w:ilvl w:val="0"/>
                <w:numId w:val="5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3B3F77A8" w14:textId="02B39DF2" w:rsidR="00175A77" w:rsidRPr="00175A77" w:rsidRDefault="00175A77" w:rsidP="00175A77">
            <w:pPr>
              <w:tabs>
                <w:tab w:val="left" w:pos="709"/>
              </w:tabs>
              <w:spacing w:before="60" w:after="60"/>
              <w:jc w:val="both"/>
              <w:rPr>
                <w:rFonts w:ascii="Arial" w:hAnsi="Arial" w:cs="Arial"/>
                <w:sz w:val="20"/>
                <w:szCs w:val="20"/>
              </w:rPr>
            </w:pPr>
            <w:r w:rsidRPr="005E00EE">
              <w:rPr>
                <w:rFonts w:ascii="Arial" w:eastAsia="SimSun" w:hAnsi="Arial" w:cs="Arial"/>
                <w:kern w:val="3"/>
                <w:sz w:val="20"/>
                <w:szCs w:val="20"/>
                <w:lang w:eastAsia="zh-CN" w:bidi="hi-IN"/>
              </w:rPr>
              <w:t xml:space="preserve">Turi būti galimybė naudotojams centralizuotai nustatyti naudotojo rolę, ją aprašant ir </w:t>
            </w:r>
            <w:r w:rsidRPr="005E00EE">
              <w:rPr>
                <w:rFonts w:ascii="Arial" w:eastAsia="SimSun" w:hAnsi="Arial" w:cs="Arial"/>
                <w:kern w:val="3"/>
                <w:sz w:val="20"/>
                <w:szCs w:val="20"/>
                <w:lang w:eastAsia="zh-CN" w:bidi="hi-IN"/>
              </w:rPr>
              <w:lastRenderedPageBreak/>
              <w:t>centralizuotai valdant RADIUS serveryje. Ši rolė kartu su saugumo taisyklėmis turi būti dinamiškai atsiunčiama iš RADIUS serverio. Atsiunčiamą saugumo taisyklių rinkinį (naudotojo rolę) turi sudaryti rolei priskirti reikiami VLAN ir ACL.</w:t>
            </w:r>
          </w:p>
        </w:tc>
        <w:tc>
          <w:tcPr>
            <w:tcW w:w="2038" w:type="dxa"/>
            <w:tcBorders>
              <w:top w:val="single" w:sz="4" w:space="0" w:color="000000"/>
              <w:left w:val="single" w:sz="4" w:space="0" w:color="000000"/>
              <w:bottom w:val="single" w:sz="4" w:space="0" w:color="000000"/>
              <w:right w:val="single" w:sz="4" w:space="0" w:color="000000"/>
            </w:tcBorders>
          </w:tcPr>
          <w:p w14:paraId="0CDE2A7F" w14:textId="77777777" w:rsidR="00175A77" w:rsidRDefault="00175A77" w:rsidP="00175A77">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42110209" w14:textId="77777777" w:rsidR="00175A77" w:rsidRDefault="00175A77" w:rsidP="00175A77">
            <w:pPr>
              <w:tabs>
                <w:tab w:val="num" w:pos="0"/>
              </w:tabs>
              <w:spacing w:before="60" w:after="60"/>
              <w:ind w:right="-1"/>
              <w:jc w:val="center"/>
              <w:rPr>
                <w:rFonts w:ascii="Arial" w:hAnsi="Arial" w:cs="Arial"/>
                <w:b/>
                <w:bCs/>
                <w:sz w:val="20"/>
                <w:szCs w:val="20"/>
              </w:rPr>
            </w:pPr>
          </w:p>
        </w:tc>
      </w:tr>
      <w:tr w:rsidR="00175A77" w14:paraId="182B0F96" w14:textId="77777777" w:rsidTr="00FD0442">
        <w:tc>
          <w:tcPr>
            <w:tcW w:w="772" w:type="dxa"/>
            <w:tcBorders>
              <w:top w:val="single" w:sz="4" w:space="0" w:color="000000"/>
              <w:left w:val="single" w:sz="4" w:space="0" w:color="000000"/>
              <w:bottom w:val="single" w:sz="4" w:space="0" w:color="000000"/>
              <w:right w:val="single" w:sz="4" w:space="0" w:color="000000"/>
            </w:tcBorders>
          </w:tcPr>
          <w:p w14:paraId="73C5FDB1" w14:textId="77777777" w:rsidR="00175A77" w:rsidRDefault="00175A77" w:rsidP="00175A77">
            <w:pPr>
              <w:pStyle w:val="ListParagraph"/>
              <w:numPr>
                <w:ilvl w:val="0"/>
                <w:numId w:val="5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0DA253A2" w14:textId="3FBEF321" w:rsidR="00175A77" w:rsidRPr="00175A77" w:rsidRDefault="00175A77" w:rsidP="00175A77">
            <w:pPr>
              <w:tabs>
                <w:tab w:val="left" w:pos="709"/>
              </w:tabs>
              <w:spacing w:before="60" w:after="60"/>
              <w:jc w:val="both"/>
              <w:rPr>
                <w:rFonts w:ascii="Arial" w:hAnsi="Arial" w:cs="Arial"/>
                <w:sz w:val="20"/>
                <w:szCs w:val="20"/>
              </w:rPr>
            </w:pPr>
            <w:r w:rsidRPr="005E00EE">
              <w:rPr>
                <w:rFonts w:ascii="Arial" w:eastAsia="SimSun" w:hAnsi="Arial" w:cs="Arial"/>
                <w:kern w:val="3"/>
                <w:sz w:val="20"/>
                <w:szCs w:val="20"/>
                <w:lang w:eastAsia="zh-CN" w:bidi="hi-IN"/>
              </w:rPr>
              <w:t>Turi palaikyti SSL, Command Line Interface (CLI), Web valdymo prieigas.</w:t>
            </w:r>
          </w:p>
        </w:tc>
        <w:tc>
          <w:tcPr>
            <w:tcW w:w="2038" w:type="dxa"/>
            <w:tcBorders>
              <w:top w:val="single" w:sz="4" w:space="0" w:color="000000"/>
              <w:left w:val="single" w:sz="4" w:space="0" w:color="000000"/>
              <w:bottom w:val="single" w:sz="4" w:space="0" w:color="000000"/>
              <w:right w:val="single" w:sz="4" w:space="0" w:color="000000"/>
            </w:tcBorders>
          </w:tcPr>
          <w:p w14:paraId="276F29B9" w14:textId="77777777" w:rsidR="00175A77" w:rsidRDefault="00175A77" w:rsidP="00175A77">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6EA056B3" w14:textId="77777777" w:rsidR="00175A77" w:rsidRDefault="00175A77" w:rsidP="00175A77">
            <w:pPr>
              <w:tabs>
                <w:tab w:val="num" w:pos="0"/>
              </w:tabs>
              <w:spacing w:before="60" w:after="60"/>
              <w:ind w:right="-1"/>
              <w:jc w:val="center"/>
              <w:rPr>
                <w:rFonts w:ascii="Arial" w:hAnsi="Arial" w:cs="Arial"/>
                <w:b/>
                <w:bCs/>
                <w:sz w:val="20"/>
                <w:szCs w:val="20"/>
              </w:rPr>
            </w:pPr>
          </w:p>
        </w:tc>
      </w:tr>
      <w:tr w:rsidR="00175A77" w14:paraId="242B9071" w14:textId="77777777" w:rsidTr="00FD0442">
        <w:tc>
          <w:tcPr>
            <w:tcW w:w="772" w:type="dxa"/>
            <w:tcBorders>
              <w:top w:val="single" w:sz="4" w:space="0" w:color="000000"/>
              <w:left w:val="single" w:sz="4" w:space="0" w:color="000000"/>
              <w:bottom w:val="single" w:sz="4" w:space="0" w:color="000000"/>
              <w:right w:val="single" w:sz="4" w:space="0" w:color="000000"/>
            </w:tcBorders>
          </w:tcPr>
          <w:p w14:paraId="0B9ED826" w14:textId="77777777" w:rsidR="00175A77" w:rsidRDefault="00175A77" w:rsidP="00175A77">
            <w:pPr>
              <w:pStyle w:val="ListParagraph"/>
              <w:numPr>
                <w:ilvl w:val="0"/>
                <w:numId w:val="5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67D6DE2D" w14:textId="1B8204E5" w:rsidR="00175A77" w:rsidRPr="00175A77" w:rsidRDefault="00175A77" w:rsidP="00175A77">
            <w:pPr>
              <w:tabs>
                <w:tab w:val="left" w:pos="709"/>
              </w:tabs>
              <w:spacing w:before="60" w:after="60"/>
              <w:jc w:val="both"/>
              <w:rPr>
                <w:rFonts w:ascii="Arial" w:hAnsi="Arial" w:cs="Arial"/>
                <w:sz w:val="20"/>
                <w:szCs w:val="20"/>
              </w:rPr>
            </w:pPr>
            <w:r w:rsidRPr="005E00EE">
              <w:rPr>
                <w:rFonts w:ascii="Arial" w:eastAsia="SimSun" w:hAnsi="Arial" w:cs="Arial"/>
                <w:kern w:val="3"/>
                <w:sz w:val="20"/>
                <w:szCs w:val="20"/>
                <w:lang w:eastAsia="zh-CN" w:bidi="hi-IN"/>
              </w:rPr>
              <w:t>Turi palaikyti RMON, sFlow v5 arba analogiškas srautų stebėjimo funkcijas.</w:t>
            </w:r>
          </w:p>
        </w:tc>
        <w:tc>
          <w:tcPr>
            <w:tcW w:w="2038" w:type="dxa"/>
            <w:tcBorders>
              <w:top w:val="single" w:sz="4" w:space="0" w:color="000000"/>
              <w:left w:val="single" w:sz="4" w:space="0" w:color="000000"/>
              <w:bottom w:val="single" w:sz="4" w:space="0" w:color="000000"/>
              <w:right w:val="single" w:sz="4" w:space="0" w:color="000000"/>
            </w:tcBorders>
          </w:tcPr>
          <w:p w14:paraId="39166347" w14:textId="77777777" w:rsidR="00175A77" w:rsidRDefault="00175A77" w:rsidP="00175A77">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2AEB6918" w14:textId="77777777" w:rsidR="00175A77" w:rsidRDefault="00175A77" w:rsidP="00175A77">
            <w:pPr>
              <w:tabs>
                <w:tab w:val="num" w:pos="0"/>
              </w:tabs>
              <w:spacing w:before="60" w:after="60"/>
              <w:ind w:right="-1"/>
              <w:jc w:val="center"/>
              <w:rPr>
                <w:rFonts w:ascii="Arial" w:hAnsi="Arial" w:cs="Arial"/>
                <w:b/>
                <w:bCs/>
                <w:sz w:val="20"/>
                <w:szCs w:val="20"/>
              </w:rPr>
            </w:pPr>
          </w:p>
        </w:tc>
      </w:tr>
      <w:tr w:rsidR="00175A77" w14:paraId="51437447" w14:textId="77777777" w:rsidTr="00FD0442">
        <w:tc>
          <w:tcPr>
            <w:tcW w:w="772" w:type="dxa"/>
            <w:tcBorders>
              <w:top w:val="single" w:sz="4" w:space="0" w:color="000000"/>
              <w:left w:val="single" w:sz="4" w:space="0" w:color="000000"/>
              <w:bottom w:val="single" w:sz="4" w:space="0" w:color="000000"/>
              <w:right w:val="single" w:sz="4" w:space="0" w:color="000000"/>
            </w:tcBorders>
          </w:tcPr>
          <w:p w14:paraId="365106E8" w14:textId="77777777" w:rsidR="00175A77" w:rsidRDefault="00175A77" w:rsidP="00175A77">
            <w:pPr>
              <w:pStyle w:val="ListParagraph"/>
              <w:numPr>
                <w:ilvl w:val="0"/>
                <w:numId w:val="5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5D82D389" w14:textId="66028FBE" w:rsidR="00175A77" w:rsidRPr="00175A77" w:rsidRDefault="00175A77" w:rsidP="00175A77">
            <w:pPr>
              <w:tabs>
                <w:tab w:val="left" w:pos="709"/>
              </w:tabs>
              <w:spacing w:before="60" w:after="60"/>
              <w:jc w:val="both"/>
              <w:rPr>
                <w:rFonts w:ascii="Arial" w:hAnsi="Arial" w:cs="Arial"/>
                <w:sz w:val="20"/>
                <w:szCs w:val="20"/>
              </w:rPr>
            </w:pPr>
            <w:r w:rsidRPr="005E00EE">
              <w:rPr>
                <w:rFonts w:ascii="Arial" w:eastAsia="SimSun" w:hAnsi="Arial" w:cs="Arial"/>
                <w:kern w:val="3"/>
                <w:sz w:val="20"/>
                <w:szCs w:val="20"/>
                <w:lang w:eastAsia="zh-CN" w:bidi="hi-IN"/>
              </w:rPr>
              <w:t>Turi būti suderinamas su įmonėje naudojama monitoringo sistema</w:t>
            </w:r>
            <w:r w:rsidRPr="005E00EE">
              <w:rPr>
                <w:rFonts w:ascii="Arial" w:eastAsia="Calibri" w:hAnsi="Arial" w:cs="Arial"/>
                <w:sz w:val="20"/>
                <w:szCs w:val="20"/>
              </w:rPr>
              <w:t xml:space="preserve"> Zabbix.</w:t>
            </w:r>
          </w:p>
        </w:tc>
        <w:tc>
          <w:tcPr>
            <w:tcW w:w="2038" w:type="dxa"/>
            <w:tcBorders>
              <w:top w:val="single" w:sz="4" w:space="0" w:color="000000"/>
              <w:left w:val="single" w:sz="4" w:space="0" w:color="000000"/>
              <w:bottom w:val="single" w:sz="4" w:space="0" w:color="000000"/>
              <w:right w:val="single" w:sz="4" w:space="0" w:color="000000"/>
            </w:tcBorders>
          </w:tcPr>
          <w:p w14:paraId="7EFA2620" w14:textId="77777777" w:rsidR="00175A77" w:rsidRDefault="00175A77" w:rsidP="00175A77">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5D95A763" w14:textId="77777777" w:rsidR="00175A77" w:rsidRDefault="00175A77" w:rsidP="00175A77">
            <w:pPr>
              <w:tabs>
                <w:tab w:val="num" w:pos="0"/>
              </w:tabs>
              <w:spacing w:before="60" w:after="60"/>
              <w:ind w:right="-1"/>
              <w:jc w:val="center"/>
              <w:rPr>
                <w:rFonts w:ascii="Arial" w:hAnsi="Arial" w:cs="Arial"/>
                <w:b/>
                <w:bCs/>
                <w:sz w:val="20"/>
                <w:szCs w:val="20"/>
              </w:rPr>
            </w:pPr>
          </w:p>
        </w:tc>
      </w:tr>
      <w:tr w:rsidR="00175A77" w14:paraId="13002F2A" w14:textId="77777777" w:rsidTr="00FD0442">
        <w:tc>
          <w:tcPr>
            <w:tcW w:w="772" w:type="dxa"/>
            <w:tcBorders>
              <w:top w:val="single" w:sz="4" w:space="0" w:color="000000"/>
              <w:left w:val="single" w:sz="4" w:space="0" w:color="000000"/>
              <w:bottom w:val="single" w:sz="4" w:space="0" w:color="000000"/>
              <w:right w:val="single" w:sz="4" w:space="0" w:color="000000"/>
            </w:tcBorders>
          </w:tcPr>
          <w:p w14:paraId="0B517D7A" w14:textId="77777777" w:rsidR="00175A77" w:rsidRDefault="00175A77" w:rsidP="00175A77">
            <w:pPr>
              <w:pStyle w:val="ListParagraph"/>
              <w:numPr>
                <w:ilvl w:val="0"/>
                <w:numId w:val="5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50476EFC" w14:textId="0B5161F7" w:rsidR="00175A77" w:rsidRPr="00175A77" w:rsidRDefault="00175A77" w:rsidP="00175A77">
            <w:pPr>
              <w:tabs>
                <w:tab w:val="left" w:pos="709"/>
              </w:tabs>
              <w:spacing w:before="60" w:after="60"/>
              <w:jc w:val="both"/>
              <w:rPr>
                <w:rFonts w:ascii="Arial" w:hAnsi="Arial" w:cs="Arial"/>
                <w:sz w:val="20"/>
                <w:szCs w:val="20"/>
              </w:rPr>
            </w:pPr>
            <w:r w:rsidRPr="005E00EE">
              <w:rPr>
                <w:rFonts w:ascii="Arial" w:eastAsia="Calibri" w:hAnsi="Arial" w:cs="Arial"/>
                <w:sz w:val="20"/>
                <w:szCs w:val="20"/>
              </w:rPr>
              <w:t xml:space="preserve">Turi būti suderinamas su įmonėje naudojamu centralizuotu vartotojų autorizavimo sprendimu „Aruba Clearpass“.       </w:t>
            </w:r>
          </w:p>
        </w:tc>
        <w:tc>
          <w:tcPr>
            <w:tcW w:w="2038" w:type="dxa"/>
            <w:tcBorders>
              <w:top w:val="single" w:sz="4" w:space="0" w:color="000000"/>
              <w:left w:val="single" w:sz="4" w:space="0" w:color="000000"/>
              <w:bottom w:val="single" w:sz="4" w:space="0" w:color="000000"/>
              <w:right w:val="single" w:sz="4" w:space="0" w:color="000000"/>
            </w:tcBorders>
          </w:tcPr>
          <w:p w14:paraId="5F79A631" w14:textId="77777777" w:rsidR="00175A77" w:rsidRDefault="00175A77" w:rsidP="00175A77">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58E98E2D" w14:textId="77777777" w:rsidR="00175A77" w:rsidRDefault="00175A77" w:rsidP="00175A77">
            <w:pPr>
              <w:tabs>
                <w:tab w:val="num" w:pos="0"/>
              </w:tabs>
              <w:spacing w:before="60" w:after="60"/>
              <w:ind w:right="-1"/>
              <w:jc w:val="center"/>
              <w:rPr>
                <w:rFonts w:ascii="Arial" w:hAnsi="Arial" w:cs="Arial"/>
                <w:b/>
                <w:bCs/>
                <w:sz w:val="20"/>
                <w:szCs w:val="20"/>
              </w:rPr>
            </w:pPr>
          </w:p>
        </w:tc>
      </w:tr>
      <w:tr w:rsidR="00F21E23" w14:paraId="23DDA034" w14:textId="77777777" w:rsidTr="00FD0442">
        <w:tc>
          <w:tcPr>
            <w:tcW w:w="772" w:type="dxa"/>
            <w:tcBorders>
              <w:top w:val="single" w:sz="4" w:space="0" w:color="000000"/>
              <w:left w:val="single" w:sz="4" w:space="0" w:color="000000"/>
              <w:bottom w:val="single" w:sz="4" w:space="0" w:color="000000"/>
              <w:right w:val="single" w:sz="4" w:space="0" w:color="000000"/>
            </w:tcBorders>
          </w:tcPr>
          <w:p w14:paraId="5AE36A1C" w14:textId="77777777" w:rsidR="00F21E23" w:rsidRDefault="00F21E23" w:rsidP="00175A77">
            <w:pPr>
              <w:pStyle w:val="ListParagraph"/>
              <w:numPr>
                <w:ilvl w:val="0"/>
                <w:numId w:val="5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42FA4016" w14:textId="6ADAF8A4" w:rsidR="00F21E23" w:rsidRPr="00F21E23" w:rsidRDefault="00F21E23" w:rsidP="00F21E23">
            <w:pPr>
              <w:pStyle w:val="ListParagraph"/>
              <w:numPr>
                <w:ilvl w:val="0"/>
                <w:numId w:val="74"/>
              </w:numPr>
              <w:tabs>
                <w:tab w:val="left" w:pos="600"/>
              </w:tabs>
              <w:ind w:left="-37" w:firstLine="283"/>
              <w:jc w:val="both"/>
              <w:rPr>
                <w:rFonts w:ascii="Arial" w:eastAsia="Calibri" w:hAnsi="Arial" w:cs="Arial"/>
                <w:sz w:val="20"/>
                <w:szCs w:val="20"/>
              </w:rPr>
            </w:pPr>
            <w:r>
              <w:rPr>
                <w:rFonts w:ascii="Arial" w:eastAsia="Calibri" w:hAnsi="Arial" w:cs="Arial"/>
                <w:sz w:val="20"/>
                <w:szCs w:val="20"/>
              </w:rPr>
              <w:t xml:space="preserve">  </w:t>
            </w:r>
            <w:r w:rsidRPr="00F21E23">
              <w:rPr>
                <w:rFonts w:ascii="Arial" w:eastAsia="Calibri" w:hAnsi="Arial" w:cs="Arial"/>
                <w:sz w:val="20"/>
                <w:szCs w:val="20"/>
              </w:rPr>
              <w:t xml:space="preserve">Komutatorius turi būti suderinamas su Pirkėjo naudojamu automatizavimo įrankiu Red Hat Ansible; </w:t>
            </w:r>
          </w:p>
          <w:p w14:paraId="616AA22A" w14:textId="39A6795A" w:rsidR="00F21E23" w:rsidRPr="00F21E23" w:rsidRDefault="00F21E23" w:rsidP="00F21E23">
            <w:pPr>
              <w:pStyle w:val="ListParagraph"/>
              <w:numPr>
                <w:ilvl w:val="0"/>
                <w:numId w:val="74"/>
              </w:numPr>
              <w:tabs>
                <w:tab w:val="left" w:pos="709"/>
              </w:tabs>
              <w:spacing w:before="60" w:after="60"/>
              <w:ind w:left="-37" w:firstLine="283"/>
              <w:jc w:val="both"/>
              <w:rPr>
                <w:rFonts w:ascii="Arial" w:eastAsia="Calibri" w:hAnsi="Arial" w:cs="Arial"/>
                <w:sz w:val="20"/>
                <w:szCs w:val="20"/>
              </w:rPr>
            </w:pPr>
            <w:r w:rsidRPr="00F21E23">
              <w:rPr>
                <w:rFonts w:ascii="Arial" w:eastAsia="Calibri" w:hAnsi="Arial" w:cs="Arial"/>
                <w:sz w:val="20"/>
                <w:szCs w:val="20"/>
              </w:rPr>
              <w:t>Komutatorius turi turėti su įrangos programine versija suderinamą Red Hat Ansible kolekciją.</w:t>
            </w:r>
          </w:p>
        </w:tc>
        <w:tc>
          <w:tcPr>
            <w:tcW w:w="2038" w:type="dxa"/>
            <w:tcBorders>
              <w:top w:val="single" w:sz="4" w:space="0" w:color="000000"/>
              <w:left w:val="single" w:sz="4" w:space="0" w:color="000000"/>
              <w:bottom w:val="single" w:sz="4" w:space="0" w:color="000000"/>
              <w:right w:val="single" w:sz="4" w:space="0" w:color="000000"/>
            </w:tcBorders>
          </w:tcPr>
          <w:p w14:paraId="52DC17F9" w14:textId="77777777" w:rsidR="00F21E23" w:rsidRDefault="00F21E23" w:rsidP="00175A77">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609088D1" w14:textId="77777777" w:rsidR="00F21E23" w:rsidRDefault="00F21E23" w:rsidP="00175A77">
            <w:pPr>
              <w:tabs>
                <w:tab w:val="num" w:pos="0"/>
              </w:tabs>
              <w:spacing w:before="60" w:after="60"/>
              <w:ind w:right="-1"/>
              <w:jc w:val="center"/>
              <w:rPr>
                <w:rFonts w:ascii="Arial" w:hAnsi="Arial" w:cs="Arial"/>
                <w:b/>
                <w:bCs/>
                <w:sz w:val="20"/>
                <w:szCs w:val="20"/>
              </w:rPr>
            </w:pPr>
          </w:p>
        </w:tc>
      </w:tr>
      <w:tr w:rsidR="00175A77" w14:paraId="58435D3A" w14:textId="77777777" w:rsidTr="00FD0442">
        <w:tc>
          <w:tcPr>
            <w:tcW w:w="772" w:type="dxa"/>
            <w:tcBorders>
              <w:top w:val="single" w:sz="4" w:space="0" w:color="000000"/>
              <w:left w:val="single" w:sz="4" w:space="0" w:color="000000"/>
              <w:bottom w:val="single" w:sz="4" w:space="0" w:color="000000"/>
              <w:right w:val="single" w:sz="4" w:space="0" w:color="000000"/>
            </w:tcBorders>
          </w:tcPr>
          <w:p w14:paraId="091E176F" w14:textId="43650F80" w:rsidR="00175A77" w:rsidRPr="00F21E23" w:rsidRDefault="00F21E23" w:rsidP="00F21E23">
            <w:pPr>
              <w:spacing w:before="60" w:after="60"/>
              <w:ind w:left="360" w:right="-1"/>
              <w:jc w:val="center"/>
              <w:rPr>
                <w:rFonts w:ascii="Arial" w:hAnsi="Arial" w:cs="Arial"/>
                <w:bCs/>
                <w:sz w:val="20"/>
                <w:szCs w:val="20"/>
              </w:rPr>
            </w:pPr>
            <w:r>
              <w:rPr>
                <w:rFonts w:ascii="Arial" w:hAnsi="Arial" w:cs="Arial"/>
                <w:bCs/>
                <w:sz w:val="20"/>
                <w:szCs w:val="20"/>
              </w:rPr>
              <w:t>32.</w:t>
            </w:r>
          </w:p>
        </w:tc>
        <w:tc>
          <w:tcPr>
            <w:tcW w:w="4244" w:type="dxa"/>
            <w:tcBorders>
              <w:top w:val="single" w:sz="4" w:space="0" w:color="000000"/>
              <w:left w:val="single" w:sz="4" w:space="0" w:color="000000"/>
              <w:bottom w:val="single" w:sz="4" w:space="0" w:color="000000"/>
              <w:right w:val="single" w:sz="4" w:space="0" w:color="000000"/>
            </w:tcBorders>
          </w:tcPr>
          <w:p w14:paraId="6275A123" w14:textId="7B58D2B8" w:rsidR="00175A77" w:rsidRPr="00F21E23" w:rsidRDefault="00F21E23" w:rsidP="00F21E23">
            <w:pPr>
              <w:jc w:val="both"/>
              <w:rPr>
                <w:rFonts w:ascii="Arial" w:hAnsi="Arial" w:cs="Arial"/>
                <w:sz w:val="20"/>
                <w:szCs w:val="20"/>
              </w:rPr>
            </w:pPr>
            <w:r w:rsidRPr="00F21E23">
              <w:rPr>
                <w:rFonts w:ascii="Arial" w:hAnsi="Arial" w:cs="Arial"/>
                <w:sz w:val="20"/>
                <w:szCs w:val="20"/>
              </w:rPr>
              <w:t>Prekių gamintojo taikomas ne trumpesnis kaip 60 (šešiasdešimt) mėnesių garantijos terminas.</w:t>
            </w:r>
          </w:p>
        </w:tc>
        <w:tc>
          <w:tcPr>
            <w:tcW w:w="2038" w:type="dxa"/>
            <w:tcBorders>
              <w:top w:val="single" w:sz="4" w:space="0" w:color="000000"/>
              <w:left w:val="single" w:sz="4" w:space="0" w:color="000000"/>
              <w:bottom w:val="single" w:sz="4" w:space="0" w:color="000000"/>
              <w:right w:val="single" w:sz="4" w:space="0" w:color="000000"/>
            </w:tcBorders>
          </w:tcPr>
          <w:p w14:paraId="55B3B52C" w14:textId="77777777" w:rsidR="00175A77" w:rsidRDefault="00175A77" w:rsidP="00175A77">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6A3A43AE" w14:textId="77777777" w:rsidR="00175A77" w:rsidRDefault="00175A77" w:rsidP="00175A77">
            <w:pPr>
              <w:tabs>
                <w:tab w:val="num" w:pos="0"/>
              </w:tabs>
              <w:spacing w:before="60" w:after="60"/>
              <w:ind w:right="-1"/>
              <w:jc w:val="center"/>
              <w:rPr>
                <w:rFonts w:ascii="Arial" w:hAnsi="Arial" w:cs="Arial"/>
                <w:b/>
                <w:bCs/>
                <w:sz w:val="20"/>
                <w:szCs w:val="20"/>
              </w:rPr>
            </w:pPr>
          </w:p>
        </w:tc>
      </w:tr>
    </w:tbl>
    <w:p w14:paraId="196ACE1D" w14:textId="77777777" w:rsidR="00FF753F" w:rsidRDefault="00FF753F" w:rsidP="00CD07B7">
      <w:pPr>
        <w:ind w:firstLine="567"/>
        <w:jc w:val="both"/>
        <w:rPr>
          <w:rFonts w:ascii="Arial" w:eastAsia="Calibri" w:hAnsi="Arial" w:cs="Arial"/>
          <w:sz w:val="20"/>
          <w:szCs w:val="20"/>
        </w:rPr>
      </w:pPr>
    </w:p>
    <w:p w14:paraId="4D4C5409" w14:textId="77777777" w:rsidR="00F21E23" w:rsidRDefault="00F21E23" w:rsidP="00CD07B7">
      <w:pPr>
        <w:ind w:firstLine="567"/>
        <w:jc w:val="both"/>
        <w:rPr>
          <w:rFonts w:ascii="Arial" w:eastAsia="Calibri" w:hAnsi="Arial" w:cs="Arial"/>
          <w:sz w:val="20"/>
          <w:szCs w:val="20"/>
        </w:rPr>
      </w:pPr>
    </w:p>
    <w:p w14:paraId="42AC141C" w14:textId="77777777" w:rsidR="00F21E23" w:rsidRDefault="00F21E23" w:rsidP="00CD07B7">
      <w:pPr>
        <w:ind w:firstLine="567"/>
        <w:jc w:val="both"/>
        <w:rPr>
          <w:rFonts w:ascii="Arial" w:eastAsia="Calibri" w:hAnsi="Arial" w:cs="Arial"/>
          <w:sz w:val="20"/>
          <w:szCs w:val="20"/>
        </w:rPr>
      </w:pPr>
    </w:p>
    <w:p w14:paraId="313FB239" w14:textId="258F8B47" w:rsidR="00FF753F" w:rsidRPr="00FF753F" w:rsidRDefault="00FF753F" w:rsidP="00FF753F">
      <w:pPr>
        <w:tabs>
          <w:tab w:val="left" w:pos="4305"/>
        </w:tabs>
        <w:spacing w:before="60" w:after="60"/>
        <w:jc w:val="right"/>
        <w:rPr>
          <w:rFonts w:ascii="Arial" w:hAnsi="Arial" w:cs="Arial"/>
          <w:b/>
          <w:bCs/>
          <w:sz w:val="20"/>
          <w:szCs w:val="20"/>
        </w:rPr>
      </w:pPr>
      <w:r>
        <w:rPr>
          <w:rFonts w:ascii="Arial" w:hAnsi="Arial" w:cs="Arial"/>
          <w:b/>
          <w:bCs/>
          <w:sz w:val="20"/>
          <w:szCs w:val="20"/>
        </w:rPr>
        <w:t>Lente</w:t>
      </w:r>
      <w:r w:rsidRPr="005E00EE">
        <w:rPr>
          <w:rFonts w:ascii="Arial" w:hAnsi="Arial" w:cs="Arial"/>
          <w:b/>
          <w:bCs/>
          <w:sz w:val="20"/>
          <w:szCs w:val="20"/>
        </w:rPr>
        <w:t>l</w:t>
      </w:r>
      <w:r>
        <w:rPr>
          <w:rFonts w:ascii="Arial" w:hAnsi="Arial" w:cs="Arial"/>
          <w:b/>
          <w:bCs/>
          <w:sz w:val="20"/>
          <w:szCs w:val="20"/>
        </w:rPr>
        <w:t xml:space="preserve">ė Nr.3. IIII tipo kompiuterių tinklų komutatoriaus techniniai reikalavimai </w:t>
      </w:r>
    </w:p>
    <w:tbl>
      <w:tblPr>
        <w:tblStyle w:val="TableGrid"/>
        <w:tblW w:w="9634" w:type="dxa"/>
        <w:tblLook w:val="04A0" w:firstRow="1" w:lastRow="0" w:firstColumn="1" w:lastColumn="0" w:noHBand="0" w:noVBand="1"/>
      </w:tblPr>
      <w:tblGrid>
        <w:gridCol w:w="772"/>
        <w:gridCol w:w="4244"/>
        <w:gridCol w:w="2038"/>
        <w:gridCol w:w="2580"/>
      </w:tblGrid>
      <w:tr w:rsidR="00FF753F" w14:paraId="6A13286C" w14:textId="77777777" w:rsidTr="00F31594">
        <w:trPr>
          <w:trHeight w:val="788"/>
          <w:tblHeader/>
        </w:trPr>
        <w:tc>
          <w:tcPr>
            <w:tcW w:w="77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hideMark/>
          </w:tcPr>
          <w:p w14:paraId="73A4F538" w14:textId="77777777" w:rsidR="00FF753F" w:rsidRDefault="00FF753F" w:rsidP="00F31594">
            <w:pPr>
              <w:tabs>
                <w:tab w:val="num" w:pos="0"/>
              </w:tabs>
              <w:spacing w:before="60" w:after="60"/>
              <w:ind w:right="-1"/>
              <w:jc w:val="center"/>
              <w:rPr>
                <w:rFonts w:ascii="Arial" w:hAnsi="Arial" w:cs="Arial"/>
                <w:b/>
                <w:bCs/>
                <w:sz w:val="20"/>
                <w:szCs w:val="20"/>
              </w:rPr>
            </w:pPr>
            <w:r>
              <w:rPr>
                <w:rFonts w:ascii="Arial" w:hAnsi="Arial" w:cs="Arial"/>
                <w:b/>
                <w:bCs/>
                <w:sz w:val="20"/>
                <w:szCs w:val="20"/>
              </w:rPr>
              <w:lastRenderedPageBreak/>
              <w:t>Eil. Nr.</w:t>
            </w:r>
          </w:p>
        </w:tc>
        <w:tc>
          <w:tcPr>
            <w:tcW w:w="4244"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hideMark/>
          </w:tcPr>
          <w:p w14:paraId="1A604E3F" w14:textId="77777777" w:rsidR="00FF753F" w:rsidRDefault="00FF753F" w:rsidP="00F31594">
            <w:pPr>
              <w:tabs>
                <w:tab w:val="num" w:pos="0"/>
              </w:tabs>
              <w:spacing w:before="60" w:after="60"/>
              <w:ind w:right="-1"/>
              <w:jc w:val="center"/>
              <w:rPr>
                <w:rFonts w:ascii="Arial" w:hAnsi="Arial" w:cs="Arial"/>
                <w:b/>
                <w:bCs/>
                <w:sz w:val="20"/>
                <w:szCs w:val="20"/>
              </w:rPr>
            </w:pPr>
            <w:r w:rsidRPr="00DD24E6">
              <w:rPr>
                <w:rFonts w:ascii="Arial" w:hAnsi="Arial" w:cs="Arial"/>
                <w:b/>
                <w:bCs/>
                <w:sz w:val="20"/>
                <w:szCs w:val="20"/>
              </w:rPr>
              <w:t>Techninėje specifikacijoje Prekėms nustatyti reikalavimai</w:t>
            </w:r>
          </w:p>
        </w:tc>
        <w:tc>
          <w:tcPr>
            <w:tcW w:w="203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hideMark/>
          </w:tcPr>
          <w:p w14:paraId="7BA685C0" w14:textId="77777777" w:rsidR="00FF753F" w:rsidRDefault="00FF753F" w:rsidP="00F31594">
            <w:pPr>
              <w:tabs>
                <w:tab w:val="num" w:pos="0"/>
              </w:tabs>
              <w:spacing w:before="60" w:after="60"/>
              <w:ind w:right="-1"/>
              <w:jc w:val="center"/>
              <w:rPr>
                <w:rFonts w:ascii="Arial" w:hAnsi="Arial" w:cs="Arial"/>
                <w:b/>
                <w:bCs/>
                <w:sz w:val="20"/>
                <w:szCs w:val="20"/>
              </w:rPr>
            </w:pPr>
            <w:r>
              <w:rPr>
                <w:rFonts w:ascii="Arial" w:hAnsi="Arial" w:cs="Arial"/>
                <w:b/>
                <w:bCs/>
                <w:sz w:val="20"/>
                <w:szCs w:val="20"/>
              </w:rPr>
              <w:t xml:space="preserve">Konkretūs siūlomų Prekių parametrai, pagrindžiantys atitikimą </w:t>
            </w:r>
          </w:p>
        </w:tc>
        <w:tc>
          <w:tcPr>
            <w:tcW w:w="2580"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hideMark/>
          </w:tcPr>
          <w:p w14:paraId="3E65FFCD" w14:textId="77777777" w:rsidR="00FF753F" w:rsidRDefault="00FF753F" w:rsidP="00F31594">
            <w:pPr>
              <w:tabs>
                <w:tab w:val="num" w:pos="0"/>
              </w:tabs>
              <w:spacing w:before="60" w:after="60"/>
              <w:ind w:right="-1"/>
              <w:jc w:val="center"/>
              <w:rPr>
                <w:rFonts w:ascii="Arial" w:hAnsi="Arial" w:cs="Arial"/>
                <w:b/>
                <w:bCs/>
                <w:sz w:val="20"/>
                <w:szCs w:val="20"/>
              </w:rPr>
            </w:pPr>
            <w:r w:rsidRPr="00B51EA7">
              <w:rPr>
                <w:rFonts w:ascii="Arial" w:hAnsi="Arial" w:cs="Arial"/>
                <w:b/>
                <w:bCs/>
                <w:sz w:val="20"/>
                <w:szCs w:val="20"/>
              </w:rPr>
              <w:t>Pateikiamos nuorodos į kartu su Pasiūlymu pateiktus dokumentus (nurodomas dokumento puslapis, konkreti vieta jame) arba nuorodos į viešai prieinamą informaciją (pateikiama konkreti nuoroda, su paaiškinimu kur rasti prašomą informaciją),  pagrindžiančią gamintojo Prekių atitikimą</w:t>
            </w:r>
          </w:p>
        </w:tc>
      </w:tr>
      <w:tr w:rsidR="00FF753F" w14:paraId="023C860E" w14:textId="77777777" w:rsidTr="00F31594">
        <w:trPr>
          <w:trHeight w:val="310"/>
          <w:tblHeader/>
        </w:trPr>
        <w:tc>
          <w:tcPr>
            <w:tcW w:w="77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C02A5FA" w14:textId="77777777" w:rsidR="00FF753F" w:rsidRDefault="00FF753F" w:rsidP="00F31594">
            <w:pPr>
              <w:tabs>
                <w:tab w:val="num" w:pos="0"/>
              </w:tabs>
              <w:spacing w:before="60" w:after="60"/>
              <w:ind w:right="-1"/>
              <w:jc w:val="center"/>
              <w:rPr>
                <w:rFonts w:ascii="Arial" w:hAnsi="Arial" w:cs="Arial"/>
                <w:b/>
                <w:bCs/>
                <w:sz w:val="20"/>
                <w:szCs w:val="20"/>
              </w:rPr>
            </w:pPr>
            <w:r>
              <w:rPr>
                <w:rFonts w:ascii="Arial" w:hAnsi="Arial" w:cs="Arial"/>
                <w:b/>
                <w:bCs/>
                <w:sz w:val="20"/>
                <w:szCs w:val="20"/>
              </w:rPr>
              <w:t>A</w:t>
            </w:r>
          </w:p>
        </w:tc>
        <w:tc>
          <w:tcPr>
            <w:tcW w:w="4244"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CA6537F" w14:textId="77777777" w:rsidR="00FF753F" w:rsidRDefault="00FF753F" w:rsidP="00F31594">
            <w:pPr>
              <w:tabs>
                <w:tab w:val="num" w:pos="0"/>
              </w:tabs>
              <w:spacing w:before="60" w:after="60"/>
              <w:ind w:right="-1"/>
              <w:jc w:val="center"/>
              <w:rPr>
                <w:rFonts w:ascii="Arial" w:hAnsi="Arial" w:cs="Arial"/>
                <w:b/>
                <w:bCs/>
                <w:sz w:val="20"/>
                <w:szCs w:val="20"/>
              </w:rPr>
            </w:pPr>
            <w:r>
              <w:rPr>
                <w:rFonts w:ascii="Arial" w:hAnsi="Arial" w:cs="Arial"/>
                <w:b/>
                <w:bCs/>
                <w:sz w:val="20"/>
                <w:szCs w:val="20"/>
              </w:rPr>
              <w:t>B</w:t>
            </w:r>
          </w:p>
        </w:tc>
        <w:tc>
          <w:tcPr>
            <w:tcW w:w="203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63DDE35C" w14:textId="77777777" w:rsidR="00FF753F" w:rsidRDefault="00FF753F" w:rsidP="00F31594">
            <w:pPr>
              <w:tabs>
                <w:tab w:val="num" w:pos="0"/>
              </w:tabs>
              <w:spacing w:before="60" w:after="60"/>
              <w:ind w:right="-1"/>
              <w:jc w:val="center"/>
              <w:rPr>
                <w:rFonts w:ascii="Arial" w:hAnsi="Arial" w:cs="Arial"/>
                <w:b/>
                <w:bCs/>
                <w:sz w:val="20"/>
                <w:szCs w:val="20"/>
              </w:rPr>
            </w:pPr>
            <w:r>
              <w:rPr>
                <w:rFonts w:ascii="Arial" w:hAnsi="Arial" w:cs="Arial"/>
                <w:b/>
                <w:bCs/>
                <w:sz w:val="20"/>
                <w:szCs w:val="20"/>
              </w:rPr>
              <w:t>C</w:t>
            </w:r>
          </w:p>
        </w:tc>
        <w:tc>
          <w:tcPr>
            <w:tcW w:w="2580"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268316A" w14:textId="77777777" w:rsidR="00FF753F" w:rsidRPr="00B51EA7" w:rsidRDefault="00FF753F" w:rsidP="00F31594">
            <w:pPr>
              <w:tabs>
                <w:tab w:val="num" w:pos="0"/>
              </w:tabs>
              <w:spacing w:before="60" w:after="60"/>
              <w:ind w:right="-1"/>
              <w:jc w:val="center"/>
              <w:rPr>
                <w:rFonts w:ascii="Arial" w:hAnsi="Arial" w:cs="Arial"/>
                <w:b/>
                <w:bCs/>
                <w:sz w:val="20"/>
                <w:szCs w:val="20"/>
              </w:rPr>
            </w:pPr>
            <w:r>
              <w:rPr>
                <w:rFonts w:ascii="Arial" w:hAnsi="Arial" w:cs="Arial"/>
                <w:b/>
                <w:bCs/>
                <w:sz w:val="20"/>
                <w:szCs w:val="20"/>
              </w:rPr>
              <w:t>D</w:t>
            </w:r>
          </w:p>
        </w:tc>
      </w:tr>
      <w:tr w:rsidR="00FF753F" w14:paraId="5E70B36B" w14:textId="77777777" w:rsidTr="00F31594">
        <w:trPr>
          <w:trHeight w:val="149"/>
          <w:tblHeader/>
        </w:trPr>
        <w:tc>
          <w:tcPr>
            <w:tcW w:w="7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EF72B1" w14:textId="77777777" w:rsidR="00FF753F" w:rsidRDefault="00FF753F" w:rsidP="00F31594">
            <w:pPr>
              <w:tabs>
                <w:tab w:val="num" w:pos="0"/>
              </w:tabs>
              <w:spacing w:before="60" w:after="60"/>
              <w:ind w:right="-1"/>
              <w:jc w:val="center"/>
              <w:rPr>
                <w:rFonts w:ascii="Arial" w:hAnsi="Arial" w:cs="Arial"/>
                <w:b/>
                <w:bCs/>
                <w:sz w:val="20"/>
                <w:szCs w:val="20"/>
              </w:rPr>
            </w:pPr>
          </w:p>
        </w:tc>
        <w:tc>
          <w:tcPr>
            <w:tcW w:w="424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B0FE592" w14:textId="77777777" w:rsidR="00FF753F" w:rsidRDefault="00FF753F" w:rsidP="00F31594">
            <w:pPr>
              <w:tabs>
                <w:tab w:val="num" w:pos="0"/>
              </w:tabs>
              <w:spacing w:before="60" w:after="60"/>
              <w:ind w:right="-1"/>
              <w:jc w:val="center"/>
              <w:rPr>
                <w:rFonts w:ascii="Arial" w:hAnsi="Arial" w:cs="Arial"/>
                <w:b/>
                <w:bCs/>
                <w:sz w:val="20"/>
                <w:szCs w:val="20"/>
              </w:rPr>
            </w:pPr>
            <w:r>
              <w:rPr>
                <w:rFonts w:ascii="Arial" w:hAnsi="Arial" w:cs="Arial"/>
                <w:b/>
                <w:bCs/>
                <w:sz w:val="20"/>
                <w:szCs w:val="20"/>
              </w:rPr>
              <w:t>Prekės gamintojas, tipas, modelis:</w:t>
            </w:r>
          </w:p>
        </w:tc>
        <w:tc>
          <w:tcPr>
            <w:tcW w:w="461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E6C06B" w14:textId="77777777" w:rsidR="00FF753F" w:rsidRDefault="00FF753F" w:rsidP="00F31594">
            <w:pPr>
              <w:tabs>
                <w:tab w:val="num" w:pos="0"/>
              </w:tabs>
              <w:spacing w:before="60" w:after="60"/>
              <w:ind w:right="-1"/>
              <w:rPr>
                <w:rFonts w:ascii="Arial" w:hAnsi="Arial" w:cs="Arial"/>
                <w:b/>
                <w:bCs/>
                <w:sz w:val="20"/>
                <w:szCs w:val="20"/>
              </w:rPr>
            </w:pPr>
          </w:p>
        </w:tc>
      </w:tr>
      <w:tr w:rsidR="003B2980" w14:paraId="6F2A365E" w14:textId="77777777" w:rsidTr="005E00EE">
        <w:trPr>
          <w:trHeight w:val="253"/>
        </w:trPr>
        <w:tc>
          <w:tcPr>
            <w:tcW w:w="772" w:type="dxa"/>
            <w:tcBorders>
              <w:top w:val="single" w:sz="4" w:space="0" w:color="000000"/>
              <w:left w:val="single" w:sz="4" w:space="0" w:color="000000"/>
              <w:bottom w:val="single" w:sz="4" w:space="0" w:color="000000"/>
              <w:right w:val="single" w:sz="4" w:space="0" w:color="000000"/>
            </w:tcBorders>
          </w:tcPr>
          <w:p w14:paraId="249FF51A" w14:textId="6E6E5879" w:rsidR="003B2980" w:rsidRPr="005E00EE" w:rsidRDefault="003B2980" w:rsidP="005E00EE">
            <w:pPr>
              <w:pStyle w:val="ListParagraph"/>
              <w:numPr>
                <w:ilvl w:val="0"/>
                <w:numId w:val="6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278AA922" w14:textId="779DEB0E" w:rsidR="003B2980" w:rsidRPr="003B2980" w:rsidRDefault="003B2980" w:rsidP="005E00EE">
            <w:pPr>
              <w:jc w:val="both"/>
              <w:rPr>
                <w:rFonts w:ascii="Arial" w:hAnsi="Arial" w:cs="Arial"/>
                <w:b/>
                <w:sz w:val="20"/>
                <w:szCs w:val="20"/>
                <w:lang w:val="en-US"/>
              </w:rPr>
            </w:pPr>
            <w:r w:rsidRPr="005E00EE">
              <w:rPr>
                <w:rFonts w:ascii="Arial" w:hAnsi="Arial" w:cs="Arial"/>
                <w:sz w:val="20"/>
                <w:szCs w:val="20"/>
              </w:rPr>
              <w:t>Komutatorius turi būti skirtas montuoti į 19” komutacinę spintą, pateikiamas su montavimui reikalingomis detalėmis.</w:t>
            </w:r>
          </w:p>
        </w:tc>
        <w:tc>
          <w:tcPr>
            <w:tcW w:w="2038" w:type="dxa"/>
            <w:tcBorders>
              <w:top w:val="single" w:sz="4" w:space="0" w:color="000000"/>
              <w:left w:val="single" w:sz="4" w:space="0" w:color="000000"/>
              <w:bottom w:val="single" w:sz="4" w:space="0" w:color="000000"/>
              <w:right w:val="single" w:sz="4" w:space="0" w:color="000000"/>
            </w:tcBorders>
          </w:tcPr>
          <w:p w14:paraId="0D874A28" w14:textId="77777777" w:rsidR="003B2980" w:rsidRDefault="003B2980" w:rsidP="003B2980">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1A349AFA" w14:textId="77777777" w:rsidR="003B2980" w:rsidRDefault="003B2980" w:rsidP="003B2980">
            <w:pPr>
              <w:tabs>
                <w:tab w:val="num" w:pos="0"/>
              </w:tabs>
              <w:spacing w:before="60" w:after="60"/>
              <w:ind w:right="-1"/>
              <w:jc w:val="center"/>
              <w:rPr>
                <w:rFonts w:ascii="Arial" w:hAnsi="Arial" w:cs="Arial"/>
                <w:b/>
                <w:bCs/>
                <w:sz w:val="20"/>
                <w:szCs w:val="20"/>
              </w:rPr>
            </w:pPr>
          </w:p>
        </w:tc>
      </w:tr>
      <w:tr w:rsidR="003B2980" w14:paraId="2D638B36" w14:textId="77777777" w:rsidTr="005E00EE">
        <w:tc>
          <w:tcPr>
            <w:tcW w:w="772" w:type="dxa"/>
            <w:tcBorders>
              <w:top w:val="single" w:sz="4" w:space="0" w:color="000000"/>
              <w:left w:val="single" w:sz="4" w:space="0" w:color="000000"/>
              <w:bottom w:val="single" w:sz="4" w:space="0" w:color="000000"/>
              <w:right w:val="single" w:sz="4" w:space="0" w:color="000000"/>
            </w:tcBorders>
          </w:tcPr>
          <w:p w14:paraId="4174B447" w14:textId="1A45052F" w:rsidR="003B2980" w:rsidRDefault="003B2980" w:rsidP="005E00EE">
            <w:pPr>
              <w:pStyle w:val="ListParagraph"/>
              <w:numPr>
                <w:ilvl w:val="0"/>
                <w:numId w:val="6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vAlign w:val="center"/>
          </w:tcPr>
          <w:p w14:paraId="004F71C6" w14:textId="77777777" w:rsidR="003B2980" w:rsidRPr="005E00EE" w:rsidRDefault="003B2980" w:rsidP="005E00EE">
            <w:pPr>
              <w:tabs>
                <w:tab w:val="left" w:pos="198"/>
                <w:tab w:val="left" w:pos="1049"/>
              </w:tabs>
              <w:spacing w:line="276" w:lineRule="auto"/>
              <w:jc w:val="both"/>
              <w:rPr>
                <w:rFonts w:ascii="Arial" w:eastAsia="Calibri" w:hAnsi="Arial" w:cs="Arial"/>
                <w:sz w:val="20"/>
                <w:szCs w:val="20"/>
              </w:rPr>
            </w:pPr>
            <w:r w:rsidRPr="005E00EE">
              <w:rPr>
                <w:rFonts w:ascii="Arial" w:hAnsi="Arial" w:cs="Arial"/>
                <w:sz w:val="20"/>
                <w:szCs w:val="20"/>
              </w:rPr>
              <w:t>Komutatorius turi p</w:t>
            </w:r>
            <w:r w:rsidRPr="005E00EE">
              <w:rPr>
                <w:rFonts w:ascii="Arial" w:eastAsia="Calibri" w:hAnsi="Arial" w:cs="Arial"/>
                <w:sz w:val="20"/>
                <w:szCs w:val="20"/>
              </w:rPr>
              <w:t>alaikyti šiuos protokolus ir standartus:</w:t>
            </w:r>
          </w:p>
          <w:p w14:paraId="02CC6BCF" w14:textId="77777777" w:rsidR="003B2980" w:rsidRPr="005E00EE" w:rsidRDefault="003B2980" w:rsidP="005E00EE">
            <w:pPr>
              <w:pStyle w:val="ListParagraph"/>
              <w:numPr>
                <w:ilvl w:val="0"/>
                <w:numId w:val="64"/>
              </w:numPr>
              <w:tabs>
                <w:tab w:val="left" w:pos="198"/>
                <w:tab w:val="left" w:pos="340"/>
              </w:tabs>
              <w:jc w:val="both"/>
              <w:rPr>
                <w:rFonts w:ascii="Arial" w:hAnsi="Arial" w:cs="Arial"/>
                <w:color w:val="000000"/>
                <w:sz w:val="20"/>
                <w:szCs w:val="20"/>
              </w:rPr>
            </w:pPr>
            <w:r w:rsidRPr="005E00EE">
              <w:rPr>
                <w:rFonts w:ascii="Arial" w:hAnsi="Arial" w:cs="Arial"/>
                <w:color w:val="000000"/>
                <w:sz w:val="20"/>
                <w:szCs w:val="20"/>
              </w:rPr>
              <w:t>IEEE 802.1D Spanning-Tree arba lygiavertį;</w:t>
            </w:r>
          </w:p>
          <w:p w14:paraId="7750A47C" w14:textId="77777777" w:rsidR="003B2980" w:rsidRPr="005E00EE" w:rsidRDefault="003B2980" w:rsidP="005E00EE">
            <w:pPr>
              <w:pStyle w:val="ListParagraph"/>
              <w:numPr>
                <w:ilvl w:val="0"/>
                <w:numId w:val="64"/>
              </w:numPr>
              <w:tabs>
                <w:tab w:val="left" w:pos="198"/>
                <w:tab w:val="left" w:pos="340"/>
              </w:tabs>
              <w:jc w:val="both"/>
              <w:rPr>
                <w:rFonts w:ascii="Arial" w:hAnsi="Arial" w:cs="Arial"/>
                <w:color w:val="000000"/>
                <w:sz w:val="20"/>
                <w:szCs w:val="20"/>
              </w:rPr>
            </w:pPr>
            <w:r w:rsidRPr="005E00EE">
              <w:rPr>
                <w:rFonts w:ascii="Arial" w:hAnsi="Arial" w:cs="Arial"/>
                <w:color w:val="000000"/>
                <w:sz w:val="20"/>
                <w:szCs w:val="20"/>
              </w:rPr>
              <w:t>IEEE 802.1w Rapid Spanning Tree arba lygiavertį;</w:t>
            </w:r>
          </w:p>
          <w:p w14:paraId="6BC331C7" w14:textId="77777777" w:rsidR="003B2980" w:rsidRPr="005E00EE" w:rsidRDefault="003B2980" w:rsidP="005E00EE">
            <w:pPr>
              <w:pStyle w:val="ListParagraph"/>
              <w:numPr>
                <w:ilvl w:val="0"/>
                <w:numId w:val="64"/>
              </w:numPr>
              <w:tabs>
                <w:tab w:val="left" w:pos="198"/>
                <w:tab w:val="left" w:pos="340"/>
              </w:tabs>
              <w:jc w:val="both"/>
              <w:rPr>
                <w:rFonts w:ascii="Arial" w:hAnsi="Arial" w:cs="Arial"/>
                <w:color w:val="000000"/>
                <w:sz w:val="20"/>
                <w:szCs w:val="20"/>
              </w:rPr>
            </w:pPr>
            <w:r w:rsidRPr="005E00EE">
              <w:rPr>
                <w:rFonts w:ascii="Arial" w:hAnsi="Arial" w:cs="Arial"/>
                <w:color w:val="000000"/>
                <w:sz w:val="20"/>
                <w:szCs w:val="20"/>
              </w:rPr>
              <w:t>IEEE 802.1s MSTP arba lygiavertį;</w:t>
            </w:r>
          </w:p>
          <w:p w14:paraId="3A598C50" w14:textId="77777777" w:rsidR="003B2980" w:rsidRPr="005E00EE" w:rsidRDefault="003B2980" w:rsidP="005E00EE">
            <w:pPr>
              <w:pStyle w:val="ListParagraph"/>
              <w:numPr>
                <w:ilvl w:val="0"/>
                <w:numId w:val="64"/>
              </w:numPr>
              <w:tabs>
                <w:tab w:val="left" w:pos="198"/>
                <w:tab w:val="left" w:pos="340"/>
              </w:tabs>
              <w:jc w:val="both"/>
              <w:rPr>
                <w:rFonts w:ascii="Arial" w:hAnsi="Arial" w:cs="Arial"/>
                <w:color w:val="000000"/>
                <w:sz w:val="20"/>
                <w:szCs w:val="20"/>
              </w:rPr>
            </w:pPr>
            <w:r w:rsidRPr="005E00EE">
              <w:rPr>
                <w:rFonts w:ascii="Arial" w:hAnsi="Arial" w:cs="Arial"/>
                <w:color w:val="000000"/>
                <w:sz w:val="20"/>
                <w:szCs w:val="20"/>
              </w:rPr>
              <w:t>IEEE 802.1Q VLAN arba lygiavertį;</w:t>
            </w:r>
          </w:p>
          <w:p w14:paraId="1868BDFE" w14:textId="77777777" w:rsidR="003B2980" w:rsidRPr="005E00EE" w:rsidRDefault="003B2980" w:rsidP="005E00EE">
            <w:pPr>
              <w:pStyle w:val="ListParagraph"/>
              <w:numPr>
                <w:ilvl w:val="0"/>
                <w:numId w:val="64"/>
              </w:numPr>
              <w:tabs>
                <w:tab w:val="left" w:pos="198"/>
                <w:tab w:val="left" w:pos="340"/>
              </w:tabs>
              <w:jc w:val="both"/>
              <w:rPr>
                <w:rFonts w:ascii="Arial" w:hAnsi="Arial" w:cs="Arial"/>
                <w:color w:val="000000"/>
                <w:sz w:val="20"/>
                <w:szCs w:val="20"/>
              </w:rPr>
            </w:pPr>
            <w:r w:rsidRPr="005E00EE">
              <w:rPr>
                <w:rFonts w:ascii="Arial" w:hAnsi="Arial" w:cs="Arial"/>
                <w:color w:val="000000"/>
                <w:sz w:val="20"/>
                <w:szCs w:val="20"/>
              </w:rPr>
              <w:t>IEEE802.1p CoS arba lygiavertį;</w:t>
            </w:r>
          </w:p>
          <w:p w14:paraId="3534D2A6" w14:textId="054D8674" w:rsidR="003B2980" w:rsidRPr="003B2980" w:rsidRDefault="003B2980" w:rsidP="005E00EE">
            <w:pPr>
              <w:pStyle w:val="ListParagraph"/>
              <w:numPr>
                <w:ilvl w:val="0"/>
                <w:numId w:val="64"/>
              </w:numPr>
              <w:tabs>
                <w:tab w:val="left" w:pos="198"/>
                <w:tab w:val="left" w:pos="340"/>
              </w:tabs>
              <w:jc w:val="both"/>
              <w:rPr>
                <w:rFonts w:ascii="Arial" w:hAnsi="Arial" w:cs="Arial"/>
                <w:sz w:val="20"/>
                <w:szCs w:val="20"/>
              </w:rPr>
            </w:pPr>
            <w:r w:rsidRPr="005E00EE">
              <w:rPr>
                <w:rFonts w:ascii="Arial" w:hAnsi="Arial" w:cs="Arial"/>
                <w:color w:val="000000"/>
                <w:sz w:val="20"/>
                <w:szCs w:val="20"/>
              </w:rPr>
              <w:t>IEEE802.1x arba lygiavertį.</w:t>
            </w:r>
          </w:p>
        </w:tc>
        <w:tc>
          <w:tcPr>
            <w:tcW w:w="2038" w:type="dxa"/>
            <w:tcBorders>
              <w:top w:val="single" w:sz="4" w:space="0" w:color="000000"/>
              <w:left w:val="single" w:sz="4" w:space="0" w:color="000000"/>
              <w:bottom w:val="single" w:sz="4" w:space="0" w:color="000000"/>
              <w:right w:val="single" w:sz="4" w:space="0" w:color="000000"/>
            </w:tcBorders>
          </w:tcPr>
          <w:p w14:paraId="4681EF63" w14:textId="77777777" w:rsidR="003B2980" w:rsidRDefault="003B2980" w:rsidP="003B2980">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01C994F1" w14:textId="77777777" w:rsidR="003B2980" w:rsidRDefault="003B2980" w:rsidP="003B2980">
            <w:pPr>
              <w:tabs>
                <w:tab w:val="num" w:pos="0"/>
              </w:tabs>
              <w:spacing w:before="60" w:after="60"/>
              <w:ind w:right="-1"/>
              <w:jc w:val="center"/>
              <w:rPr>
                <w:rFonts w:ascii="Arial" w:hAnsi="Arial" w:cs="Arial"/>
                <w:b/>
                <w:bCs/>
                <w:sz w:val="20"/>
                <w:szCs w:val="20"/>
              </w:rPr>
            </w:pPr>
          </w:p>
        </w:tc>
      </w:tr>
      <w:tr w:rsidR="003B2980" w14:paraId="7DF001FD" w14:textId="77777777" w:rsidTr="005E00EE">
        <w:tc>
          <w:tcPr>
            <w:tcW w:w="772" w:type="dxa"/>
            <w:tcBorders>
              <w:top w:val="single" w:sz="4" w:space="0" w:color="000000"/>
              <w:left w:val="single" w:sz="4" w:space="0" w:color="000000"/>
              <w:bottom w:val="single" w:sz="4" w:space="0" w:color="000000"/>
              <w:right w:val="single" w:sz="4" w:space="0" w:color="000000"/>
            </w:tcBorders>
          </w:tcPr>
          <w:p w14:paraId="5EE07028" w14:textId="64E48CDA" w:rsidR="003B2980" w:rsidRDefault="003B2980" w:rsidP="005E00EE">
            <w:pPr>
              <w:pStyle w:val="ListParagraph"/>
              <w:numPr>
                <w:ilvl w:val="0"/>
                <w:numId w:val="6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vAlign w:val="center"/>
          </w:tcPr>
          <w:p w14:paraId="0A2BC711" w14:textId="77777777" w:rsidR="003B2980" w:rsidRPr="005E00EE" w:rsidRDefault="003B2980" w:rsidP="005E00EE">
            <w:pPr>
              <w:pStyle w:val="ListParagraph"/>
              <w:numPr>
                <w:ilvl w:val="0"/>
                <w:numId w:val="65"/>
              </w:numPr>
              <w:tabs>
                <w:tab w:val="left" w:pos="198"/>
                <w:tab w:val="left" w:pos="1049"/>
              </w:tabs>
              <w:jc w:val="both"/>
              <w:rPr>
                <w:rFonts w:ascii="Arial" w:hAnsi="Arial" w:cs="Arial"/>
                <w:color w:val="000000"/>
                <w:sz w:val="20"/>
                <w:szCs w:val="20"/>
              </w:rPr>
            </w:pPr>
            <w:r w:rsidRPr="005E00EE">
              <w:rPr>
                <w:rFonts w:ascii="Arial" w:hAnsi="Arial" w:cs="Arial"/>
                <w:color w:val="000000"/>
                <w:sz w:val="20"/>
                <w:szCs w:val="20"/>
              </w:rPr>
              <w:t>IEEE 802.1ab su LLDP-MED plėtiniu arba lygiavertis.</w:t>
            </w:r>
          </w:p>
          <w:p w14:paraId="4C80901F" w14:textId="77777777" w:rsidR="003B2980" w:rsidRPr="005E00EE" w:rsidRDefault="003B2980" w:rsidP="005E00EE">
            <w:pPr>
              <w:pStyle w:val="ListParagraph"/>
              <w:numPr>
                <w:ilvl w:val="0"/>
                <w:numId w:val="65"/>
              </w:numPr>
              <w:tabs>
                <w:tab w:val="left" w:pos="198"/>
                <w:tab w:val="left" w:pos="1049"/>
              </w:tabs>
              <w:jc w:val="both"/>
              <w:rPr>
                <w:rFonts w:ascii="Arial" w:hAnsi="Arial" w:cs="Arial"/>
                <w:color w:val="000000"/>
                <w:sz w:val="20"/>
                <w:szCs w:val="20"/>
              </w:rPr>
            </w:pPr>
            <w:r w:rsidRPr="005E00EE">
              <w:rPr>
                <w:rFonts w:ascii="Arial" w:hAnsi="Arial" w:cs="Arial"/>
                <w:color w:val="000000"/>
                <w:sz w:val="20"/>
                <w:szCs w:val="20"/>
              </w:rPr>
              <w:t>Turi būti CDP arba LLDP protokolų palaikymas arba lygiavertis.</w:t>
            </w:r>
          </w:p>
          <w:p w14:paraId="633BA1B2" w14:textId="7B25D0E5" w:rsidR="003B2980" w:rsidRPr="003B2980" w:rsidRDefault="003B2980" w:rsidP="005E00EE">
            <w:pPr>
              <w:pStyle w:val="ListParagraph"/>
              <w:numPr>
                <w:ilvl w:val="0"/>
                <w:numId w:val="65"/>
              </w:numPr>
              <w:tabs>
                <w:tab w:val="left" w:pos="198"/>
                <w:tab w:val="left" w:pos="1049"/>
              </w:tabs>
              <w:jc w:val="both"/>
              <w:rPr>
                <w:rFonts w:ascii="Arial" w:hAnsi="Arial" w:cs="Arial"/>
                <w:sz w:val="20"/>
                <w:szCs w:val="20"/>
              </w:rPr>
            </w:pPr>
            <w:r w:rsidRPr="005E00EE">
              <w:rPr>
                <w:rFonts w:ascii="Arial" w:hAnsi="Arial" w:cs="Arial"/>
                <w:sz w:val="20"/>
                <w:szCs w:val="20"/>
              </w:rPr>
              <w:t>Turi būti v</w:t>
            </w:r>
            <w:r w:rsidRPr="005E00EE">
              <w:rPr>
                <w:rFonts w:ascii="Arial" w:eastAsia="Calibri" w:hAnsi="Arial" w:cs="Arial"/>
                <w:sz w:val="20"/>
                <w:szCs w:val="20"/>
              </w:rPr>
              <w:t>oice VLAN palaikymas (naudojant LLDP-MED arba CDP prievadui su prijungtu IP telefonu turi būti automatiškai priskiriamas VLAN).</w:t>
            </w:r>
          </w:p>
        </w:tc>
        <w:tc>
          <w:tcPr>
            <w:tcW w:w="2038" w:type="dxa"/>
            <w:tcBorders>
              <w:top w:val="single" w:sz="4" w:space="0" w:color="000000"/>
              <w:left w:val="single" w:sz="4" w:space="0" w:color="000000"/>
              <w:bottom w:val="single" w:sz="4" w:space="0" w:color="000000"/>
              <w:right w:val="single" w:sz="4" w:space="0" w:color="000000"/>
            </w:tcBorders>
          </w:tcPr>
          <w:p w14:paraId="01B70A7A" w14:textId="77777777" w:rsidR="003B2980" w:rsidRDefault="003B2980" w:rsidP="003B2980">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66199181" w14:textId="77777777" w:rsidR="003B2980" w:rsidRDefault="003B2980" w:rsidP="003B2980">
            <w:pPr>
              <w:tabs>
                <w:tab w:val="num" w:pos="0"/>
              </w:tabs>
              <w:spacing w:before="60" w:after="60"/>
              <w:ind w:right="-1"/>
              <w:jc w:val="center"/>
              <w:rPr>
                <w:rFonts w:ascii="Arial" w:hAnsi="Arial" w:cs="Arial"/>
                <w:b/>
                <w:bCs/>
                <w:sz w:val="20"/>
                <w:szCs w:val="20"/>
              </w:rPr>
            </w:pPr>
          </w:p>
        </w:tc>
      </w:tr>
      <w:tr w:rsidR="003B2980" w14:paraId="0762C803" w14:textId="77777777" w:rsidTr="005E00EE">
        <w:tc>
          <w:tcPr>
            <w:tcW w:w="772" w:type="dxa"/>
            <w:tcBorders>
              <w:top w:val="single" w:sz="4" w:space="0" w:color="000000"/>
              <w:left w:val="single" w:sz="4" w:space="0" w:color="000000"/>
              <w:bottom w:val="single" w:sz="4" w:space="0" w:color="000000"/>
              <w:right w:val="single" w:sz="4" w:space="0" w:color="000000"/>
            </w:tcBorders>
          </w:tcPr>
          <w:p w14:paraId="7B894EFA" w14:textId="2EFC6A8D" w:rsidR="003B2980" w:rsidRDefault="003B2980" w:rsidP="005E00EE">
            <w:pPr>
              <w:pStyle w:val="ListParagraph"/>
              <w:numPr>
                <w:ilvl w:val="0"/>
                <w:numId w:val="6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5DA7C7A0" w14:textId="74CBE703" w:rsidR="003B2980" w:rsidRPr="003B2980" w:rsidRDefault="003B2980" w:rsidP="003B2980">
            <w:pPr>
              <w:tabs>
                <w:tab w:val="left" w:pos="709"/>
              </w:tabs>
              <w:spacing w:before="60" w:after="60"/>
              <w:jc w:val="both"/>
              <w:rPr>
                <w:rFonts w:ascii="Arial" w:hAnsi="Arial" w:cs="Arial"/>
                <w:sz w:val="20"/>
                <w:szCs w:val="20"/>
              </w:rPr>
            </w:pPr>
            <w:r w:rsidRPr="005E00EE">
              <w:rPr>
                <w:rFonts w:ascii="Arial" w:eastAsia="Calibri" w:hAnsi="Arial" w:cs="Arial"/>
                <w:sz w:val="20"/>
                <w:szCs w:val="20"/>
              </w:rPr>
              <w:t xml:space="preserve">Komutatorius turi palaikyti ne mažiau kaip 1000 VLAN vienu metu. Turi būti ne mažiau kaip </w:t>
            </w:r>
            <w:r w:rsidRPr="005E00EE">
              <w:rPr>
                <w:rFonts w:ascii="Arial" w:hAnsi="Arial" w:cs="Arial"/>
                <w:sz w:val="20"/>
                <w:szCs w:val="20"/>
              </w:rPr>
              <w:t xml:space="preserve">4000 VLAN identifikatorių palaikymas. </w:t>
            </w:r>
          </w:p>
        </w:tc>
        <w:tc>
          <w:tcPr>
            <w:tcW w:w="2038" w:type="dxa"/>
            <w:tcBorders>
              <w:top w:val="single" w:sz="4" w:space="0" w:color="000000"/>
              <w:left w:val="single" w:sz="4" w:space="0" w:color="000000"/>
              <w:bottom w:val="single" w:sz="4" w:space="0" w:color="000000"/>
              <w:right w:val="single" w:sz="4" w:space="0" w:color="000000"/>
            </w:tcBorders>
          </w:tcPr>
          <w:p w14:paraId="08A23A3E" w14:textId="77777777" w:rsidR="003B2980" w:rsidRDefault="003B2980" w:rsidP="003B2980">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52A10C54" w14:textId="77777777" w:rsidR="003B2980" w:rsidRDefault="003B2980" w:rsidP="003B2980">
            <w:pPr>
              <w:tabs>
                <w:tab w:val="num" w:pos="0"/>
              </w:tabs>
              <w:spacing w:before="60" w:after="60"/>
              <w:ind w:right="-1"/>
              <w:jc w:val="center"/>
              <w:rPr>
                <w:rFonts w:ascii="Arial" w:hAnsi="Arial" w:cs="Arial"/>
                <w:b/>
                <w:bCs/>
                <w:sz w:val="20"/>
                <w:szCs w:val="20"/>
              </w:rPr>
            </w:pPr>
          </w:p>
        </w:tc>
      </w:tr>
      <w:tr w:rsidR="003B2980" w14:paraId="49DB3A91" w14:textId="77777777" w:rsidTr="005E00EE">
        <w:tc>
          <w:tcPr>
            <w:tcW w:w="772" w:type="dxa"/>
            <w:tcBorders>
              <w:top w:val="single" w:sz="4" w:space="0" w:color="000000"/>
              <w:left w:val="single" w:sz="4" w:space="0" w:color="000000"/>
              <w:bottom w:val="single" w:sz="4" w:space="0" w:color="000000"/>
              <w:right w:val="single" w:sz="4" w:space="0" w:color="000000"/>
            </w:tcBorders>
          </w:tcPr>
          <w:p w14:paraId="739FD83A" w14:textId="24907785" w:rsidR="003B2980" w:rsidRDefault="003B2980" w:rsidP="005E00EE">
            <w:pPr>
              <w:pStyle w:val="ListParagraph"/>
              <w:numPr>
                <w:ilvl w:val="0"/>
                <w:numId w:val="6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4D6A47D0" w14:textId="77777777" w:rsidR="003B2980" w:rsidRPr="005E00EE" w:rsidRDefault="003B2980" w:rsidP="005E00EE">
            <w:pPr>
              <w:pStyle w:val="ListParagraph"/>
              <w:numPr>
                <w:ilvl w:val="0"/>
                <w:numId w:val="66"/>
              </w:numPr>
              <w:spacing w:line="276" w:lineRule="auto"/>
              <w:jc w:val="both"/>
              <w:rPr>
                <w:rFonts w:ascii="Arial" w:eastAsia="Calibri" w:hAnsi="Arial" w:cs="Arial"/>
                <w:sz w:val="20"/>
                <w:szCs w:val="20"/>
              </w:rPr>
            </w:pPr>
            <w:r w:rsidRPr="005E00EE">
              <w:rPr>
                <w:rFonts w:ascii="Arial" w:hAnsi="Arial" w:cs="Arial"/>
                <w:sz w:val="20"/>
                <w:szCs w:val="20"/>
              </w:rPr>
              <w:t xml:space="preserve">Komutatoriaus valdymas turi būti </w:t>
            </w:r>
            <w:r w:rsidRPr="005E00EE">
              <w:rPr>
                <w:rFonts w:ascii="Arial" w:eastAsia="Calibri" w:hAnsi="Arial" w:cs="Arial"/>
                <w:sz w:val="20"/>
                <w:szCs w:val="20"/>
              </w:rPr>
              <w:t>per SSHv2, SNMP v2, v3.</w:t>
            </w:r>
          </w:p>
          <w:p w14:paraId="563731AA" w14:textId="0151DBCB" w:rsidR="003B2980" w:rsidRPr="003B2980" w:rsidRDefault="003B2980" w:rsidP="005E00EE">
            <w:pPr>
              <w:pStyle w:val="ListParagraph"/>
              <w:numPr>
                <w:ilvl w:val="0"/>
                <w:numId w:val="66"/>
              </w:numPr>
              <w:spacing w:line="276" w:lineRule="auto"/>
              <w:jc w:val="both"/>
              <w:rPr>
                <w:rFonts w:ascii="Arial" w:hAnsi="Arial" w:cs="Arial"/>
                <w:sz w:val="20"/>
                <w:szCs w:val="20"/>
              </w:rPr>
            </w:pPr>
            <w:r w:rsidRPr="005E00EE">
              <w:rPr>
                <w:rFonts w:ascii="Arial" w:eastAsia="Calibri" w:hAnsi="Arial" w:cs="Arial"/>
                <w:sz w:val="20"/>
                <w:szCs w:val="20"/>
              </w:rPr>
              <w:t>Komutatorius turi būti suderinamas su Pirkėjo naudojama stebėjimo sistema SolarWinds Orion.</w:t>
            </w:r>
          </w:p>
        </w:tc>
        <w:tc>
          <w:tcPr>
            <w:tcW w:w="2038" w:type="dxa"/>
            <w:tcBorders>
              <w:top w:val="single" w:sz="4" w:space="0" w:color="000000"/>
              <w:left w:val="single" w:sz="4" w:space="0" w:color="000000"/>
              <w:bottom w:val="single" w:sz="4" w:space="0" w:color="000000"/>
              <w:right w:val="single" w:sz="4" w:space="0" w:color="000000"/>
            </w:tcBorders>
          </w:tcPr>
          <w:p w14:paraId="1E7925B2" w14:textId="77777777" w:rsidR="003B2980" w:rsidRDefault="003B2980" w:rsidP="003B2980">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28A7D676" w14:textId="77777777" w:rsidR="003B2980" w:rsidRDefault="003B2980" w:rsidP="003B2980">
            <w:pPr>
              <w:tabs>
                <w:tab w:val="num" w:pos="0"/>
              </w:tabs>
              <w:spacing w:before="60" w:after="60"/>
              <w:ind w:right="-1"/>
              <w:jc w:val="center"/>
              <w:rPr>
                <w:rFonts w:ascii="Arial" w:hAnsi="Arial" w:cs="Arial"/>
                <w:b/>
                <w:bCs/>
                <w:sz w:val="20"/>
                <w:szCs w:val="20"/>
              </w:rPr>
            </w:pPr>
          </w:p>
        </w:tc>
      </w:tr>
      <w:tr w:rsidR="003B2980" w14:paraId="29B58CEE" w14:textId="77777777" w:rsidTr="00175A77">
        <w:tc>
          <w:tcPr>
            <w:tcW w:w="772" w:type="dxa"/>
            <w:tcBorders>
              <w:top w:val="single" w:sz="4" w:space="0" w:color="000000"/>
              <w:left w:val="single" w:sz="4" w:space="0" w:color="000000"/>
              <w:bottom w:val="single" w:sz="4" w:space="0" w:color="000000"/>
              <w:right w:val="single" w:sz="4" w:space="0" w:color="000000"/>
            </w:tcBorders>
          </w:tcPr>
          <w:p w14:paraId="281981DB" w14:textId="77777777" w:rsidR="003B2980" w:rsidRDefault="003B2980" w:rsidP="003B2980">
            <w:pPr>
              <w:pStyle w:val="ListParagraph"/>
              <w:numPr>
                <w:ilvl w:val="0"/>
                <w:numId w:val="6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75977F54" w14:textId="3C69BD6F" w:rsidR="003B2980" w:rsidRPr="003B2980" w:rsidRDefault="003B2980" w:rsidP="003B2980">
            <w:pPr>
              <w:tabs>
                <w:tab w:val="left" w:pos="709"/>
              </w:tabs>
              <w:spacing w:before="60" w:after="60"/>
              <w:jc w:val="both"/>
              <w:rPr>
                <w:rFonts w:ascii="Arial" w:hAnsi="Arial" w:cs="Arial"/>
                <w:sz w:val="20"/>
                <w:szCs w:val="20"/>
              </w:rPr>
            </w:pPr>
            <w:r w:rsidRPr="005E00EE">
              <w:rPr>
                <w:rFonts w:ascii="Arial" w:hAnsi="Arial" w:cs="Arial"/>
                <w:sz w:val="20"/>
                <w:szCs w:val="20"/>
              </w:rPr>
              <w:t xml:space="preserve">Turi būti </w:t>
            </w:r>
            <w:r w:rsidRPr="005E00EE">
              <w:rPr>
                <w:rFonts w:ascii="Arial" w:eastAsia="Calibri" w:hAnsi="Arial" w:cs="Arial"/>
                <w:color w:val="000000"/>
                <w:sz w:val="20"/>
                <w:szCs w:val="20"/>
              </w:rPr>
              <w:t>operacinės sistemos ir konfigūracijos persiuntimas TFTP arba  SFTP arba FTP arba SCP protokolu.</w:t>
            </w:r>
          </w:p>
        </w:tc>
        <w:tc>
          <w:tcPr>
            <w:tcW w:w="2038" w:type="dxa"/>
            <w:tcBorders>
              <w:top w:val="single" w:sz="4" w:space="0" w:color="000000"/>
              <w:left w:val="single" w:sz="4" w:space="0" w:color="000000"/>
              <w:bottom w:val="single" w:sz="4" w:space="0" w:color="000000"/>
              <w:right w:val="single" w:sz="4" w:space="0" w:color="000000"/>
            </w:tcBorders>
          </w:tcPr>
          <w:p w14:paraId="4FFCB260" w14:textId="77777777" w:rsidR="003B2980" w:rsidRDefault="003B2980" w:rsidP="003B2980">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2C53E644" w14:textId="77777777" w:rsidR="003B2980" w:rsidRDefault="003B2980" w:rsidP="003B2980">
            <w:pPr>
              <w:tabs>
                <w:tab w:val="num" w:pos="0"/>
              </w:tabs>
              <w:spacing w:before="60" w:after="60"/>
              <w:ind w:right="-1"/>
              <w:jc w:val="center"/>
              <w:rPr>
                <w:rFonts w:ascii="Arial" w:hAnsi="Arial" w:cs="Arial"/>
                <w:b/>
                <w:bCs/>
                <w:sz w:val="20"/>
                <w:szCs w:val="20"/>
              </w:rPr>
            </w:pPr>
          </w:p>
        </w:tc>
      </w:tr>
      <w:tr w:rsidR="003B2980" w14:paraId="7A0FBF30" w14:textId="77777777" w:rsidTr="00175A77">
        <w:tc>
          <w:tcPr>
            <w:tcW w:w="772" w:type="dxa"/>
            <w:tcBorders>
              <w:top w:val="single" w:sz="4" w:space="0" w:color="000000"/>
              <w:left w:val="single" w:sz="4" w:space="0" w:color="000000"/>
              <w:bottom w:val="single" w:sz="4" w:space="0" w:color="000000"/>
              <w:right w:val="single" w:sz="4" w:space="0" w:color="000000"/>
            </w:tcBorders>
          </w:tcPr>
          <w:p w14:paraId="34EC5237" w14:textId="77777777" w:rsidR="003B2980" w:rsidRDefault="003B2980" w:rsidP="003B2980">
            <w:pPr>
              <w:pStyle w:val="ListParagraph"/>
              <w:numPr>
                <w:ilvl w:val="0"/>
                <w:numId w:val="6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691AD3F5" w14:textId="3F951821" w:rsidR="003B2980" w:rsidRPr="003B2980" w:rsidRDefault="003B2980" w:rsidP="003B2980">
            <w:pPr>
              <w:tabs>
                <w:tab w:val="left" w:pos="709"/>
              </w:tabs>
              <w:spacing w:before="60" w:after="60"/>
              <w:jc w:val="both"/>
              <w:rPr>
                <w:rFonts w:ascii="Arial" w:hAnsi="Arial" w:cs="Arial"/>
                <w:sz w:val="20"/>
                <w:szCs w:val="20"/>
              </w:rPr>
            </w:pPr>
            <w:r w:rsidRPr="005E00EE">
              <w:rPr>
                <w:rFonts w:ascii="Arial" w:hAnsi="Arial" w:cs="Arial"/>
                <w:sz w:val="20"/>
                <w:szCs w:val="20"/>
              </w:rPr>
              <w:t xml:space="preserve">Turi būti </w:t>
            </w:r>
            <w:r w:rsidRPr="005E00EE">
              <w:rPr>
                <w:rFonts w:ascii="Arial" w:eastAsia="Calibri" w:hAnsi="Arial" w:cs="Arial"/>
                <w:sz w:val="20"/>
                <w:szCs w:val="20"/>
              </w:rPr>
              <w:t>NTP ar SNTP protokolas (RFC 1305).</w:t>
            </w:r>
          </w:p>
        </w:tc>
        <w:tc>
          <w:tcPr>
            <w:tcW w:w="2038" w:type="dxa"/>
            <w:tcBorders>
              <w:top w:val="single" w:sz="4" w:space="0" w:color="000000"/>
              <w:left w:val="single" w:sz="4" w:space="0" w:color="000000"/>
              <w:bottom w:val="single" w:sz="4" w:space="0" w:color="000000"/>
              <w:right w:val="single" w:sz="4" w:space="0" w:color="000000"/>
            </w:tcBorders>
          </w:tcPr>
          <w:p w14:paraId="45423EE3" w14:textId="77777777" w:rsidR="003B2980" w:rsidRDefault="003B2980" w:rsidP="003B2980">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19735EFD" w14:textId="77777777" w:rsidR="003B2980" w:rsidRDefault="003B2980" w:rsidP="003B2980">
            <w:pPr>
              <w:tabs>
                <w:tab w:val="num" w:pos="0"/>
              </w:tabs>
              <w:spacing w:before="60" w:after="60"/>
              <w:ind w:right="-1"/>
              <w:jc w:val="center"/>
              <w:rPr>
                <w:rFonts w:ascii="Arial" w:hAnsi="Arial" w:cs="Arial"/>
                <w:b/>
                <w:bCs/>
                <w:sz w:val="20"/>
                <w:szCs w:val="20"/>
              </w:rPr>
            </w:pPr>
          </w:p>
        </w:tc>
      </w:tr>
      <w:tr w:rsidR="003B2980" w14:paraId="11F48961" w14:textId="77777777" w:rsidTr="00175A77">
        <w:tc>
          <w:tcPr>
            <w:tcW w:w="772" w:type="dxa"/>
            <w:tcBorders>
              <w:top w:val="single" w:sz="4" w:space="0" w:color="000000"/>
              <w:left w:val="single" w:sz="4" w:space="0" w:color="000000"/>
              <w:bottom w:val="single" w:sz="4" w:space="0" w:color="000000"/>
              <w:right w:val="single" w:sz="4" w:space="0" w:color="000000"/>
            </w:tcBorders>
          </w:tcPr>
          <w:p w14:paraId="492685E1" w14:textId="77777777" w:rsidR="003B2980" w:rsidRDefault="003B2980" w:rsidP="003B2980">
            <w:pPr>
              <w:pStyle w:val="ListParagraph"/>
              <w:numPr>
                <w:ilvl w:val="0"/>
                <w:numId w:val="6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65EAE2E0" w14:textId="55CB6FE5" w:rsidR="003B2980" w:rsidRPr="003B2980" w:rsidRDefault="003B2980" w:rsidP="003B2980">
            <w:pPr>
              <w:tabs>
                <w:tab w:val="left" w:pos="709"/>
              </w:tabs>
              <w:spacing w:before="60" w:after="60"/>
              <w:jc w:val="both"/>
              <w:rPr>
                <w:rFonts w:ascii="Arial" w:hAnsi="Arial" w:cs="Arial"/>
                <w:sz w:val="20"/>
                <w:szCs w:val="20"/>
              </w:rPr>
            </w:pPr>
            <w:r w:rsidRPr="005E00EE">
              <w:rPr>
                <w:rFonts w:ascii="Arial" w:hAnsi="Arial" w:cs="Arial"/>
                <w:sz w:val="20"/>
                <w:szCs w:val="20"/>
              </w:rPr>
              <w:t xml:space="preserve">Turi būti </w:t>
            </w:r>
            <w:r w:rsidRPr="005E00EE">
              <w:rPr>
                <w:rFonts w:ascii="Arial" w:eastAsia="Calibri" w:hAnsi="Arial" w:cs="Arial"/>
                <w:sz w:val="20"/>
                <w:szCs w:val="20"/>
              </w:rPr>
              <w:t>Syslog.</w:t>
            </w:r>
          </w:p>
        </w:tc>
        <w:tc>
          <w:tcPr>
            <w:tcW w:w="2038" w:type="dxa"/>
            <w:tcBorders>
              <w:top w:val="single" w:sz="4" w:space="0" w:color="000000"/>
              <w:left w:val="single" w:sz="4" w:space="0" w:color="000000"/>
              <w:bottom w:val="single" w:sz="4" w:space="0" w:color="000000"/>
              <w:right w:val="single" w:sz="4" w:space="0" w:color="000000"/>
            </w:tcBorders>
          </w:tcPr>
          <w:p w14:paraId="7F0E98EB" w14:textId="77777777" w:rsidR="003B2980" w:rsidRDefault="003B2980" w:rsidP="003B2980">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6E0D5EA3" w14:textId="77777777" w:rsidR="003B2980" w:rsidRDefault="003B2980" w:rsidP="003B2980">
            <w:pPr>
              <w:tabs>
                <w:tab w:val="num" w:pos="0"/>
              </w:tabs>
              <w:spacing w:before="60" w:after="60"/>
              <w:ind w:right="-1"/>
              <w:jc w:val="center"/>
              <w:rPr>
                <w:rFonts w:ascii="Arial" w:hAnsi="Arial" w:cs="Arial"/>
                <w:b/>
                <w:bCs/>
                <w:sz w:val="20"/>
                <w:szCs w:val="20"/>
              </w:rPr>
            </w:pPr>
          </w:p>
        </w:tc>
      </w:tr>
      <w:tr w:rsidR="003B2980" w14:paraId="17DED51F" w14:textId="77777777" w:rsidTr="00175A77">
        <w:tc>
          <w:tcPr>
            <w:tcW w:w="772" w:type="dxa"/>
            <w:tcBorders>
              <w:top w:val="single" w:sz="4" w:space="0" w:color="000000"/>
              <w:left w:val="single" w:sz="4" w:space="0" w:color="000000"/>
              <w:bottom w:val="single" w:sz="4" w:space="0" w:color="000000"/>
              <w:right w:val="single" w:sz="4" w:space="0" w:color="000000"/>
            </w:tcBorders>
          </w:tcPr>
          <w:p w14:paraId="6D4712F2" w14:textId="77777777" w:rsidR="003B2980" w:rsidRDefault="003B2980" w:rsidP="003B2980">
            <w:pPr>
              <w:pStyle w:val="ListParagraph"/>
              <w:numPr>
                <w:ilvl w:val="0"/>
                <w:numId w:val="6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78909016" w14:textId="77777777" w:rsidR="003B2980" w:rsidRPr="005E00EE" w:rsidRDefault="003B2980" w:rsidP="005E00EE">
            <w:pPr>
              <w:pStyle w:val="ListParagraph"/>
              <w:numPr>
                <w:ilvl w:val="0"/>
                <w:numId w:val="67"/>
              </w:numPr>
              <w:suppressAutoHyphens/>
              <w:spacing w:line="276" w:lineRule="auto"/>
              <w:jc w:val="both"/>
              <w:rPr>
                <w:rFonts w:ascii="Arial" w:eastAsia="Calibri" w:hAnsi="Arial" w:cs="Arial"/>
                <w:sz w:val="20"/>
                <w:szCs w:val="20"/>
              </w:rPr>
            </w:pPr>
            <w:r w:rsidRPr="005E00EE">
              <w:rPr>
                <w:rFonts w:ascii="Arial" w:hAnsi="Arial" w:cs="Arial"/>
                <w:sz w:val="20"/>
                <w:szCs w:val="20"/>
              </w:rPr>
              <w:t>Turi būti l</w:t>
            </w:r>
            <w:r w:rsidRPr="005E00EE">
              <w:rPr>
                <w:rFonts w:ascii="Arial" w:eastAsia="Calibri" w:hAnsi="Arial" w:cs="Arial"/>
                <w:sz w:val="20"/>
                <w:szCs w:val="20"/>
              </w:rPr>
              <w:t>okalus administratoriaus autentifikavimas pagal vartotojo vardą / slaptažodį.</w:t>
            </w:r>
          </w:p>
          <w:p w14:paraId="5CF48B69" w14:textId="77777777" w:rsidR="003B2980" w:rsidRPr="005E00EE" w:rsidRDefault="003B2980" w:rsidP="005E00EE">
            <w:pPr>
              <w:pStyle w:val="ListParagraph"/>
              <w:numPr>
                <w:ilvl w:val="0"/>
                <w:numId w:val="67"/>
              </w:numPr>
              <w:jc w:val="both"/>
              <w:rPr>
                <w:rFonts w:ascii="Arial" w:hAnsi="Arial" w:cs="Arial"/>
                <w:sz w:val="20"/>
                <w:szCs w:val="20"/>
                <w:lang w:eastAsia="sv-SE"/>
              </w:rPr>
            </w:pPr>
            <w:r w:rsidRPr="005E00EE">
              <w:rPr>
                <w:rFonts w:ascii="Arial" w:hAnsi="Arial" w:cs="Arial"/>
                <w:sz w:val="20"/>
                <w:szCs w:val="20"/>
                <w:lang w:eastAsia="sv-SE"/>
              </w:rPr>
              <w:t xml:space="preserve">Slaptažodis turi būti sudarytas iš raidžių, skaičių ir specialiųjų simbolių. </w:t>
            </w:r>
            <w:r w:rsidRPr="005E00EE">
              <w:rPr>
                <w:rFonts w:ascii="Arial" w:hAnsi="Arial" w:cs="Arial"/>
                <w:sz w:val="20"/>
                <w:szCs w:val="20"/>
                <w:lang w:eastAsia="sv-SE"/>
              </w:rPr>
              <w:lastRenderedPageBreak/>
              <w:t>Slaptažodį turi būti galima sudaryti iš ne mažiau kaip 12 (dvylikos) simbolių.</w:t>
            </w:r>
          </w:p>
          <w:p w14:paraId="2C9518E2" w14:textId="77777777" w:rsidR="003B2980" w:rsidRPr="005E00EE" w:rsidRDefault="003B2980" w:rsidP="005E00EE">
            <w:pPr>
              <w:pStyle w:val="ListParagraph"/>
              <w:numPr>
                <w:ilvl w:val="0"/>
                <w:numId w:val="67"/>
              </w:numPr>
              <w:jc w:val="both"/>
              <w:rPr>
                <w:rFonts w:ascii="Arial" w:hAnsi="Arial" w:cs="Arial"/>
                <w:sz w:val="20"/>
                <w:szCs w:val="20"/>
                <w:lang w:eastAsia="sv-SE"/>
              </w:rPr>
            </w:pPr>
            <w:r w:rsidRPr="005E00EE">
              <w:rPr>
                <w:rFonts w:ascii="Arial" w:hAnsi="Arial" w:cs="Arial"/>
                <w:sz w:val="20"/>
                <w:szCs w:val="20"/>
                <w:lang w:eastAsia="sv-SE"/>
              </w:rPr>
              <w:t xml:space="preserve">Turi būti galima nustatyti didžiausią leistiną naudotojo mėginimų įvesti teisingą slaptažodį skaičių. </w:t>
            </w:r>
          </w:p>
          <w:p w14:paraId="5AAEBD68" w14:textId="6EE8527E" w:rsidR="003B2980" w:rsidRPr="003B2980" w:rsidRDefault="003B2980" w:rsidP="005E00EE">
            <w:pPr>
              <w:pStyle w:val="ListParagraph"/>
              <w:numPr>
                <w:ilvl w:val="0"/>
                <w:numId w:val="67"/>
              </w:numPr>
              <w:jc w:val="both"/>
              <w:rPr>
                <w:rFonts w:ascii="Arial" w:hAnsi="Arial" w:cs="Arial"/>
                <w:sz w:val="20"/>
                <w:szCs w:val="20"/>
              </w:rPr>
            </w:pPr>
            <w:r w:rsidRPr="005E00EE">
              <w:rPr>
                <w:rFonts w:ascii="Arial" w:hAnsi="Arial" w:cs="Arial"/>
                <w:sz w:val="20"/>
                <w:szCs w:val="20"/>
                <w:lang w:eastAsia="sv-SE"/>
              </w:rPr>
              <w:t>Slaptažodžiai negali būti saugomi ar perduodami atviru tekstu.</w:t>
            </w:r>
          </w:p>
        </w:tc>
        <w:tc>
          <w:tcPr>
            <w:tcW w:w="2038" w:type="dxa"/>
            <w:tcBorders>
              <w:top w:val="single" w:sz="4" w:space="0" w:color="000000"/>
              <w:left w:val="single" w:sz="4" w:space="0" w:color="000000"/>
              <w:bottom w:val="single" w:sz="4" w:space="0" w:color="000000"/>
              <w:right w:val="single" w:sz="4" w:space="0" w:color="000000"/>
            </w:tcBorders>
          </w:tcPr>
          <w:p w14:paraId="7CA52368" w14:textId="77777777" w:rsidR="003B2980" w:rsidRDefault="003B2980" w:rsidP="003B2980">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664C4ACF" w14:textId="77777777" w:rsidR="003B2980" w:rsidRDefault="003B2980" w:rsidP="003B2980">
            <w:pPr>
              <w:tabs>
                <w:tab w:val="num" w:pos="0"/>
              </w:tabs>
              <w:spacing w:before="60" w:after="60"/>
              <w:ind w:right="-1"/>
              <w:jc w:val="center"/>
              <w:rPr>
                <w:rFonts w:ascii="Arial" w:hAnsi="Arial" w:cs="Arial"/>
                <w:b/>
                <w:bCs/>
                <w:sz w:val="20"/>
                <w:szCs w:val="20"/>
              </w:rPr>
            </w:pPr>
          </w:p>
        </w:tc>
      </w:tr>
      <w:tr w:rsidR="003B2980" w14:paraId="16320E31" w14:textId="77777777" w:rsidTr="00175A77">
        <w:tc>
          <w:tcPr>
            <w:tcW w:w="772" w:type="dxa"/>
            <w:tcBorders>
              <w:top w:val="single" w:sz="4" w:space="0" w:color="000000"/>
              <w:left w:val="single" w:sz="4" w:space="0" w:color="000000"/>
              <w:bottom w:val="single" w:sz="4" w:space="0" w:color="000000"/>
              <w:right w:val="single" w:sz="4" w:space="0" w:color="000000"/>
            </w:tcBorders>
          </w:tcPr>
          <w:p w14:paraId="5AA2CBA5" w14:textId="77777777" w:rsidR="003B2980" w:rsidRDefault="003B2980" w:rsidP="003B2980">
            <w:pPr>
              <w:pStyle w:val="ListParagraph"/>
              <w:numPr>
                <w:ilvl w:val="0"/>
                <w:numId w:val="6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326B5A6D" w14:textId="61B1950C" w:rsidR="003B2980" w:rsidRPr="003B2980" w:rsidRDefault="003B2980" w:rsidP="003B2980">
            <w:pPr>
              <w:tabs>
                <w:tab w:val="left" w:pos="709"/>
              </w:tabs>
              <w:spacing w:before="60" w:after="60"/>
              <w:jc w:val="both"/>
              <w:rPr>
                <w:rFonts w:ascii="Arial" w:hAnsi="Arial" w:cs="Arial"/>
                <w:sz w:val="20"/>
                <w:szCs w:val="20"/>
              </w:rPr>
            </w:pPr>
            <w:r w:rsidRPr="005E00EE">
              <w:rPr>
                <w:rFonts w:ascii="Arial" w:hAnsi="Arial" w:cs="Arial"/>
                <w:sz w:val="20"/>
                <w:szCs w:val="20"/>
              </w:rPr>
              <w:t>Turi būti RADIUS, TACACS+ protokolas (RFC 2865).</w:t>
            </w:r>
          </w:p>
        </w:tc>
        <w:tc>
          <w:tcPr>
            <w:tcW w:w="2038" w:type="dxa"/>
            <w:tcBorders>
              <w:top w:val="single" w:sz="4" w:space="0" w:color="000000"/>
              <w:left w:val="single" w:sz="4" w:space="0" w:color="000000"/>
              <w:bottom w:val="single" w:sz="4" w:space="0" w:color="000000"/>
              <w:right w:val="single" w:sz="4" w:space="0" w:color="000000"/>
            </w:tcBorders>
          </w:tcPr>
          <w:p w14:paraId="5B78C723" w14:textId="77777777" w:rsidR="003B2980" w:rsidRDefault="003B2980" w:rsidP="003B2980">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437C64C1" w14:textId="77777777" w:rsidR="003B2980" w:rsidRDefault="003B2980" w:rsidP="003B2980">
            <w:pPr>
              <w:tabs>
                <w:tab w:val="num" w:pos="0"/>
              </w:tabs>
              <w:spacing w:before="60" w:after="60"/>
              <w:ind w:right="-1"/>
              <w:jc w:val="center"/>
              <w:rPr>
                <w:rFonts w:ascii="Arial" w:hAnsi="Arial" w:cs="Arial"/>
                <w:b/>
                <w:bCs/>
                <w:sz w:val="20"/>
                <w:szCs w:val="20"/>
              </w:rPr>
            </w:pPr>
          </w:p>
        </w:tc>
      </w:tr>
      <w:tr w:rsidR="003B2980" w14:paraId="65EE2395" w14:textId="77777777" w:rsidTr="00175A77">
        <w:tc>
          <w:tcPr>
            <w:tcW w:w="772" w:type="dxa"/>
            <w:tcBorders>
              <w:top w:val="single" w:sz="4" w:space="0" w:color="000000"/>
              <w:left w:val="single" w:sz="4" w:space="0" w:color="000000"/>
              <w:bottom w:val="single" w:sz="4" w:space="0" w:color="000000"/>
              <w:right w:val="single" w:sz="4" w:space="0" w:color="000000"/>
            </w:tcBorders>
          </w:tcPr>
          <w:p w14:paraId="19572B9F" w14:textId="77777777" w:rsidR="003B2980" w:rsidRDefault="003B2980" w:rsidP="003B2980">
            <w:pPr>
              <w:pStyle w:val="ListParagraph"/>
              <w:numPr>
                <w:ilvl w:val="0"/>
                <w:numId w:val="6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4031209E" w14:textId="74AFCF23" w:rsidR="003B2980" w:rsidRPr="003B2980" w:rsidRDefault="003B2980" w:rsidP="003B2980">
            <w:pPr>
              <w:tabs>
                <w:tab w:val="left" w:pos="709"/>
              </w:tabs>
              <w:spacing w:before="60" w:after="60"/>
              <w:jc w:val="both"/>
              <w:rPr>
                <w:rFonts w:ascii="Arial" w:hAnsi="Arial" w:cs="Arial"/>
                <w:sz w:val="20"/>
                <w:szCs w:val="20"/>
              </w:rPr>
            </w:pPr>
            <w:r w:rsidRPr="005E00EE">
              <w:rPr>
                <w:rFonts w:ascii="Arial" w:hAnsi="Arial" w:cs="Arial"/>
                <w:sz w:val="20"/>
                <w:szCs w:val="20"/>
              </w:rPr>
              <w:t>Turi būti serijinis (konsolės) prievadas skirtas komutatoriaus valdymui.</w:t>
            </w:r>
          </w:p>
        </w:tc>
        <w:tc>
          <w:tcPr>
            <w:tcW w:w="2038" w:type="dxa"/>
            <w:tcBorders>
              <w:top w:val="single" w:sz="4" w:space="0" w:color="000000"/>
              <w:left w:val="single" w:sz="4" w:space="0" w:color="000000"/>
              <w:bottom w:val="single" w:sz="4" w:space="0" w:color="000000"/>
              <w:right w:val="single" w:sz="4" w:space="0" w:color="000000"/>
            </w:tcBorders>
          </w:tcPr>
          <w:p w14:paraId="37BD2D88" w14:textId="77777777" w:rsidR="003B2980" w:rsidRDefault="003B2980" w:rsidP="003B2980">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6F8895F7" w14:textId="77777777" w:rsidR="003B2980" w:rsidRDefault="003B2980" w:rsidP="003B2980">
            <w:pPr>
              <w:tabs>
                <w:tab w:val="num" w:pos="0"/>
              </w:tabs>
              <w:spacing w:before="60" w:after="60"/>
              <w:ind w:right="-1"/>
              <w:jc w:val="center"/>
              <w:rPr>
                <w:rFonts w:ascii="Arial" w:hAnsi="Arial" w:cs="Arial"/>
                <w:b/>
                <w:bCs/>
                <w:sz w:val="20"/>
                <w:szCs w:val="20"/>
              </w:rPr>
            </w:pPr>
          </w:p>
        </w:tc>
      </w:tr>
      <w:tr w:rsidR="003B2980" w14:paraId="56D5CD51" w14:textId="77777777" w:rsidTr="00175A77">
        <w:tc>
          <w:tcPr>
            <w:tcW w:w="772" w:type="dxa"/>
            <w:tcBorders>
              <w:top w:val="single" w:sz="4" w:space="0" w:color="000000"/>
              <w:left w:val="single" w:sz="4" w:space="0" w:color="000000"/>
              <w:bottom w:val="single" w:sz="4" w:space="0" w:color="000000"/>
              <w:right w:val="single" w:sz="4" w:space="0" w:color="000000"/>
            </w:tcBorders>
          </w:tcPr>
          <w:p w14:paraId="7BD7F8E5" w14:textId="77777777" w:rsidR="003B2980" w:rsidRDefault="003B2980" w:rsidP="003B2980">
            <w:pPr>
              <w:pStyle w:val="ListParagraph"/>
              <w:numPr>
                <w:ilvl w:val="0"/>
                <w:numId w:val="6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27746D5E" w14:textId="17AA737E" w:rsidR="003B2980" w:rsidRPr="003B2980" w:rsidRDefault="003B2980" w:rsidP="003B2980">
            <w:pPr>
              <w:tabs>
                <w:tab w:val="left" w:pos="709"/>
              </w:tabs>
              <w:spacing w:before="60" w:after="60"/>
              <w:jc w:val="both"/>
              <w:rPr>
                <w:rFonts w:ascii="Arial" w:hAnsi="Arial" w:cs="Arial"/>
                <w:sz w:val="20"/>
                <w:szCs w:val="20"/>
              </w:rPr>
            </w:pPr>
            <w:r w:rsidRPr="005E00EE">
              <w:rPr>
                <w:rFonts w:ascii="Arial" w:eastAsia="SimSun" w:hAnsi="Arial" w:cs="Arial"/>
                <w:kern w:val="3"/>
                <w:sz w:val="20"/>
                <w:szCs w:val="20"/>
                <w:lang w:eastAsia="zh-CN" w:bidi="hi-IN"/>
              </w:rPr>
              <w:t>Turi būti USB Type-A (host) prievadas.</w:t>
            </w:r>
          </w:p>
        </w:tc>
        <w:tc>
          <w:tcPr>
            <w:tcW w:w="2038" w:type="dxa"/>
            <w:tcBorders>
              <w:top w:val="single" w:sz="4" w:space="0" w:color="000000"/>
              <w:left w:val="single" w:sz="4" w:space="0" w:color="000000"/>
              <w:bottom w:val="single" w:sz="4" w:space="0" w:color="000000"/>
              <w:right w:val="single" w:sz="4" w:space="0" w:color="000000"/>
            </w:tcBorders>
          </w:tcPr>
          <w:p w14:paraId="38947282" w14:textId="77777777" w:rsidR="003B2980" w:rsidRDefault="003B2980" w:rsidP="003B2980">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31F9CA62" w14:textId="77777777" w:rsidR="003B2980" w:rsidRDefault="003B2980" w:rsidP="003B2980">
            <w:pPr>
              <w:tabs>
                <w:tab w:val="num" w:pos="0"/>
              </w:tabs>
              <w:spacing w:before="60" w:after="60"/>
              <w:ind w:right="-1"/>
              <w:jc w:val="center"/>
              <w:rPr>
                <w:rFonts w:ascii="Arial" w:hAnsi="Arial" w:cs="Arial"/>
                <w:b/>
                <w:bCs/>
                <w:sz w:val="20"/>
                <w:szCs w:val="20"/>
              </w:rPr>
            </w:pPr>
          </w:p>
        </w:tc>
      </w:tr>
      <w:tr w:rsidR="003B2980" w14:paraId="6186D83A" w14:textId="77777777" w:rsidTr="00175A77">
        <w:tc>
          <w:tcPr>
            <w:tcW w:w="772" w:type="dxa"/>
            <w:tcBorders>
              <w:top w:val="single" w:sz="4" w:space="0" w:color="000000"/>
              <w:left w:val="single" w:sz="4" w:space="0" w:color="000000"/>
              <w:bottom w:val="single" w:sz="4" w:space="0" w:color="000000"/>
              <w:right w:val="single" w:sz="4" w:space="0" w:color="000000"/>
            </w:tcBorders>
          </w:tcPr>
          <w:p w14:paraId="633293B6" w14:textId="77777777" w:rsidR="003B2980" w:rsidRDefault="003B2980" w:rsidP="003B2980">
            <w:pPr>
              <w:pStyle w:val="ListParagraph"/>
              <w:numPr>
                <w:ilvl w:val="0"/>
                <w:numId w:val="6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26598D8D" w14:textId="011D7355" w:rsidR="003B2980" w:rsidRPr="003B2980" w:rsidRDefault="003B2980" w:rsidP="003B2980">
            <w:pPr>
              <w:tabs>
                <w:tab w:val="left" w:pos="709"/>
              </w:tabs>
              <w:spacing w:before="60" w:after="60"/>
              <w:jc w:val="both"/>
              <w:rPr>
                <w:rFonts w:ascii="Arial" w:hAnsi="Arial" w:cs="Arial"/>
                <w:sz w:val="20"/>
                <w:szCs w:val="20"/>
              </w:rPr>
            </w:pPr>
            <w:r w:rsidRPr="005E00EE">
              <w:rPr>
                <w:rFonts w:ascii="Arial" w:hAnsi="Arial" w:cs="Arial"/>
                <w:sz w:val="20"/>
                <w:szCs w:val="20"/>
              </w:rPr>
              <w:t>Turi būti s</w:t>
            </w:r>
            <w:r w:rsidRPr="005E00EE">
              <w:rPr>
                <w:rFonts w:ascii="Arial" w:eastAsia="Calibri" w:hAnsi="Arial" w:cs="Arial"/>
                <w:sz w:val="20"/>
                <w:szCs w:val="20"/>
              </w:rPr>
              <w:t>kirtingų teisių suteikimas  administratoriui,  priklausomai nuo autentifikavimo rezultato.</w:t>
            </w:r>
          </w:p>
        </w:tc>
        <w:tc>
          <w:tcPr>
            <w:tcW w:w="2038" w:type="dxa"/>
            <w:tcBorders>
              <w:top w:val="single" w:sz="4" w:space="0" w:color="000000"/>
              <w:left w:val="single" w:sz="4" w:space="0" w:color="000000"/>
              <w:bottom w:val="single" w:sz="4" w:space="0" w:color="000000"/>
              <w:right w:val="single" w:sz="4" w:space="0" w:color="000000"/>
            </w:tcBorders>
          </w:tcPr>
          <w:p w14:paraId="54982B4B" w14:textId="77777777" w:rsidR="003B2980" w:rsidRDefault="003B2980" w:rsidP="003B2980">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6CC1CA9D" w14:textId="77777777" w:rsidR="003B2980" w:rsidRDefault="003B2980" w:rsidP="003B2980">
            <w:pPr>
              <w:tabs>
                <w:tab w:val="num" w:pos="0"/>
              </w:tabs>
              <w:spacing w:before="60" w:after="60"/>
              <w:ind w:right="-1"/>
              <w:jc w:val="center"/>
              <w:rPr>
                <w:rFonts w:ascii="Arial" w:hAnsi="Arial" w:cs="Arial"/>
                <w:b/>
                <w:bCs/>
                <w:sz w:val="20"/>
                <w:szCs w:val="20"/>
              </w:rPr>
            </w:pPr>
          </w:p>
        </w:tc>
      </w:tr>
      <w:tr w:rsidR="003B2980" w14:paraId="0C563A97" w14:textId="77777777" w:rsidTr="00175A77">
        <w:tc>
          <w:tcPr>
            <w:tcW w:w="772" w:type="dxa"/>
            <w:tcBorders>
              <w:top w:val="single" w:sz="4" w:space="0" w:color="000000"/>
              <w:left w:val="single" w:sz="4" w:space="0" w:color="000000"/>
              <w:bottom w:val="single" w:sz="4" w:space="0" w:color="000000"/>
              <w:right w:val="single" w:sz="4" w:space="0" w:color="000000"/>
            </w:tcBorders>
          </w:tcPr>
          <w:p w14:paraId="0D221831" w14:textId="77777777" w:rsidR="003B2980" w:rsidRDefault="003B2980" w:rsidP="003B2980">
            <w:pPr>
              <w:pStyle w:val="ListParagraph"/>
              <w:numPr>
                <w:ilvl w:val="0"/>
                <w:numId w:val="6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7006D196" w14:textId="61DE2D16" w:rsidR="003B2980" w:rsidRPr="003B2980" w:rsidRDefault="003B2980" w:rsidP="003B2980">
            <w:pPr>
              <w:tabs>
                <w:tab w:val="left" w:pos="709"/>
              </w:tabs>
              <w:spacing w:before="60" w:after="60"/>
              <w:jc w:val="both"/>
              <w:rPr>
                <w:rFonts w:ascii="Arial" w:hAnsi="Arial" w:cs="Arial"/>
                <w:sz w:val="20"/>
                <w:szCs w:val="20"/>
              </w:rPr>
            </w:pPr>
            <w:r w:rsidRPr="005E00EE">
              <w:rPr>
                <w:rFonts w:ascii="Arial" w:hAnsi="Arial" w:cs="Arial"/>
                <w:sz w:val="20"/>
                <w:szCs w:val="20"/>
              </w:rPr>
              <w:t>Komutatoriaus aukštis turi būti 1U.</w:t>
            </w:r>
          </w:p>
        </w:tc>
        <w:tc>
          <w:tcPr>
            <w:tcW w:w="2038" w:type="dxa"/>
            <w:tcBorders>
              <w:top w:val="single" w:sz="4" w:space="0" w:color="000000"/>
              <w:left w:val="single" w:sz="4" w:space="0" w:color="000000"/>
              <w:bottom w:val="single" w:sz="4" w:space="0" w:color="000000"/>
              <w:right w:val="single" w:sz="4" w:space="0" w:color="000000"/>
            </w:tcBorders>
          </w:tcPr>
          <w:p w14:paraId="50A353C3" w14:textId="77777777" w:rsidR="003B2980" w:rsidRDefault="003B2980" w:rsidP="003B2980">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24D14BD0" w14:textId="77777777" w:rsidR="003B2980" w:rsidRDefault="003B2980" w:rsidP="003B2980">
            <w:pPr>
              <w:tabs>
                <w:tab w:val="num" w:pos="0"/>
              </w:tabs>
              <w:spacing w:before="60" w:after="60"/>
              <w:ind w:right="-1"/>
              <w:jc w:val="center"/>
              <w:rPr>
                <w:rFonts w:ascii="Arial" w:hAnsi="Arial" w:cs="Arial"/>
                <w:b/>
                <w:bCs/>
                <w:sz w:val="20"/>
                <w:szCs w:val="20"/>
              </w:rPr>
            </w:pPr>
          </w:p>
        </w:tc>
      </w:tr>
      <w:tr w:rsidR="003B2980" w14:paraId="3F71388A" w14:textId="77777777" w:rsidTr="005E00EE">
        <w:tc>
          <w:tcPr>
            <w:tcW w:w="772" w:type="dxa"/>
            <w:tcBorders>
              <w:top w:val="single" w:sz="4" w:space="0" w:color="000000"/>
              <w:left w:val="single" w:sz="4" w:space="0" w:color="000000"/>
              <w:bottom w:val="single" w:sz="4" w:space="0" w:color="000000"/>
              <w:right w:val="single" w:sz="4" w:space="0" w:color="000000"/>
            </w:tcBorders>
          </w:tcPr>
          <w:p w14:paraId="54ED8C93" w14:textId="77777777" w:rsidR="003B2980" w:rsidRDefault="003B2980" w:rsidP="003B2980">
            <w:pPr>
              <w:pStyle w:val="ListParagraph"/>
              <w:numPr>
                <w:ilvl w:val="0"/>
                <w:numId w:val="6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vAlign w:val="center"/>
          </w:tcPr>
          <w:p w14:paraId="3836BB4B" w14:textId="2374A174" w:rsidR="003B2980" w:rsidRPr="003B2980" w:rsidRDefault="003B2980" w:rsidP="003B2980">
            <w:pPr>
              <w:tabs>
                <w:tab w:val="left" w:pos="709"/>
              </w:tabs>
              <w:spacing w:before="60" w:after="60"/>
              <w:jc w:val="both"/>
              <w:rPr>
                <w:rFonts w:ascii="Arial" w:hAnsi="Arial" w:cs="Arial"/>
                <w:sz w:val="20"/>
                <w:szCs w:val="20"/>
              </w:rPr>
            </w:pPr>
            <w:r w:rsidRPr="005E00EE">
              <w:rPr>
                <w:rFonts w:ascii="Arial" w:hAnsi="Arial" w:cs="Arial"/>
                <w:sz w:val="20"/>
                <w:szCs w:val="20"/>
              </w:rPr>
              <w:t>Turi būti 220 V AC maitinimas.</w:t>
            </w:r>
          </w:p>
        </w:tc>
        <w:tc>
          <w:tcPr>
            <w:tcW w:w="2038" w:type="dxa"/>
            <w:tcBorders>
              <w:top w:val="single" w:sz="4" w:space="0" w:color="000000"/>
              <w:left w:val="single" w:sz="4" w:space="0" w:color="000000"/>
              <w:bottom w:val="single" w:sz="4" w:space="0" w:color="000000"/>
              <w:right w:val="single" w:sz="4" w:space="0" w:color="000000"/>
            </w:tcBorders>
          </w:tcPr>
          <w:p w14:paraId="26BC088F" w14:textId="77777777" w:rsidR="003B2980" w:rsidRDefault="003B2980" w:rsidP="003B2980">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16A12766" w14:textId="77777777" w:rsidR="003B2980" w:rsidRDefault="003B2980" w:rsidP="003B2980">
            <w:pPr>
              <w:tabs>
                <w:tab w:val="num" w:pos="0"/>
              </w:tabs>
              <w:spacing w:before="60" w:after="60"/>
              <w:ind w:right="-1"/>
              <w:jc w:val="center"/>
              <w:rPr>
                <w:rFonts w:ascii="Arial" w:hAnsi="Arial" w:cs="Arial"/>
                <w:b/>
                <w:bCs/>
                <w:sz w:val="20"/>
                <w:szCs w:val="20"/>
              </w:rPr>
            </w:pPr>
          </w:p>
        </w:tc>
      </w:tr>
      <w:tr w:rsidR="003B2980" w14:paraId="4B42C1AC" w14:textId="77777777" w:rsidTr="00175A77">
        <w:tc>
          <w:tcPr>
            <w:tcW w:w="772" w:type="dxa"/>
            <w:tcBorders>
              <w:top w:val="single" w:sz="4" w:space="0" w:color="000000"/>
              <w:left w:val="single" w:sz="4" w:space="0" w:color="000000"/>
              <w:bottom w:val="single" w:sz="4" w:space="0" w:color="000000"/>
              <w:right w:val="single" w:sz="4" w:space="0" w:color="000000"/>
            </w:tcBorders>
          </w:tcPr>
          <w:p w14:paraId="7592E0B8" w14:textId="77777777" w:rsidR="003B2980" w:rsidRDefault="003B2980" w:rsidP="003B2980">
            <w:pPr>
              <w:pStyle w:val="ListParagraph"/>
              <w:numPr>
                <w:ilvl w:val="0"/>
                <w:numId w:val="6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1EC3E3D7" w14:textId="4C6292C4" w:rsidR="003B2980" w:rsidRPr="003B2980" w:rsidRDefault="003B2980" w:rsidP="003B2980">
            <w:pPr>
              <w:tabs>
                <w:tab w:val="left" w:pos="709"/>
              </w:tabs>
              <w:spacing w:before="60" w:after="60"/>
              <w:jc w:val="both"/>
              <w:rPr>
                <w:rFonts w:ascii="Arial" w:hAnsi="Arial" w:cs="Arial"/>
                <w:sz w:val="20"/>
                <w:szCs w:val="20"/>
              </w:rPr>
            </w:pPr>
            <w:r w:rsidRPr="005E00EE">
              <w:rPr>
                <w:rFonts w:ascii="Arial" w:hAnsi="Arial" w:cs="Arial"/>
                <w:sz w:val="20"/>
                <w:szCs w:val="20"/>
              </w:rPr>
              <w:t>Turi būt su maitinimo įrenginiu, kurio galia nemažesnė kaip 485 W, skirtu 4 klasės PoE aptarnauti.</w:t>
            </w:r>
          </w:p>
        </w:tc>
        <w:tc>
          <w:tcPr>
            <w:tcW w:w="2038" w:type="dxa"/>
            <w:tcBorders>
              <w:top w:val="single" w:sz="4" w:space="0" w:color="000000"/>
              <w:left w:val="single" w:sz="4" w:space="0" w:color="000000"/>
              <w:bottom w:val="single" w:sz="4" w:space="0" w:color="000000"/>
              <w:right w:val="single" w:sz="4" w:space="0" w:color="000000"/>
            </w:tcBorders>
          </w:tcPr>
          <w:p w14:paraId="5C085F48" w14:textId="77777777" w:rsidR="003B2980" w:rsidRDefault="003B2980" w:rsidP="003B2980">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483C457E" w14:textId="77777777" w:rsidR="003B2980" w:rsidRDefault="003B2980" w:rsidP="003B2980">
            <w:pPr>
              <w:tabs>
                <w:tab w:val="num" w:pos="0"/>
              </w:tabs>
              <w:spacing w:before="60" w:after="60"/>
              <w:ind w:right="-1"/>
              <w:jc w:val="center"/>
              <w:rPr>
                <w:rFonts w:ascii="Arial" w:hAnsi="Arial" w:cs="Arial"/>
                <w:b/>
                <w:bCs/>
                <w:sz w:val="20"/>
                <w:szCs w:val="20"/>
              </w:rPr>
            </w:pPr>
          </w:p>
        </w:tc>
      </w:tr>
      <w:tr w:rsidR="003B2980" w14:paraId="3DDA8603" w14:textId="77777777" w:rsidTr="00175A77">
        <w:tc>
          <w:tcPr>
            <w:tcW w:w="772" w:type="dxa"/>
            <w:tcBorders>
              <w:top w:val="single" w:sz="4" w:space="0" w:color="000000"/>
              <w:left w:val="single" w:sz="4" w:space="0" w:color="000000"/>
              <w:bottom w:val="single" w:sz="4" w:space="0" w:color="000000"/>
              <w:right w:val="single" w:sz="4" w:space="0" w:color="000000"/>
            </w:tcBorders>
          </w:tcPr>
          <w:p w14:paraId="5B0CC796" w14:textId="77777777" w:rsidR="003B2980" w:rsidRDefault="003B2980" w:rsidP="003B2980">
            <w:pPr>
              <w:pStyle w:val="ListParagraph"/>
              <w:numPr>
                <w:ilvl w:val="0"/>
                <w:numId w:val="6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1451B91C" w14:textId="7CA548CF" w:rsidR="003B2980" w:rsidRPr="003B2980" w:rsidRDefault="003B2980" w:rsidP="003B2980">
            <w:pPr>
              <w:tabs>
                <w:tab w:val="left" w:pos="709"/>
              </w:tabs>
              <w:spacing w:before="60" w:after="60"/>
              <w:jc w:val="both"/>
              <w:rPr>
                <w:rFonts w:ascii="Arial" w:hAnsi="Arial" w:cs="Arial"/>
                <w:sz w:val="20"/>
                <w:szCs w:val="20"/>
              </w:rPr>
            </w:pPr>
            <w:r w:rsidRPr="005E00EE">
              <w:rPr>
                <w:rFonts w:ascii="Arial" w:eastAsia="SimSun" w:hAnsi="Arial" w:cs="Arial"/>
                <w:kern w:val="3"/>
                <w:sz w:val="20"/>
                <w:szCs w:val="20"/>
                <w:lang w:bidi="hi-IN"/>
              </w:rPr>
              <w:t>Įrenginys turi būti pateiktas kartu su maitinimo kabeliais turinčiais "Schuko" (Type F, CEE 7/4) kištukus. Kabeliai turi būti skirti jungimui į rozečių blokus su CEE 7/3 lizdais.</w:t>
            </w:r>
          </w:p>
        </w:tc>
        <w:tc>
          <w:tcPr>
            <w:tcW w:w="2038" w:type="dxa"/>
            <w:tcBorders>
              <w:top w:val="single" w:sz="4" w:space="0" w:color="000000"/>
              <w:left w:val="single" w:sz="4" w:space="0" w:color="000000"/>
              <w:bottom w:val="single" w:sz="4" w:space="0" w:color="000000"/>
              <w:right w:val="single" w:sz="4" w:space="0" w:color="000000"/>
            </w:tcBorders>
          </w:tcPr>
          <w:p w14:paraId="1E372511" w14:textId="77777777" w:rsidR="003B2980" w:rsidRDefault="003B2980" w:rsidP="003B2980">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4495B200" w14:textId="77777777" w:rsidR="003B2980" w:rsidRDefault="003B2980" w:rsidP="003B2980">
            <w:pPr>
              <w:tabs>
                <w:tab w:val="num" w:pos="0"/>
              </w:tabs>
              <w:spacing w:before="60" w:after="60"/>
              <w:ind w:right="-1"/>
              <w:jc w:val="center"/>
              <w:rPr>
                <w:rFonts w:ascii="Arial" w:hAnsi="Arial" w:cs="Arial"/>
                <w:b/>
                <w:bCs/>
                <w:sz w:val="20"/>
                <w:szCs w:val="20"/>
              </w:rPr>
            </w:pPr>
          </w:p>
        </w:tc>
      </w:tr>
      <w:tr w:rsidR="003B2980" w14:paraId="03A3F3A3" w14:textId="77777777" w:rsidTr="005E00EE">
        <w:tc>
          <w:tcPr>
            <w:tcW w:w="772" w:type="dxa"/>
            <w:tcBorders>
              <w:top w:val="single" w:sz="4" w:space="0" w:color="000000"/>
              <w:left w:val="single" w:sz="4" w:space="0" w:color="000000"/>
              <w:bottom w:val="single" w:sz="4" w:space="0" w:color="000000"/>
              <w:right w:val="single" w:sz="4" w:space="0" w:color="000000"/>
            </w:tcBorders>
          </w:tcPr>
          <w:p w14:paraId="0353FD08" w14:textId="77777777" w:rsidR="003B2980" w:rsidRDefault="003B2980" w:rsidP="003B2980">
            <w:pPr>
              <w:pStyle w:val="ListParagraph"/>
              <w:numPr>
                <w:ilvl w:val="0"/>
                <w:numId w:val="6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vAlign w:val="center"/>
          </w:tcPr>
          <w:p w14:paraId="6BE724B5" w14:textId="77777777" w:rsidR="003B2980" w:rsidRPr="005E00EE" w:rsidRDefault="003B2980" w:rsidP="005E00EE">
            <w:pPr>
              <w:jc w:val="both"/>
              <w:rPr>
                <w:rFonts w:ascii="Arial" w:hAnsi="Arial" w:cs="Arial"/>
                <w:sz w:val="20"/>
                <w:szCs w:val="20"/>
              </w:rPr>
            </w:pPr>
            <w:r w:rsidRPr="005E00EE">
              <w:rPr>
                <w:rFonts w:ascii="Arial" w:hAnsi="Arial" w:cs="Arial"/>
                <w:sz w:val="20"/>
                <w:szCs w:val="20"/>
              </w:rPr>
              <w:t>Turi būti šie fiziniai prievadai:</w:t>
            </w:r>
          </w:p>
          <w:p w14:paraId="1D78292B" w14:textId="77777777" w:rsidR="003B2980" w:rsidRPr="005E00EE" w:rsidRDefault="003B2980" w:rsidP="005E00EE">
            <w:pPr>
              <w:pStyle w:val="ListParagraph"/>
              <w:numPr>
                <w:ilvl w:val="0"/>
                <w:numId w:val="68"/>
              </w:numPr>
              <w:jc w:val="both"/>
              <w:rPr>
                <w:rFonts w:ascii="Arial" w:hAnsi="Arial" w:cs="Arial"/>
                <w:sz w:val="20"/>
                <w:szCs w:val="20"/>
              </w:rPr>
            </w:pPr>
            <w:r w:rsidRPr="005E00EE">
              <w:rPr>
                <w:rFonts w:ascii="Arial" w:hAnsi="Arial" w:cs="Arial"/>
                <w:sz w:val="20"/>
                <w:szCs w:val="20"/>
              </w:rPr>
              <w:t>Ne mažiau kaip 48 (keturiasdešimt aštuoni) 10/100/1000Base-T prievadai su automatiniu greitaveikos atpažinimu, su IEEE 802.3af, 802.3at PoE+;</w:t>
            </w:r>
          </w:p>
          <w:p w14:paraId="25D02260" w14:textId="77777777" w:rsidR="003B2980" w:rsidRPr="005E00EE" w:rsidRDefault="003B2980" w:rsidP="005E00EE">
            <w:pPr>
              <w:pStyle w:val="ListParagraph"/>
              <w:numPr>
                <w:ilvl w:val="0"/>
                <w:numId w:val="68"/>
              </w:numPr>
              <w:jc w:val="both"/>
              <w:rPr>
                <w:rFonts w:ascii="Arial" w:hAnsi="Arial" w:cs="Arial"/>
                <w:sz w:val="20"/>
                <w:szCs w:val="20"/>
              </w:rPr>
            </w:pPr>
            <w:r w:rsidRPr="005E00EE">
              <w:rPr>
                <w:rFonts w:ascii="Arial" w:hAnsi="Arial" w:cs="Arial"/>
                <w:sz w:val="20"/>
                <w:szCs w:val="20"/>
              </w:rPr>
              <w:t>Ne mažiau kaip 4 (keturi) 1G/10G prievadai SFP+ moduliams.</w:t>
            </w:r>
          </w:p>
          <w:p w14:paraId="3CC388DA" w14:textId="77777777" w:rsidR="003B2980" w:rsidRPr="005E00EE" w:rsidRDefault="003B2980" w:rsidP="005E00EE">
            <w:pPr>
              <w:jc w:val="both"/>
              <w:rPr>
                <w:rFonts w:ascii="Arial" w:hAnsi="Arial" w:cs="Arial"/>
                <w:sz w:val="20"/>
                <w:szCs w:val="20"/>
              </w:rPr>
            </w:pPr>
          </w:p>
          <w:p w14:paraId="3465F414" w14:textId="77777777" w:rsidR="003B2980" w:rsidRPr="005E00EE" w:rsidRDefault="003B2980" w:rsidP="005E00EE">
            <w:pPr>
              <w:jc w:val="both"/>
              <w:rPr>
                <w:rFonts w:ascii="Arial" w:hAnsi="Arial" w:cs="Arial"/>
                <w:sz w:val="20"/>
                <w:szCs w:val="20"/>
              </w:rPr>
            </w:pPr>
            <w:r w:rsidRPr="005E00EE">
              <w:rPr>
                <w:rFonts w:ascii="Arial" w:hAnsi="Arial" w:cs="Arial"/>
                <w:sz w:val="20"/>
                <w:szCs w:val="20"/>
              </w:rPr>
              <w:t>Turi būti pateikti ir su siūlomu komutatoriumi suderinami moduliai:</w:t>
            </w:r>
          </w:p>
          <w:p w14:paraId="481ECA83" w14:textId="465177C9" w:rsidR="003B2980" w:rsidRPr="003B2980" w:rsidRDefault="003B2980" w:rsidP="005E00EE">
            <w:pPr>
              <w:pStyle w:val="ListParagraph"/>
              <w:numPr>
                <w:ilvl w:val="0"/>
                <w:numId w:val="72"/>
              </w:numPr>
              <w:jc w:val="both"/>
              <w:rPr>
                <w:rFonts w:ascii="Arial" w:hAnsi="Arial" w:cs="Arial"/>
                <w:sz w:val="20"/>
                <w:szCs w:val="20"/>
              </w:rPr>
            </w:pPr>
            <w:r w:rsidRPr="005E00EE">
              <w:rPr>
                <w:rFonts w:ascii="Arial" w:hAnsi="Arial" w:cs="Arial"/>
                <w:sz w:val="20"/>
                <w:szCs w:val="20"/>
              </w:rPr>
              <w:t>4 (keturi) 10G SR SFP+ moduliai.</w:t>
            </w:r>
          </w:p>
        </w:tc>
        <w:tc>
          <w:tcPr>
            <w:tcW w:w="2038" w:type="dxa"/>
            <w:tcBorders>
              <w:top w:val="single" w:sz="4" w:space="0" w:color="000000"/>
              <w:left w:val="single" w:sz="4" w:space="0" w:color="000000"/>
              <w:bottom w:val="single" w:sz="4" w:space="0" w:color="000000"/>
              <w:right w:val="single" w:sz="4" w:space="0" w:color="000000"/>
            </w:tcBorders>
          </w:tcPr>
          <w:p w14:paraId="604BDCAE" w14:textId="77777777" w:rsidR="003B2980" w:rsidRDefault="003B2980" w:rsidP="003B2980">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595DEEEE" w14:textId="77777777" w:rsidR="003B2980" w:rsidRDefault="003B2980" w:rsidP="003B2980">
            <w:pPr>
              <w:tabs>
                <w:tab w:val="num" w:pos="0"/>
              </w:tabs>
              <w:spacing w:before="60" w:after="60"/>
              <w:ind w:right="-1"/>
              <w:jc w:val="center"/>
              <w:rPr>
                <w:rFonts w:ascii="Arial" w:hAnsi="Arial" w:cs="Arial"/>
                <w:b/>
                <w:bCs/>
                <w:sz w:val="20"/>
                <w:szCs w:val="20"/>
              </w:rPr>
            </w:pPr>
          </w:p>
        </w:tc>
      </w:tr>
      <w:tr w:rsidR="003B2980" w14:paraId="29C3F79E" w14:textId="77777777" w:rsidTr="005E00EE">
        <w:tc>
          <w:tcPr>
            <w:tcW w:w="772" w:type="dxa"/>
            <w:tcBorders>
              <w:top w:val="single" w:sz="4" w:space="0" w:color="000000"/>
              <w:left w:val="single" w:sz="4" w:space="0" w:color="000000"/>
              <w:bottom w:val="single" w:sz="4" w:space="0" w:color="000000"/>
              <w:right w:val="single" w:sz="4" w:space="0" w:color="000000"/>
            </w:tcBorders>
          </w:tcPr>
          <w:p w14:paraId="43C65928" w14:textId="77777777" w:rsidR="003B2980" w:rsidRDefault="003B2980" w:rsidP="003B2980">
            <w:pPr>
              <w:pStyle w:val="ListParagraph"/>
              <w:numPr>
                <w:ilvl w:val="0"/>
                <w:numId w:val="6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vAlign w:val="center"/>
          </w:tcPr>
          <w:p w14:paraId="2B571C10" w14:textId="3E6D2FAA" w:rsidR="003B2980" w:rsidRPr="003B2980" w:rsidRDefault="003B2980" w:rsidP="003B2980">
            <w:pPr>
              <w:tabs>
                <w:tab w:val="left" w:pos="709"/>
              </w:tabs>
              <w:spacing w:before="60" w:after="60"/>
              <w:jc w:val="both"/>
              <w:rPr>
                <w:rFonts w:ascii="Arial" w:hAnsi="Arial" w:cs="Arial"/>
                <w:sz w:val="20"/>
                <w:szCs w:val="20"/>
              </w:rPr>
            </w:pPr>
            <w:r w:rsidRPr="005E00EE">
              <w:rPr>
                <w:rFonts w:ascii="Arial" w:hAnsi="Arial" w:cs="Arial"/>
                <w:sz w:val="20"/>
                <w:szCs w:val="20"/>
              </w:rPr>
              <w:t>Vidinis našumas turi būti ne mažesnis kaip 176 Gbps arba 98,6 Mpps skaičiuojant 64 baitų paketais.</w:t>
            </w:r>
          </w:p>
        </w:tc>
        <w:tc>
          <w:tcPr>
            <w:tcW w:w="2038" w:type="dxa"/>
            <w:tcBorders>
              <w:top w:val="single" w:sz="4" w:space="0" w:color="000000"/>
              <w:left w:val="single" w:sz="4" w:space="0" w:color="000000"/>
              <w:bottom w:val="single" w:sz="4" w:space="0" w:color="000000"/>
              <w:right w:val="single" w:sz="4" w:space="0" w:color="000000"/>
            </w:tcBorders>
          </w:tcPr>
          <w:p w14:paraId="47DC650F" w14:textId="77777777" w:rsidR="003B2980" w:rsidRDefault="003B2980" w:rsidP="003B2980">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6D1DC2B8" w14:textId="77777777" w:rsidR="003B2980" w:rsidRDefault="003B2980" w:rsidP="003B2980">
            <w:pPr>
              <w:tabs>
                <w:tab w:val="num" w:pos="0"/>
              </w:tabs>
              <w:spacing w:before="60" w:after="60"/>
              <w:ind w:right="-1"/>
              <w:jc w:val="center"/>
              <w:rPr>
                <w:rFonts w:ascii="Arial" w:hAnsi="Arial" w:cs="Arial"/>
                <w:b/>
                <w:bCs/>
                <w:sz w:val="20"/>
                <w:szCs w:val="20"/>
              </w:rPr>
            </w:pPr>
          </w:p>
        </w:tc>
      </w:tr>
      <w:tr w:rsidR="003B2980" w14:paraId="0FFAF13F" w14:textId="77777777" w:rsidTr="00175A77">
        <w:tc>
          <w:tcPr>
            <w:tcW w:w="772" w:type="dxa"/>
            <w:tcBorders>
              <w:top w:val="single" w:sz="4" w:space="0" w:color="000000"/>
              <w:left w:val="single" w:sz="4" w:space="0" w:color="000000"/>
              <w:bottom w:val="single" w:sz="4" w:space="0" w:color="000000"/>
              <w:right w:val="single" w:sz="4" w:space="0" w:color="000000"/>
            </w:tcBorders>
          </w:tcPr>
          <w:p w14:paraId="5DFF3C18" w14:textId="77777777" w:rsidR="003B2980" w:rsidRDefault="003B2980" w:rsidP="003B2980">
            <w:pPr>
              <w:pStyle w:val="ListParagraph"/>
              <w:numPr>
                <w:ilvl w:val="0"/>
                <w:numId w:val="6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23B13A70" w14:textId="7DCA57D5" w:rsidR="003B2980" w:rsidRPr="003B2980" w:rsidRDefault="003B2980" w:rsidP="003B2980">
            <w:pPr>
              <w:tabs>
                <w:tab w:val="left" w:pos="709"/>
              </w:tabs>
              <w:spacing w:before="60" w:after="60"/>
              <w:jc w:val="both"/>
              <w:rPr>
                <w:rFonts w:ascii="Arial" w:hAnsi="Arial" w:cs="Arial"/>
                <w:sz w:val="20"/>
                <w:szCs w:val="20"/>
              </w:rPr>
            </w:pPr>
            <w:r w:rsidRPr="005E00EE">
              <w:rPr>
                <w:rFonts w:ascii="Arial" w:eastAsia="SimSun" w:hAnsi="Arial" w:cs="Arial"/>
                <w:kern w:val="3"/>
                <w:sz w:val="20"/>
                <w:szCs w:val="20"/>
                <w:lang w:eastAsia="zh-CN" w:bidi="hi-IN"/>
              </w:rPr>
              <w:t>Paketų perdavimo (forwarding) greitis (kai paketų dydis 64 baitai) ne mažiau kaip 1 Gbps.</w:t>
            </w:r>
          </w:p>
        </w:tc>
        <w:tc>
          <w:tcPr>
            <w:tcW w:w="2038" w:type="dxa"/>
            <w:tcBorders>
              <w:top w:val="single" w:sz="4" w:space="0" w:color="000000"/>
              <w:left w:val="single" w:sz="4" w:space="0" w:color="000000"/>
              <w:bottom w:val="single" w:sz="4" w:space="0" w:color="000000"/>
              <w:right w:val="single" w:sz="4" w:space="0" w:color="000000"/>
            </w:tcBorders>
          </w:tcPr>
          <w:p w14:paraId="611BACBB" w14:textId="77777777" w:rsidR="003B2980" w:rsidRDefault="003B2980" w:rsidP="003B2980">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7DBE7E29" w14:textId="77777777" w:rsidR="003B2980" w:rsidRDefault="003B2980" w:rsidP="003B2980">
            <w:pPr>
              <w:tabs>
                <w:tab w:val="num" w:pos="0"/>
              </w:tabs>
              <w:spacing w:before="60" w:after="60"/>
              <w:ind w:right="-1"/>
              <w:jc w:val="center"/>
              <w:rPr>
                <w:rFonts w:ascii="Arial" w:hAnsi="Arial" w:cs="Arial"/>
                <w:b/>
                <w:bCs/>
                <w:sz w:val="20"/>
                <w:szCs w:val="20"/>
              </w:rPr>
            </w:pPr>
          </w:p>
        </w:tc>
      </w:tr>
      <w:tr w:rsidR="003B2980" w14:paraId="48AE3CD9" w14:textId="77777777" w:rsidTr="00175A77">
        <w:tc>
          <w:tcPr>
            <w:tcW w:w="772" w:type="dxa"/>
            <w:tcBorders>
              <w:top w:val="single" w:sz="4" w:space="0" w:color="000000"/>
              <w:left w:val="single" w:sz="4" w:space="0" w:color="000000"/>
              <w:bottom w:val="single" w:sz="4" w:space="0" w:color="000000"/>
              <w:right w:val="single" w:sz="4" w:space="0" w:color="000000"/>
            </w:tcBorders>
          </w:tcPr>
          <w:p w14:paraId="2905A53A" w14:textId="77777777" w:rsidR="003B2980" w:rsidRDefault="003B2980" w:rsidP="003B2980">
            <w:pPr>
              <w:pStyle w:val="ListParagraph"/>
              <w:numPr>
                <w:ilvl w:val="0"/>
                <w:numId w:val="6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58A06368" w14:textId="569886BB" w:rsidR="003B2980" w:rsidRPr="003B2980" w:rsidRDefault="003B2980" w:rsidP="003B2980">
            <w:pPr>
              <w:tabs>
                <w:tab w:val="left" w:pos="709"/>
              </w:tabs>
              <w:spacing w:before="60" w:after="60"/>
              <w:jc w:val="both"/>
              <w:rPr>
                <w:rFonts w:ascii="Arial" w:hAnsi="Arial" w:cs="Arial"/>
                <w:sz w:val="20"/>
                <w:szCs w:val="20"/>
              </w:rPr>
            </w:pPr>
            <w:r w:rsidRPr="005E00EE">
              <w:rPr>
                <w:rFonts w:ascii="Arial" w:eastAsia="SimSun" w:hAnsi="Arial" w:cs="Arial"/>
                <w:kern w:val="3"/>
                <w:sz w:val="20"/>
                <w:szCs w:val="20"/>
                <w:lang w:eastAsia="zh-CN" w:bidi="hi-IN"/>
              </w:rPr>
              <w:t>MAC adresų lentelės dydis turi būti ne mažesnis kaip 8000 įrašų.</w:t>
            </w:r>
          </w:p>
        </w:tc>
        <w:tc>
          <w:tcPr>
            <w:tcW w:w="2038" w:type="dxa"/>
            <w:tcBorders>
              <w:top w:val="single" w:sz="4" w:space="0" w:color="000000"/>
              <w:left w:val="single" w:sz="4" w:space="0" w:color="000000"/>
              <w:bottom w:val="single" w:sz="4" w:space="0" w:color="000000"/>
              <w:right w:val="single" w:sz="4" w:space="0" w:color="000000"/>
            </w:tcBorders>
          </w:tcPr>
          <w:p w14:paraId="1C12759C" w14:textId="77777777" w:rsidR="003B2980" w:rsidRDefault="003B2980" w:rsidP="003B2980">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0B369992" w14:textId="77777777" w:rsidR="003B2980" w:rsidRDefault="003B2980" w:rsidP="003B2980">
            <w:pPr>
              <w:tabs>
                <w:tab w:val="num" w:pos="0"/>
              </w:tabs>
              <w:spacing w:before="60" w:after="60"/>
              <w:ind w:right="-1"/>
              <w:jc w:val="center"/>
              <w:rPr>
                <w:rFonts w:ascii="Arial" w:hAnsi="Arial" w:cs="Arial"/>
                <w:b/>
                <w:bCs/>
                <w:sz w:val="20"/>
                <w:szCs w:val="20"/>
              </w:rPr>
            </w:pPr>
          </w:p>
        </w:tc>
      </w:tr>
      <w:tr w:rsidR="003B2980" w14:paraId="3FDCC212" w14:textId="77777777" w:rsidTr="00175A77">
        <w:tc>
          <w:tcPr>
            <w:tcW w:w="772" w:type="dxa"/>
            <w:tcBorders>
              <w:top w:val="single" w:sz="4" w:space="0" w:color="000000"/>
              <w:left w:val="single" w:sz="4" w:space="0" w:color="000000"/>
              <w:bottom w:val="single" w:sz="4" w:space="0" w:color="000000"/>
              <w:right w:val="single" w:sz="4" w:space="0" w:color="000000"/>
            </w:tcBorders>
          </w:tcPr>
          <w:p w14:paraId="5F611D42" w14:textId="77777777" w:rsidR="003B2980" w:rsidRDefault="003B2980" w:rsidP="003B2980">
            <w:pPr>
              <w:pStyle w:val="ListParagraph"/>
              <w:numPr>
                <w:ilvl w:val="0"/>
                <w:numId w:val="6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3475939E" w14:textId="77777777" w:rsidR="003B2980" w:rsidRPr="005E00EE" w:rsidRDefault="003B2980" w:rsidP="005E00EE">
            <w:pPr>
              <w:suppressLineNumbers/>
              <w:suppressAutoHyphens/>
              <w:autoSpaceDN w:val="0"/>
              <w:jc w:val="both"/>
              <w:textAlignment w:val="baseline"/>
              <w:rPr>
                <w:rFonts w:ascii="Arial" w:eastAsia="SimSun" w:hAnsi="Arial" w:cs="Arial"/>
                <w:kern w:val="3"/>
                <w:sz w:val="20"/>
                <w:szCs w:val="20"/>
                <w:lang w:eastAsia="zh-CN" w:bidi="hi-IN"/>
              </w:rPr>
            </w:pPr>
            <w:r w:rsidRPr="005E00EE">
              <w:rPr>
                <w:rFonts w:ascii="Arial" w:eastAsia="SimSun" w:hAnsi="Arial" w:cs="Arial"/>
                <w:kern w:val="3"/>
                <w:sz w:val="20"/>
                <w:szCs w:val="20"/>
                <w:lang w:eastAsia="zh-CN" w:bidi="hi-IN"/>
              </w:rPr>
              <w:t>Turi palaikyti:</w:t>
            </w:r>
          </w:p>
          <w:p w14:paraId="1DACEC84" w14:textId="77777777" w:rsidR="003B2980" w:rsidRPr="005E00EE" w:rsidRDefault="003B2980" w:rsidP="005E00EE">
            <w:pPr>
              <w:pStyle w:val="ListParagraph"/>
              <w:numPr>
                <w:ilvl w:val="0"/>
                <w:numId w:val="69"/>
              </w:numPr>
              <w:tabs>
                <w:tab w:val="left" w:pos="198"/>
                <w:tab w:val="left" w:pos="340"/>
              </w:tabs>
              <w:jc w:val="both"/>
              <w:rPr>
                <w:rFonts w:ascii="Arial" w:hAnsi="Arial" w:cs="Arial"/>
                <w:color w:val="000000"/>
                <w:sz w:val="20"/>
                <w:szCs w:val="20"/>
              </w:rPr>
            </w:pPr>
            <w:r w:rsidRPr="005E00EE">
              <w:rPr>
                <w:rFonts w:ascii="Arial" w:hAnsi="Arial" w:cs="Arial"/>
                <w:color w:val="000000"/>
                <w:sz w:val="20"/>
                <w:szCs w:val="20"/>
              </w:rPr>
              <w:t>IEEE 802.3af Power over Ethernet standartą arba lygiaverti;</w:t>
            </w:r>
          </w:p>
          <w:p w14:paraId="0DFA4ECF" w14:textId="77777777" w:rsidR="003B2980" w:rsidRPr="005E00EE" w:rsidRDefault="003B2980" w:rsidP="005E00EE">
            <w:pPr>
              <w:pStyle w:val="ListParagraph"/>
              <w:numPr>
                <w:ilvl w:val="0"/>
                <w:numId w:val="69"/>
              </w:numPr>
              <w:suppressLineNumbers/>
              <w:suppressAutoHyphens/>
              <w:autoSpaceDN w:val="0"/>
              <w:jc w:val="both"/>
              <w:textAlignment w:val="baseline"/>
              <w:rPr>
                <w:rFonts w:ascii="Arial" w:eastAsia="SimSun" w:hAnsi="Arial" w:cs="Arial"/>
                <w:kern w:val="3"/>
                <w:sz w:val="20"/>
                <w:szCs w:val="20"/>
                <w:lang w:eastAsia="zh-CN" w:bidi="hi-IN"/>
              </w:rPr>
            </w:pPr>
            <w:r w:rsidRPr="005E00EE">
              <w:rPr>
                <w:rFonts w:ascii="Arial" w:hAnsi="Arial" w:cs="Arial"/>
                <w:color w:val="000000"/>
                <w:sz w:val="20"/>
                <w:szCs w:val="20"/>
              </w:rPr>
              <w:t>IEEE 802.3at Power over Ethernet standartą arba lygiavertį;</w:t>
            </w:r>
          </w:p>
          <w:p w14:paraId="56AE2048" w14:textId="77777777" w:rsidR="003B2980" w:rsidRPr="005E00EE" w:rsidRDefault="003B2980" w:rsidP="005E00EE">
            <w:pPr>
              <w:pStyle w:val="ListParagraph"/>
              <w:numPr>
                <w:ilvl w:val="0"/>
                <w:numId w:val="69"/>
              </w:numPr>
              <w:suppressLineNumbers/>
              <w:suppressAutoHyphens/>
              <w:autoSpaceDN w:val="0"/>
              <w:jc w:val="both"/>
              <w:textAlignment w:val="baseline"/>
              <w:rPr>
                <w:rFonts w:ascii="Arial" w:eastAsia="SimSun" w:hAnsi="Arial" w:cs="Arial"/>
                <w:kern w:val="3"/>
                <w:sz w:val="20"/>
                <w:szCs w:val="20"/>
                <w:lang w:eastAsia="zh-CN" w:bidi="hi-IN"/>
              </w:rPr>
            </w:pPr>
            <w:r w:rsidRPr="005E00EE">
              <w:rPr>
                <w:rFonts w:ascii="Arial" w:eastAsia="SimSun" w:hAnsi="Arial" w:cs="Arial"/>
                <w:kern w:val="3"/>
                <w:sz w:val="20"/>
                <w:szCs w:val="20"/>
                <w:lang w:eastAsia="zh-CN" w:bidi="hi-IN"/>
              </w:rPr>
              <w:t>IEEE 802.3ad Link Aggregation Control Protocol (LACP) protokolą arba lygiavertį;</w:t>
            </w:r>
          </w:p>
          <w:p w14:paraId="2BAC514F" w14:textId="71195620" w:rsidR="003B2980" w:rsidRPr="003B2980" w:rsidRDefault="003B2980" w:rsidP="005E00EE">
            <w:pPr>
              <w:pStyle w:val="ListParagraph"/>
              <w:numPr>
                <w:ilvl w:val="0"/>
                <w:numId w:val="69"/>
              </w:numPr>
              <w:suppressLineNumbers/>
              <w:suppressAutoHyphens/>
              <w:autoSpaceDN w:val="0"/>
              <w:jc w:val="both"/>
              <w:textAlignment w:val="baseline"/>
              <w:rPr>
                <w:rFonts w:ascii="Arial" w:hAnsi="Arial" w:cs="Arial"/>
                <w:sz w:val="20"/>
                <w:szCs w:val="20"/>
              </w:rPr>
            </w:pPr>
            <w:r w:rsidRPr="005E00EE">
              <w:rPr>
                <w:rFonts w:ascii="Arial" w:eastAsia="SimSun" w:hAnsi="Arial" w:cs="Arial"/>
                <w:kern w:val="3"/>
                <w:sz w:val="20"/>
                <w:szCs w:val="20"/>
                <w:lang w:eastAsia="zh-CN" w:bidi="hi-IN"/>
              </w:rPr>
              <w:t>IEEE 802.3az Energy Efficient Ethernet (EEE) standartą arba lygiavertį.</w:t>
            </w:r>
          </w:p>
        </w:tc>
        <w:tc>
          <w:tcPr>
            <w:tcW w:w="2038" w:type="dxa"/>
            <w:tcBorders>
              <w:top w:val="single" w:sz="4" w:space="0" w:color="000000"/>
              <w:left w:val="single" w:sz="4" w:space="0" w:color="000000"/>
              <w:bottom w:val="single" w:sz="4" w:space="0" w:color="000000"/>
              <w:right w:val="single" w:sz="4" w:space="0" w:color="000000"/>
            </w:tcBorders>
          </w:tcPr>
          <w:p w14:paraId="0CB7FF7F" w14:textId="77777777" w:rsidR="003B2980" w:rsidRDefault="003B2980" w:rsidP="003B2980">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09D15CAB" w14:textId="77777777" w:rsidR="003B2980" w:rsidRDefault="003B2980" w:rsidP="003B2980">
            <w:pPr>
              <w:tabs>
                <w:tab w:val="num" w:pos="0"/>
              </w:tabs>
              <w:spacing w:before="60" w:after="60"/>
              <w:ind w:right="-1"/>
              <w:jc w:val="center"/>
              <w:rPr>
                <w:rFonts w:ascii="Arial" w:hAnsi="Arial" w:cs="Arial"/>
                <w:b/>
                <w:bCs/>
                <w:sz w:val="20"/>
                <w:szCs w:val="20"/>
              </w:rPr>
            </w:pPr>
          </w:p>
        </w:tc>
      </w:tr>
      <w:tr w:rsidR="003B2980" w14:paraId="019A5191" w14:textId="77777777" w:rsidTr="00175A77">
        <w:tc>
          <w:tcPr>
            <w:tcW w:w="772" w:type="dxa"/>
            <w:tcBorders>
              <w:top w:val="single" w:sz="4" w:space="0" w:color="000000"/>
              <w:left w:val="single" w:sz="4" w:space="0" w:color="000000"/>
              <w:bottom w:val="single" w:sz="4" w:space="0" w:color="000000"/>
              <w:right w:val="single" w:sz="4" w:space="0" w:color="000000"/>
            </w:tcBorders>
          </w:tcPr>
          <w:p w14:paraId="130DFDFD" w14:textId="77777777" w:rsidR="003B2980" w:rsidRDefault="003B2980" w:rsidP="003B2980">
            <w:pPr>
              <w:pStyle w:val="ListParagraph"/>
              <w:numPr>
                <w:ilvl w:val="0"/>
                <w:numId w:val="6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740A0002" w14:textId="77777777" w:rsidR="003B2980" w:rsidRPr="005E00EE" w:rsidRDefault="003B2980" w:rsidP="003B2980">
            <w:pPr>
              <w:suppressLineNumbers/>
              <w:suppressAutoHyphens/>
              <w:autoSpaceDN w:val="0"/>
              <w:jc w:val="both"/>
              <w:textAlignment w:val="baseline"/>
              <w:rPr>
                <w:rFonts w:ascii="Arial" w:eastAsia="SimSun" w:hAnsi="Arial" w:cs="Arial"/>
                <w:kern w:val="3"/>
                <w:sz w:val="20"/>
                <w:szCs w:val="20"/>
                <w:lang w:eastAsia="zh-CN" w:bidi="hi-IN"/>
              </w:rPr>
            </w:pPr>
            <w:r w:rsidRPr="005E00EE">
              <w:rPr>
                <w:rFonts w:ascii="Arial" w:eastAsia="SimSun" w:hAnsi="Arial" w:cs="Arial"/>
                <w:kern w:val="3"/>
                <w:sz w:val="20"/>
                <w:szCs w:val="20"/>
                <w:lang w:eastAsia="zh-CN" w:bidi="hi-IN"/>
              </w:rPr>
              <w:t>Turi palaikyti:</w:t>
            </w:r>
          </w:p>
          <w:p w14:paraId="3EAF4CA1" w14:textId="77777777" w:rsidR="003B2980" w:rsidRPr="005E00EE" w:rsidRDefault="003B2980" w:rsidP="003B2980">
            <w:pPr>
              <w:numPr>
                <w:ilvl w:val="0"/>
                <w:numId w:val="70"/>
              </w:numPr>
              <w:suppressLineNumbers/>
              <w:suppressAutoHyphens/>
              <w:autoSpaceDN w:val="0"/>
              <w:jc w:val="both"/>
              <w:textAlignment w:val="baseline"/>
              <w:rPr>
                <w:rFonts w:ascii="Arial" w:eastAsia="SimSun" w:hAnsi="Arial" w:cs="Arial"/>
                <w:kern w:val="3"/>
                <w:sz w:val="20"/>
                <w:szCs w:val="20"/>
                <w:lang w:eastAsia="zh-CN" w:bidi="hi-IN"/>
              </w:rPr>
            </w:pPr>
            <w:r w:rsidRPr="005E00EE">
              <w:rPr>
                <w:rFonts w:ascii="Arial" w:eastAsia="SimSun" w:hAnsi="Arial" w:cs="Arial"/>
                <w:kern w:val="3"/>
                <w:sz w:val="20"/>
                <w:szCs w:val="20"/>
                <w:lang w:eastAsia="zh-CN" w:bidi="hi-IN"/>
              </w:rPr>
              <w:t>Naudotojų autentifikavimo metodus - IEEE 802.1X, Web-based ir MAC-based;</w:t>
            </w:r>
          </w:p>
          <w:p w14:paraId="661B98B9" w14:textId="77777777" w:rsidR="003B2980" w:rsidRPr="005E00EE" w:rsidRDefault="003B2980" w:rsidP="003B2980">
            <w:pPr>
              <w:numPr>
                <w:ilvl w:val="0"/>
                <w:numId w:val="70"/>
              </w:numPr>
              <w:suppressLineNumbers/>
              <w:suppressAutoHyphens/>
              <w:autoSpaceDN w:val="0"/>
              <w:jc w:val="both"/>
              <w:textAlignment w:val="baseline"/>
              <w:rPr>
                <w:rFonts w:ascii="Arial" w:eastAsia="SimSun" w:hAnsi="Arial" w:cs="Arial"/>
                <w:kern w:val="3"/>
                <w:sz w:val="20"/>
                <w:szCs w:val="20"/>
                <w:lang w:eastAsia="zh-CN" w:bidi="hi-IN"/>
              </w:rPr>
            </w:pPr>
            <w:r w:rsidRPr="005E00EE">
              <w:rPr>
                <w:rFonts w:ascii="Arial" w:eastAsia="SimSun" w:hAnsi="Arial" w:cs="Arial"/>
                <w:kern w:val="3"/>
                <w:sz w:val="20"/>
                <w:szCs w:val="20"/>
                <w:lang w:eastAsia="zh-CN" w:bidi="hi-IN"/>
              </w:rPr>
              <w:t>Galimybę autentifikuoti naudotojus skirtingais būdais - Web autentifikacija, MAC autentifikacija ir 802.1X autentifikacija tame pačiame prievade;</w:t>
            </w:r>
          </w:p>
          <w:p w14:paraId="4BBEE20C" w14:textId="77777777" w:rsidR="003B2980" w:rsidRPr="005E00EE" w:rsidRDefault="003B2980" w:rsidP="003B2980">
            <w:pPr>
              <w:numPr>
                <w:ilvl w:val="0"/>
                <w:numId w:val="70"/>
              </w:numPr>
              <w:suppressLineNumbers/>
              <w:suppressAutoHyphens/>
              <w:autoSpaceDN w:val="0"/>
              <w:jc w:val="both"/>
              <w:textAlignment w:val="baseline"/>
              <w:rPr>
                <w:rFonts w:ascii="Arial" w:eastAsia="SimSun" w:hAnsi="Arial" w:cs="Arial"/>
                <w:kern w:val="3"/>
                <w:sz w:val="20"/>
                <w:szCs w:val="20"/>
                <w:lang w:eastAsia="zh-CN" w:bidi="hi-IN"/>
              </w:rPr>
            </w:pPr>
            <w:r w:rsidRPr="005E00EE">
              <w:rPr>
                <w:rFonts w:ascii="Arial" w:eastAsia="SimSun" w:hAnsi="Arial" w:cs="Arial"/>
                <w:kern w:val="3"/>
                <w:sz w:val="20"/>
                <w:szCs w:val="20"/>
                <w:lang w:eastAsia="zh-CN" w:bidi="hi-IN"/>
              </w:rPr>
              <w:t>Automatinį perėjimą prie kito autentifikavimo būdo vienam nepavykus;</w:t>
            </w:r>
          </w:p>
          <w:p w14:paraId="74F2D553" w14:textId="77777777" w:rsidR="003B2980" w:rsidRPr="005E00EE" w:rsidRDefault="003B2980" w:rsidP="005E00EE">
            <w:pPr>
              <w:pStyle w:val="ListParagraph"/>
              <w:numPr>
                <w:ilvl w:val="0"/>
                <w:numId w:val="70"/>
              </w:numPr>
              <w:jc w:val="both"/>
              <w:rPr>
                <w:rFonts w:ascii="Arial" w:eastAsia="SimSun" w:hAnsi="Arial" w:cs="Arial"/>
                <w:kern w:val="3"/>
                <w:sz w:val="20"/>
                <w:szCs w:val="20"/>
                <w:lang w:eastAsia="zh-CN" w:bidi="hi-IN"/>
              </w:rPr>
            </w:pPr>
            <w:r w:rsidRPr="005E00EE">
              <w:rPr>
                <w:rFonts w:ascii="Arial" w:eastAsia="Calibri" w:hAnsi="Arial" w:cs="Arial"/>
                <w:sz w:val="20"/>
                <w:szCs w:val="20"/>
              </w:rPr>
              <w:t>SSL protokolas;</w:t>
            </w:r>
          </w:p>
          <w:p w14:paraId="22EED1BB" w14:textId="77777777" w:rsidR="003B2980" w:rsidRPr="005E00EE" w:rsidRDefault="003B2980" w:rsidP="005E00EE">
            <w:pPr>
              <w:pStyle w:val="ListParagraph"/>
              <w:numPr>
                <w:ilvl w:val="0"/>
                <w:numId w:val="70"/>
              </w:numPr>
              <w:jc w:val="both"/>
              <w:rPr>
                <w:rFonts w:ascii="Arial" w:hAnsi="Arial" w:cs="Arial"/>
                <w:sz w:val="20"/>
                <w:szCs w:val="20"/>
              </w:rPr>
            </w:pPr>
            <w:r w:rsidRPr="005E00EE">
              <w:rPr>
                <w:rFonts w:ascii="Arial" w:hAnsi="Arial" w:cs="Arial"/>
                <w:sz w:val="20"/>
                <w:szCs w:val="20"/>
              </w:rPr>
              <w:t>BPDU paketų apsaugą (STP BPDU port protection);</w:t>
            </w:r>
          </w:p>
          <w:p w14:paraId="3EF0C116" w14:textId="77777777" w:rsidR="003B2980" w:rsidRPr="005E00EE" w:rsidRDefault="003B2980" w:rsidP="005E00EE">
            <w:pPr>
              <w:pStyle w:val="ListParagraph"/>
              <w:numPr>
                <w:ilvl w:val="0"/>
                <w:numId w:val="70"/>
              </w:numPr>
              <w:jc w:val="both"/>
              <w:rPr>
                <w:rFonts w:ascii="Arial" w:hAnsi="Arial" w:cs="Arial"/>
                <w:sz w:val="20"/>
                <w:szCs w:val="20"/>
              </w:rPr>
            </w:pPr>
            <w:r w:rsidRPr="005E00EE">
              <w:rPr>
                <w:rFonts w:ascii="Arial" w:hAnsi="Arial" w:cs="Arial"/>
                <w:sz w:val="20"/>
                <w:szCs w:val="20"/>
              </w:rPr>
              <w:t>STP apsaugą (STP Root Guard);</w:t>
            </w:r>
          </w:p>
          <w:p w14:paraId="1AD59766" w14:textId="352C2DC7" w:rsidR="003B2980" w:rsidRPr="003B2980" w:rsidRDefault="003B2980" w:rsidP="005E00EE">
            <w:pPr>
              <w:pStyle w:val="ListParagraph"/>
              <w:numPr>
                <w:ilvl w:val="0"/>
                <w:numId w:val="70"/>
              </w:numPr>
              <w:jc w:val="both"/>
              <w:rPr>
                <w:rFonts w:ascii="Arial" w:hAnsi="Arial" w:cs="Arial"/>
                <w:sz w:val="20"/>
                <w:szCs w:val="20"/>
              </w:rPr>
            </w:pPr>
            <w:r w:rsidRPr="005E00EE">
              <w:rPr>
                <w:rFonts w:ascii="Arial" w:hAnsi="Arial" w:cs="Arial"/>
                <w:sz w:val="20"/>
                <w:szCs w:val="20"/>
              </w:rPr>
              <w:t>Tinklo prieigos resursų valdymą.</w:t>
            </w:r>
          </w:p>
        </w:tc>
        <w:tc>
          <w:tcPr>
            <w:tcW w:w="2038" w:type="dxa"/>
            <w:tcBorders>
              <w:top w:val="single" w:sz="4" w:space="0" w:color="000000"/>
              <w:left w:val="single" w:sz="4" w:space="0" w:color="000000"/>
              <w:bottom w:val="single" w:sz="4" w:space="0" w:color="000000"/>
              <w:right w:val="single" w:sz="4" w:space="0" w:color="000000"/>
            </w:tcBorders>
          </w:tcPr>
          <w:p w14:paraId="0F1DD848" w14:textId="77777777" w:rsidR="003B2980" w:rsidRDefault="003B2980" w:rsidP="003B2980">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06FF0CCA" w14:textId="77777777" w:rsidR="003B2980" w:rsidRDefault="003B2980" w:rsidP="003B2980">
            <w:pPr>
              <w:tabs>
                <w:tab w:val="num" w:pos="0"/>
              </w:tabs>
              <w:spacing w:before="60" w:after="60"/>
              <w:ind w:right="-1"/>
              <w:jc w:val="center"/>
              <w:rPr>
                <w:rFonts w:ascii="Arial" w:hAnsi="Arial" w:cs="Arial"/>
                <w:b/>
                <w:bCs/>
                <w:sz w:val="20"/>
                <w:szCs w:val="20"/>
              </w:rPr>
            </w:pPr>
          </w:p>
        </w:tc>
      </w:tr>
      <w:tr w:rsidR="003B2980" w14:paraId="66DF699E" w14:textId="77777777" w:rsidTr="005E00EE">
        <w:tc>
          <w:tcPr>
            <w:tcW w:w="772" w:type="dxa"/>
            <w:tcBorders>
              <w:top w:val="single" w:sz="4" w:space="0" w:color="000000"/>
              <w:left w:val="single" w:sz="4" w:space="0" w:color="000000"/>
              <w:bottom w:val="single" w:sz="4" w:space="0" w:color="000000"/>
              <w:right w:val="single" w:sz="4" w:space="0" w:color="000000"/>
            </w:tcBorders>
          </w:tcPr>
          <w:p w14:paraId="7A62B460" w14:textId="5545EA0E" w:rsidR="003B2980" w:rsidRDefault="003B2980" w:rsidP="005E00EE">
            <w:pPr>
              <w:pStyle w:val="ListParagraph"/>
              <w:numPr>
                <w:ilvl w:val="0"/>
                <w:numId w:val="6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37AEAFB3" w14:textId="7AE4FB63" w:rsidR="003B2980" w:rsidRPr="003B2980" w:rsidRDefault="003B2980" w:rsidP="003B2980">
            <w:pPr>
              <w:tabs>
                <w:tab w:val="left" w:pos="709"/>
              </w:tabs>
              <w:spacing w:before="60" w:after="60"/>
              <w:jc w:val="both"/>
              <w:rPr>
                <w:rFonts w:ascii="Arial" w:hAnsi="Arial" w:cs="Arial"/>
                <w:sz w:val="20"/>
                <w:szCs w:val="20"/>
              </w:rPr>
            </w:pPr>
            <w:r w:rsidRPr="005E00EE">
              <w:rPr>
                <w:rFonts w:ascii="Arial" w:hAnsi="Arial" w:cs="Arial"/>
                <w:sz w:val="20"/>
                <w:szCs w:val="20"/>
              </w:rPr>
              <w:t>Turi būti galimybė kurti VLAN pagal fizinį prievadą. Turi būti IEEE 802.1Q VLAN ID palaikymas iki 4094.</w:t>
            </w:r>
          </w:p>
        </w:tc>
        <w:tc>
          <w:tcPr>
            <w:tcW w:w="2038" w:type="dxa"/>
            <w:tcBorders>
              <w:top w:val="single" w:sz="4" w:space="0" w:color="000000"/>
              <w:left w:val="single" w:sz="4" w:space="0" w:color="000000"/>
              <w:bottom w:val="single" w:sz="4" w:space="0" w:color="000000"/>
              <w:right w:val="single" w:sz="4" w:space="0" w:color="000000"/>
            </w:tcBorders>
          </w:tcPr>
          <w:p w14:paraId="4397445D" w14:textId="77777777" w:rsidR="003B2980" w:rsidRDefault="003B2980" w:rsidP="003B2980">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1D267190" w14:textId="77777777" w:rsidR="003B2980" w:rsidRDefault="003B2980" w:rsidP="003B2980">
            <w:pPr>
              <w:tabs>
                <w:tab w:val="num" w:pos="0"/>
              </w:tabs>
              <w:spacing w:before="60" w:after="60"/>
              <w:ind w:right="-1"/>
              <w:jc w:val="center"/>
              <w:rPr>
                <w:rFonts w:ascii="Arial" w:hAnsi="Arial" w:cs="Arial"/>
                <w:b/>
                <w:bCs/>
                <w:sz w:val="20"/>
                <w:szCs w:val="20"/>
              </w:rPr>
            </w:pPr>
          </w:p>
        </w:tc>
      </w:tr>
      <w:tr w:rsidR="003B2980" w14:paraId="26C033BF" w14:textId="77777777" w:rsidTr="005E00EE">
        <w:tc>
          <w:tcPr>
            <w:tcW w:w="772" w:type="dxa"/>
            <w:tcBorders>
              <w:top w:val="single" w:sz="4" w:space="0" w:color="000000"/>
              <w:left w:val="single" w:sz="4" w:space="0" w:color="000000"/>
              <w:bottom w:val="single" w:sz="4" w:space="0" w:color="000000"/>
              <w:right w:val="single" w:sz="4" w:space="0" w:color="000000"/>
            </w:tcBorders>
          </w:tcPr>
          <w:p w14:paraId="23E3B71B" w14:textId="7630F286" w:rsidR="003B2980" w:rsidRDefault="003B2980" w:rsidP="005E00EE">
            <w:pPr>
              <w:pStyle w:val="ListParagraph"/>
              <w:numPr>
                <w:ilvl w:val="0"/>
                <w:numId w:val="6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71F43F14" w14:textId="3D8D0BD6" w:rsidR="003B2980" w:rsidRPr="003B2980" w:rsidRDefault="003B2980" w:rsidP="003B2980">
            <w:pPr>
              <w:tabs>
                <w:tab w:val="left" w:pos="709"/>
              </w:tabs>
              <w:spacing w:before="60" w:after="60"/>
              <w:jc w:val="both"/>
              <w:rPr>
                <w:rFonts w:ascii="Arial" w:hAnsi="Arial" w:cs="Arial"/>
                <w:sz w:val="20"/>
                <w:szCs w:val="20"/>
              </w:rPr>
            </w:pPr>
            <w:r w:rsidRPr="005E00EE">
              <w:rPr>
                <w:rFonts w:ascii="Arial" w:hAnsi="Arial" w:cs="Arial"/>
                <w:sz w:val="20"/>
                <w:szCs w:val="20"/>
              </w:rPr>
              <w:t>Turi būti „multicast“ srauto valdymas IGMP snooping metodu.</w:t>
            </w:r>
          </w:p>
        </w:tc>
        <w:tc>
          <w:tcPr>
            <w:tcW w:w="2038" w:type="dxa"/>
            <w:tcBorders>
              <w:top w:val="single" w:sz="4" w:space="0" w:color="000000"/>
              <w:left w:val="single" w:sz="4" w:space="0" w:color="000000"/>
              <w:bottom w:val="single" w:sz="4" w:space="0" w:color="000000"/>
              <w:right w:val="single" w:sz="4" w:space="0" w:color="000000"/>
            </w:tcBorders>
          </w:tcPr>
          <w:p w14:paraId="4224CBEA" w14:textId="77777777" w:rsidR="003B2980" w:rsidRDefault="003B2980" w:rsidP="003B2980">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18AFAE58" w14:textId="77777777" w:rsidR="003B2980" w:rsidRDefault="003B2980" w:rsidP="003B2980">
            <w:pPr>
              <w:tabs>
                <w:tab w:val="num" w:pos="0"/>
              </w:tabs>
              <w:spacing w:before="60" w:after="60"/>
              <w:ind w:right="-1"/>
              <w:jc w:val="center"/>
              <w:rPr>
                <w:rFonts w:ascii="Arial" w:hAnsi="Arial" w:cs="Arial"/>
                <w:b/>
                <w:bCs/>
                <w:sz w:val="20"/>
                <w:szCs w:val="20"/>
              </w:rPr>
            </w:pPr>
          </w:p>
        </w:tc>
      </w:tr>
      <w:tr w:rsidR="003B2980" w14:paraId="5197D794" w14:textId="77777777" w:rsidTr="005E00EE">
        <w:tc>
          <w:tcPr>
            <w:tcW w:w="772" w:type="dxa"/>
            <w:tcBorders>
              <w:top w:val="single" w:sz="4" w:space="0" w:color="000000"/>
              <w:left w:val="single" w:sz="4" w:space="0" w:color="000000"/>
              <w:bottom w:val="single" w:sz="4" w:space="0" w:color="000000"/>
              <w:right w:val="single" w:sz="4" w:space="0" w:color="000000"/>
            </w:tcBorders>
          </w:tcPr>
          <w:p w14:paraId="368DEEB2" w14:textId="4ED4FDE8" w:rsidR="003B2980" w:rsidRDefault="003B2980" w:rsidP="005E00EE">
            <w:pPr>
              <w:pStyle w:val="ListParagraph"/>
              <w:numPr>
                <w:ilvl w:val="0"/>
                <w:numId w:val="6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7E0AE100" w14:textId="670BE8C8" w:rsidR="003B2980" w:rsidRPr="003B2980" w:rsidRDefault="003B2980" w:rsidP="003B2980">
            <w:pPr>
              <w:tabs>
                <w:tab w:val="left" w:pos="709"/>
              </w:tabs>
              <w:spacing w:before="60" w:after="60"/>
              <w:jc w:val="both"/>
              <w:rPr>
                <w:rFonts w:ascii="Arial" w:hAnsi="Arial" w:cs="Arial"/>
                <w:sz w:val="20"/>
                <w:szCs w:val="20"/>
              </w:rPr>
            </w:pPr>
            <w:r w:rsidRPr="005E00EE">
              <w:rPr>
                <w:rFonts w:ascii="Arial" w:hAnsi="Arial" w:cs="Arial"/>
                <w:sz w:val="20"/>
                <w:szCs w:val="20"/>
              </w:rPr>
              <w:t>Turi būti „broadcast“ srauto valdymo mechanizmas.</w:t>
            </w:r>
          </w:p>
        </w:tc>
        <w:tc>
          <w:tcPr>
            <w:tcW w:w="2038" w:type="dxa"/>
            <w:tcBorders>
              <w:top w:val="single" w:sz="4" w:space="0" w:color="000000"/>
              <w:left w:val="single" w:sz="4" w:space="0" w:color="000000"/>
              <w:bottom w:val="single" w:sz="4" w:space="0" w:color="000000"/>
              <w:right w:val="single" w:sz="4" w:space="0" w:color="000000"/>
            </w:tcBorders>
          </w:tcPr>
          <w:p w14:paraId="0266C200" w14:textId="77777777" w:rsidR="003B2980" w:rsidRDefault="003B2980" w:rsidP="003B2980">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3B2D3D5C" w14:textId="77777777" w:rsidR="003B2980" w:rsidRDefault="003B2980" w:rsidP="003B2980">
            <w:pPr>
              <w:tabs>
                <w:tab w:val="num" w:pos="0"/>
              </w:tabs>
              <w:spacing w:before="60" w:after="60"/>
              <w:ind w:right="-1"/>
              <w:jc w:val="center"/>
              <w:rPr>
                <w:rFonts w:ascii="Arial" w:hAnsi="Arial" w:cs="Arial"/>
                <w:b/>
                <w:bCs/>
                <w:sz w:val="20"/>
                <w:szCs w:val="20"/>
              </w:rPr>
            </w:pPr>
          </w:p>
        </w:tc>
      </w:tr>
      <w:tr w:rsidR="003B2980" w14:paraId="60A3002F" w14:textId="77777777" w:rsidTr="005E00EE">
        <w:tc>
          <w:tcPr>
            <w:tcW w:w="772" w:type="dxa"/>
            <w:tcBorders>
              <w:top w:val="single" w:sz="4" w:space="0" w:color="000000"/>
              <w:left w:val="single" w:sz="4" w:space="0" w:color="000000"/>
              <w:bottom w:val="single" w:sz="4" w:space="0" w:color="000000"/>
              <w:right w:val="single" w:sz="4" w:space="0" w:color="000000"/>
            </w:tcBorders>
          </w:tcPr>
          <w:p w14:paraId="49361B7C" w14:textId="5C1D979A" w:rsidR="003B2980" w:rsidRDefault="003B2980" w:rsidP="005E00EE">
            <w:pPr>
              <w:pStyle w:val="ListParagraph"/>
              <w:numPr>
                <w:ilvl w:val="0"/>
                <w:numId w:val="6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3BC95244" w14:textId="4EEE2AE7" w:rsidR="003B2980" w:rsidRPr="003B2980" w:rsidRDefault="003B2980" w:rsidP="003B2980">
            <w:pPr>
              <w:tabs>
                <w:tab w:val="left" w:pos="709"/>
              </w:tabs>
              <w:spacing w:before="60" w:after="60"/>
              <w:jc w:val="both"/>
              <w:rPr>
                <w:rFonts w:ascii="Arial" w:hAnsi="Arial" w:cs="Arial"/>
                <w:sz w:val="20"/>
                <w:szCs w:val="20"/>
              </w:rPr>
            </w:pPr>
            <w:r w:rsidRPr="005E00EE">
              <w:rPr>
                <w:rFonts w:ascii="Arial" w:eastAsia="SimSun" w:hAnsi="Arial" w:cs="Arial"/>
                <w:kern w:val="3"/>
                <w:sz w:val="20"/>
                <w:szCs w:val="20"/>
                <w:lang w:eastAsia="zh-CN" w:bidi="hi-IN"/>
              </w:rPr>
              <w:t xml:space="preserve">Turi būti galimybė naudotojams centralizuotai nustatyti naudotojo rolę, ją aprašant ir </w:t>
            </w:r>
            <w:r w:rsidRPr="005E00EE">
              <w:rPr>
                <w:rFonts w:ascii="Arial" w:eastAsia="SimSun" w:hAnsi="Arial" w:cs="Arial"/>
                <w:kern w:val="3"/>
                <w:sz w:val="20"/>
                <w:szCs w:val="20"/>
                <w:lang w:eastAsia="zh-CN" w:bidi="hi-IN"/>
              </w:rPr>
              <w:lastRenderedPageBreak/>
              <w:t>centralizuotai valdant RADIUS serveryje. Ši rolė kartu su saugumo taisyklėmis turi būti dinamiškai atsiunčiama iš RADIUS serverio. Atsiunčiamą saugumo taisyklių rinkinį (naudotojo rolę) turi sudaryti rolei priskirti reikiami VLAN ir ACL.</w:t>
            </w:r>
          </w:p>
        </w:tc>
        <w:tc>
          <w:tcPr>
            <w:tcW w:w="2038" w:type="dxa"/>
            <w:tcBorders>
              <w:top w:val="single" w:sz="4" w:space="0" w:color="000000"/>
              <w:left w:val="single" w:sz="4" w:space="0" w:color="000000"/>
              <w:bottom w:val="single" w:sz="4" w:space="0" w:color="000000"/>
              <w:right w:val="single" w:sz="4" w:space="0" w:color="000000"/>
            </w:tcBorders>
          </w:tcPr>
          <w:p w14:paraId="3565DBF6" w14:textId="77777777" w:rsidR="003B2980" w:rsidRDefault="003B2980" w:rsidP="003B2980">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1FB43D5E" w14:textId="77777777" w:rsidR="003B2980" w:rsidRDefault="003B2980" w:rsidP="003B2980">
            <w:pPr>
              <w:tabs>
                <w:tab w:val="num" w:pos="0"/>
              </w:tabs>
              <w:spacing w:before="60" w:after="60"/>
              <w:ind w:right="-1"/>
              <w:jc w:val="center"/>
              <w:rPr>
                <w:rFonts w:ascii="Arial" w:hAnsi="Arial" w:cs="Arial"/>
                <w:b/>
                <w:bCs/>
                <w:sz w:val="20"/>
                <w:szCs w:val="20"/>
              </w:rPr>
            </w:pPr>
          </w:p>
        </w:tc>
      </w:tr>
      <w:tr w:rsidR="003B2980" w14:paraId="37716132" w14:textId="77777777" w:rsidTr="005E00EE">
        <w:tc>
          <w:tcPr>
            <w:tcW w:w="772" w:type="dxa"/>
            <w:tcBorders>
              <w:top w:val="single" w:sz="4" w:space="0" w:color="000000"/>
              <w:left w:val="single" w:sz="4" w:space="0" w:color="000000"/>
              <w:bottom w:val="single" w:sz="4" w:space="0" w:color="000000"/>
              <w:right w:val="single" w:sz="4" w:space="0" w:color="000000"/>
            </w:tcBorders>
          </w:tcPr>
          <w:p w14:paraId="684AFE63" w14:textId="764DE57B" w:rsidR="003B2980" w:rsidRDefault="003B2980" w:rsidP="005E00EE">
            <w:pPr>
              <w:pStyle w:val="ListParagraph"/>
              <w:numPr>
                <w:ilvl w:val="0"/>
                <w:numId w:val="6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200E0AB6" w14:textId="21F0CF7D" w:rsidR="003B2980" w:rsidRPr="003B2980" w:rsidRDefault="003B2980" w:rsidP="003B2980">
            <w:pPr>
              <w:tabs>
                <w:tab w:val="left" w:pos="709"/>
              </w:tabs>
              <w:spacing w:before="60" w:after="60"/>
              <w:jc w:val="both"/>
              <w:rPr>
                <w:rFonts w:ascii="Arial" w:hAnsi="Arial" w:cs="Arial"/>
                <w:sz w:val="20"/>
                <w:szCs w:val="20"/>
              </w:rPr>
            </w:pPr>
            <w:r w:rsidRPr="005E00EE">
              <w:rPr>
                <w:rFonts w:ascii="Arial" w:eastAsia="SimSun" w:hAnsi="Arial" w:cs="Arial"/>
                <w:kern w:val="3"/>
                <w:sz w:val="20"/>
                <w:szCs w:val="20"/>
                <w:lang w:eastAsia="zh-CN" w:bidi="hi-IN"/>
              </w:rPr>
              <w:t>Turi palaikyti SSL, Command Line Interface (CLI), Web valdymo prieigas.</w:t>
            </w:r>
          </w:p>
        </w:tc>
        <w:tc>
          <w:tcPr>
            <w:tcW w:w="2038" w:type="dxa"/>
            <w:tcBorders>
              <w:top w:val="single" w:sz="4" w:space="0" w:color="000000"/>
              <w:left w:val="single" w:sz="4" w:space="0" w:color="000000"/>
              <w:bottom w:val="single" w:sz="4" w:space="0" w:color="000000"/>
              <w:right w:val="single" w:sz="4" w:space="0" w:color="000000"/>
            </w:tcBorders>
          </w:tcPr>
          <w:p w14:paraId="55BDAD6D" w14:textId="77777777" w:rsidR="003B2980" w:rsidRDefault="003B2980" w:rsidP="003B2980">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68B3091C" w14:textId="77777777" w:rsidR="003B2980" w:rsidRDefault="003B2980" w:rsidP="003B2980">
            <w:pPr>
              <w:tabs>
                <w:tab w:val="num" w:pos="0"/>
              </w:tabs>
              <w:spacing w:before="60" w:after="60"/>
              <w:ind w:right="-1"/>
              <w:jc w:val="center"/>
              <w:rPr>
                <w:rFonts w:ascii="Arial" w:hAnsi="Arial" w:cs="Arial"/>
                <w:b/>
                <w:bCs/>
                <w:sz w:val="20"/>
                <w:szCs w:val="20"/>
              </w:rPr>
            </w:pPr>
          </w:p>
        </w:tc>
      </w:tr>
      <w:tr w:rsidR="003B2980" w14:paraId="52149C93" w14:textId="77777777" w:rsidTr="005E00EE">
        <w:tc>
          <w:tcPr>
            <w:tcW w:w="772" w:type="dxa"/>
            <w:tcBorders>
              <w:top w:val="single" w:sz="4" w:space="0" w:color="000000"/>
              <w:left w:val="single" w:sz="4" w:space="0" w:color="000000"/>
              <w:bottom w:val="single" w:sz="4" w:space="0" w:color="000000"/>
              <w:right w:val="single" w:sz="4" w:space="0" w:color="000000"/>
            </w:tcBorders>
          </w:tcPr>
          <w:p w14:paraId="13AA95D5" w14:textId="25698729" w:rsidR="003B2980" w:rsidRDefault="003B2980" w:rsidP="005E00EE">
            <w:pPr>
              <w:pStyle w:val="ListParagraph"/>
              <w:numPr>
                <w:ilvl w:val="0"/>
                <w:numId w:val="6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1242B79E" w14:textId="2E54B3A5" w:rsidR="003B2980" w:rsidRPr="003B2980" w:rsidRDefault="003B2980" w:rsidP="003B2980">
            <w:pPr>
              <w:tabs>
                <w:tab w:val="left" w:pos="709"/>
              </w:tabs>
              <w:spacing w:before="60" w:after="60"/>
              <w:jc w:val="both"/>
              <w:rPr>
                <w:rFonts w:ascii="Arial" w:hAnsi="Arial" w:cs="Arial"/>
                <w:sz w:val="20"/>
                <w:szCs w:val="20"/>
              </w:rPr>
            </w:pPr>
            <w:r w:rsidRPr="005E00EE">
              <w:rPr>
                <w:rFonts w:ascii="Arial" w:eastAsia="SimSun" w:hAnsi="Arial" w:cs="Arial"/>
                <w:kern w:val="3"/>
                <w:sz w:val="20"/>
                <w:szCs w:val="20"/>
                <w:lang w:eastAsia="zh-CN" w:bidi="hi-IN"/>
              </w:rPr>
              <w:t>Turi palaikyti RMON, sFlow v5 arba analogiškas srautų stebėjimo funkcijas.</w:t>
            </w:r>
          </w:p>
        </w:tc>
        <w:tc>
          <w:tcPr>
            <w:tcW w:w="2038" w:type="dxa"/>
            <w:tcBorders>
              <w:top w:val="single" w:sz="4" w:space="0" w:color="000000"/>
              <w:left w:val="single" w:sz="4" w:space="0" w:color="000000"/>
              <w:bottom w:val="single" w:sz="4" w:space="0" w:color="000000"/>
              <w:right w:val="single" w:sz="4" w:space="0" w:color="000000"/>
            </w:tcBorders>
          </w:tcPr>
          <w:p w14:paraId="248AD475" w14:textId="77777777" w:rsidR="003B2980" w:rsidRDefault="003B2980" w:rsidP="003B2980">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7D055ED9" w14:textId="77777777" w:rsidR="003B2980" w:rsidRDefault="003B2980" w:rsidP="003B2980">
            <w:pPr>
              <w:tabs>
                <w:tab w:val="num" w:pos="0"/>
              </w:tabs>
              <w:spacing w:before="60" w:after="60"/>
              <w:ind w:right="-1"/>
              <w:jc w:val="center"/>
              <w:rPr>
                <w:rFonts w:ascii="Arial" w:hAnsi="Arial" w:cs="Arial"/>
                <w:b/>
                <w:bCs/>
                <w:sz w:val="20"/>
                <w:szCs w:val="20"/>
              </w:rPr>
            </w:pPr>
          </w:p>
        </w:tc>
      </w:tr>
      <w:tr w:rsidR="003B2980" w14:paraId="65ECF9E9" w14:textId="77777777" w:rsidTr="005E00EE">
        <w:tc>
          <w:tcPr>
            <w:tcW w:w="772" w:type="dxa"/>
            <w:tcBorders>
              <w:top w:val="single" w:sz="4" w:space="0" w:color="000000"/>
              <w:left w:val="single" w:sz="4" w:space="0" w:color="000000"/>
              <w:bottom w:val="single" w:sz="4" w:space="0" w:color="000000"/>
              <w:right w:val="single" w:sz="4" w:space="0" w:color="000000"/>
            </w:tcBorders>
          </w:tcPr>
          <w:p w14:paraId="7BC7830C" w14:textId="5C7303E3" w:rsidR="003B2980" w:rsidRDefault="003B2980" w:rsidP="005E00EE">
            <w:pPr>
              <w:pStyle w:val="ListParagraph"/>
              <w:numPr>
                <w:ilvl w:val="0"/>
                <w:numId w:val="6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2FFB66C9" w14:textId="027C947E" w:rsidR="003B2980" w:rsidRPr="003B2980" w:rsidRDefault="003B2980" w:rsidP="005E00EE">
            <w:pPr>
              <w:tabs>
                <w:tab w:val="left" w:pos="567"/>
              </w:tabs>
              <w:spacing w:before="60" w:after="60"/>
              <w:jc w:val="both"/>
              <w:rPr>
                <w:rFonts w:ascii="Arial" w:hAnsi="Arial" w:cs="Arial"/>
                <w:sz w:val="20"/>
                <w:szCs w:val="20"/>
              </w:rPr>
            </w:pPr>
            <w:r w:rsidRPr="005E00EE">
              <w:rPr>
                <w:rFonts w:ascii="Arial" w:eastAsia="SimSun" w:hAnsi="Arial" w:cs="Arial"/>
                <w:kern w:val="3"/>
                <w:sz w:val="20"/>
                <w:szCs w:val="20"/>
                <w:lang w:eastAsia="zh-CN" w:bidi="hi-IN"/>
              </w:rPr>
              <w:t>Turi būti suderinamas su įmonėje naudojama monitoringo sistema</w:t>
            </w:r>
            <w:r w:rsidRPr="005E00EE">
              <w:rPr>
                <w:rFonts w:ascii="Arial" w:eastAsia="Calibri" w:hAnsi="Arial" w:cs="Arial"/>
                <w:sz w:val="20"/>
                <w:szCs w:val="20"/>
              </w:rPr>
              <w:t xml:space="preserve"> Zabbix.</w:t>
            </w:r>
          </w:p>
        </w:tc>
        <w:tc>
          <w:tcPr>
            <w:tcW w:w="2038" w:type="dxa"/>
            <w:tcBorders>
              <w:top w:val="single" w:sz="4" w:space="0" w:color="000000"/>
              <w:left w:val="single" w:sz="4" w:space="0" w:color="000000"/>
              <w:bottom w:val="single" w:sz="4" w:space="0" w:color="000000"/>
              <w:right w:val="single" w:sz="4" w:space="0" w:color="000000"/>
            </w:tcBorders>
          </w:tcPr>
          <w:p w14:paraId="5AA2F792" w14:textId="77777777" w:rsidR="003B2980" w:rsidRDefault="003B2980" w:rsidP="003B2980">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390091FA" w14:textId="77777777" w:rsidR="003B2980" w:rsidRDefault="003B2980" w:rsidP="003B2980">
            <w:pPr>
              <w:tabs>
                <w:tab w:val="num" w:pos="0"/>
              </w:tabs>
              <w:spacing w:before="60" w:after="60"/>
              <w:ind w:right="-1"/>
              <w:jc w:val="center"/>
              <w:rPr>
                <w:rFonts w:ascii="Arial" w:hAnsi="Arial" w:cs="Arial"/>
                <w:b/>
                <w:bCs/>
                <w:sz w:val="20"/>
                <w:szCs w:val="20"/>
              </w:rPr>
            </w:pPr>
          </w:p>
        </w:tc>
      </w:tr>
      <w:tr w:rsidR="003B2980" w14:paraId="71EFD523" w14:textId="77777777" w:rsidTr="005E00EE">
        <w:tc>
          <w:tcPr>
            <w:tcW w:w="772" w:type="dxa"/>
            <w:tcBorders>
              <w:top w:val="single" w:sz="4" w:space="0" w:color="000000"/>
              <w:left w:val="single" w:sz="4" w:space="0" w:color="000000"/>
              <w:bottom w:val="single" w:sz="4" w:space="0" w:color="000000"/>
              <w:right w:val="single" w:sz="4" w:space="0" w:color="000000"/>
            </w:tcBorders>
          </w:tcPr>
          <w:p w14:paraId="4F3C5488" w14:textId="43690D0E" w:rsidR="003B2980" w:rsidRDefault="003B2980" w:rsidP="005E00EE">
            <w:pPr>
              <w:pStyle w:val="ListParagraph"/>
              <w:numPr>
                <w:ilvl w:val="0"/>
                <w:numId w:val="6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5883CD08" w14:textId="00594732" w:rsidR="003B2980" w:rsidRPr="003B2980" w:rsidRDefault="003B2980" w:rsidP="005E00EE">
            <w:pPr>
              <w:tabs>
                <w:tab w:val="left" w:pos="567"/>
              </w:tabs>
              <w:spacing w:before="60" w:after="60"/>
              <w:jc w:val="both"/>
              <w:rPr>
                <w:rFonts w:ascii="Arial" w:hAnsi="Arial" w:cs="Arial"/>
                <w:sz w:val="20"/>
                <w:szCs w:val="20"/>
              </w:rPr>
            </w:pPr>
            <w:r w:rsidRPr="005E00EE">
              <w:rPr>
                <w:rFonts w:ascii="Arial" w:eastAsia="Calibri" w:hAnsi="Arial" w:cs="Arial"/>
                <w:sz w:val="20"/>
                <w:szCs w:val="20"/>
              </w:rPr>
              <w:t xml:space="preserve">Turi būti suderinamas su įmonėje naudojamu centralizuotu vartotojų autorizavimo sprendimu „Aruba Clearpass“.       </w:t>
            </w:r>
          </w:p>
        </w:tc>
        <w:tc>
          <w:tcPr>
            <w:tcW w:w="2038" w:type="dxa"/>
            <w:tcBorders>
              <w:top w:val="single" w:sz="4" w:space="0" w:color="000000"/>
              <w:left w:val="single" w:sz="4" w:space="0" w:color="000000"/>
              <w:bottom w:val="single" w:sz="4" w:space="0" w:color="000000"/>
              <w:right w:val="single" w:sz="4" w:space="0" w:color="000000"/>
            </w:tcBorders>
          </w:tcPr>
          <w:p w14:paraId="535D8DC3" w14:textId="77777777" w:rsidR="003B2980" w:rsidRDefault="003B2980" w:rsidP="003B2980">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47145438" w14:textId="77777777" w:rsidR="003B2980" w:rsidRDefault="003B2980" w:rsidP="003B2980">
            <w:pPr>
              <w:tabs>
                <w:tab w:val="num" w:pos="0"/>
              </w:tabs>
              <w:spacing w:before="60" w:after="60"/>
              <w:ind w:right="-1"/>
              <w:jc w:val="center"/>
              <w:rPr>
                <w:rFonts w:ascii="Arial" w:hAnsi="Arial" w:cs="Arial"/>
                <w:b/>
                <w:bCs/>
                <w:sz w:val="20"/>
                <w:szCs w:val="20"/>
              </w:rPr>
            </w:pPr>
          </w:p>
        </w:tc>
      </w:tr>
      <w:tr w:rsidR="003B2980" w14:paraId="663BAE0C" w14:textId="77777777" w:rsidTr="005E00EE">
        <w:tc>
          <w:tcPr>
            <w:tcW w:w="772" w:type="dxa"/>
            <w:tcBorders>
              <w:top w:val="single" w:sz="4" w:space="0" w:color="000000"/>
              <w:left w:val="single" w:sz="4" w:space="0" w:color="000000"/>
              <w:bottom w:val="single" w:sz="4" w:space="0" w:color="000000"/>
              <w:right w:val="single" w:sz="4" w:space="0" w:color="000000"/>
            </w:tcBorders>
          </w:tcPr>
          <w:p w14:paraId="18D09608" w14:textId="3026BA03" w:rsidR="003B2980" w:rsidRDefault="003B2980" w:rsidP="005E00EE">
            <w:pPr>
              <w:pStyle w:val="ListParagraph"/>
              <w:numPr>
                <w:ilvl w:val="0"/>
                <w:numId w:val="6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7C0CFD17" w14:textId="77777777" w:rsidR="003B2980" w:rsidRPr="005E00EE" w:rsidRDefault="003B2980" w:rsidP="003B2980">
            <w:pPr>
              <w:pStyle w:val="ListParagraph"/>
              <w:numPr>
                <w:ilvl w:val="0"/>
                <w:numId w:val="71"/>
              </w:numPr>
              <w:jc w:val="both"/>
              <w:rPr>
                <w:rFonts w:ascii="Arial" w:eastAsia="Calibri" w:hAnsi="Arial" w:cs="Arial"/>
                <w:sz w:val="20"/>
                <w:szCs w:val="20"/>
              </w:rPr>
            </w:pPr>
            <w:r w:rsidRPr="005E00EE">
              <w:rPr>
                <w:rFonts w:ascii="Arial" w:eastAsia="Calibri" w:hAnsi="Arial" w:cs="Arial"/>
                <w:sz w:val="20"/>
                <w:szCs w:val="20"/>
              </w:rPr>
              <w:t xml:space="preserve">Komutatorius turi būti suderinamas su Pirkėjo naudojamu automatizavimo įrankiu Red Hat Ansible; </w:t>
            </w:r>
          </w:p>
          <w:p w14:paraId="15185D31" w14:textId="19564779" w:rsidR="003B2980" w:rsidRPr="003B2980" w:rsidRDefault="003B2980" w:rsidP="005E00EE">
            <w:pPr>
              <w:pStyle w:val="ListParagraph"/>
              <w:numPr>
                <w:ilvl w:val="0"/>
                <w:numId w:val="71"/>
              </w:numPr>
              <w:jc w:val="both"/>
              <w:rPr>
                <w:rFonts w:ascii="Arial" w:hAnsi="Arial" w:cs="Arial"/>
                <w:sz w:val="20"/>
                <w:szCs w:val="20"/>
              </w:rPr>
            </w:pPr>
            <w:r w:rsidRPr="005E00EE">
              <w:rPr>
                <w:rFonts w:ascii="Arial" w:eastAsia="Calibri" w:hAnsi="Arial" w:cs="Arial"/>
                <w:sz w:val="20"/>
                <w:szCs w:val="20"/>
              </w:rPr>
              <w:t xml:space="preserve">Komutatorius turi turėti su įrangos programine versija suderinamą Red Hat Ansible kolekciją. </w:t>
            </w:r>
          </w:p>
        </w:tc>
        <w:tc>
          <w:tcPr>
            <w:tcW w:w="2038" w:type="dxa"/>
            <w:tcBorders>
              <w:top w:val="single" w:sz="4" w:space="0" w:color="000000"/>
              <w:left w:val="single" w:sz="4" w:space="0" w:color="000000"/>
              <w:bottom w:val="single" w:sz="4" w:space="0" w:color="000000"/>
              <w:right w:val="single" w:sz="4" w:space="0" w:color="000000"/>
            </w:tcBorders>
          </w:tcPr>
          <w:p w14:paraId="62BBE1B0" w14:textId="77777777" w:rsidR="003B2980" w:rsidRDefault="003B2980" w:rsidP="003B2980">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5CCE0250" w14:textId="77777777" w:rsidR="003B2980" w:rsidRDefault="003B2980" w:rsidP="003B2980">
            <w:pPr>
              <w:tabs>
                <w:tab w:val="num" w:pos="0"/>
              </w:tabs>
              <w:spacing w:before="60" w:after="60"/>
              <w:ind w:right="-1"/>
              <w:jc w:val="center"/>
              <w:rPr>
                <w:rFonts w:ascii="Arial" w:hAnsi="Arial" w:cs="Arial"/>
                <w:b/>
                <w:bCs/>
                <w:sz w:val="20"/>
                <w:szCs w:val="20"/>
              </w:rPr>
            </w:pPr>
          </w:p>
        </w:tc>
      </w:tr>
      <w:tr w:rsidR="00F21E23" w14:paraId="3B86F069" w14:textId="77777777" w:rsidTr="005E00EE">
        <w:tc>
          <w:tcPr>
            <w:tcW w:w="772" w:type="dxa"/>
            <w:tcBorders>
              <w:top w:val="single" w:sz="4" w:space="0" w:color="000000"/>
              <w:left w:val="single" w:sz="4" w:space="0" w:color="000000"/>
              <w:bottom w:val="single" w:sz="4" w:space="0" w:color="000000"/>
              <w:right w:val="single" w:sz="4" w:space="0" w:color="000000"/>
            </w:tcBorders>
          </w:tcPr>
          <w:p w14:paraId="5DCC363B" w14:textId="77777777" w:rsidR="00F21E23" w:rsidRDefault="00F21E23" w:rsidP="005E00EE">
            <w:pPr>
              <w:pStyle w:val="ListParagraph"/>
              <w:numPr>
                <w:ilvl w:val="0"/>
                <w:numId w:val="63"/>
              </w:numPr>
              <w:spacing w:before="60" w:after="60"/>
              <w:ind w:right="-1"/>
              <w:jc w:val="center"/>
              <w:rPr>
                <w:rFonts w:ascii="Arial" w:hAnsi="Arial" w:cs="Arial"/>
                <w:bCs/>
                <w:sz w:val="20"/>
                <w:szCs w:val="20"/>
              </w:rPr>
            </w:pPr>
          </w:p>
        </w:tc>
        <w:tc>
          <w:tcPr>
            <w:tcW w:w="4244" w:type="dxa"/>
            <w:tcBorders>
              <w:top w:val="single" w:sz="4" w:space="0" w:color="000000"/>
              <w:left w:val="single" w:sz="4" w:space="0" w:color="000000"/>
              <w:bottom w:val="single" w:sz="4" w:space="0" w:color="000000"/>
              <w:right w:val="single" w:sz="4" w:space="0" w:color="000000"/>
            </w:tcBorders>
          </w:tcPr>
          <w:p w14:paraId="7E494C92" w14:textId="5CB43296" w:rsidR="00F21E23" w:rsidRPr="00F21E23" w:rsidRDefault="00F21E23" w:rsidP="00F21E23">
            <w:pPr>
              <w:jc w:val="both"/>
              <w:rPr>
                <w:rFonts w:ascii="Arial" w:eastAsia="Calibri" w:hAnsi="Arial" w:cs="Arial"/>
                <w:sz w:val="20"/>
                <w:szCs w:val="20"/>
              </w:rPr>
            </w:pPr>
            <w:r w:rsidRPr="00F21E23">
              <w:rPr>
                <w:rFonts w:ascii="Arial" w:eastAsia="Calibri" w:hAnsi="Arial" w:cs="Arial"/>
                <w:sz w:val="20"/>
                <w:szCs w:val="20"/>
              </w:rPr>
              <w:t>Prekių gamintojo taikomas ne trumpesnis kaip 60 (šešiasdešimt) mėnesių garantijos terminas</w:t>
            </w:r>
            <w:r>
              <w:rPr>
                <w:rFonts w:ascii="Arial" w:eastAsia="Calibri" w:hAnsi="Arial" w:cs="Arial"/>
                <w:sz w:val="20"/>
                <w:szCs w:val="20"/>
              </w:rPr>
              <w:t>.</w:t>
            </w:r>
          </w:p>
        </w:tc>
        <w:tc>
          <w:tcPr>
            <w:tcW w:w="2038" w:type="dxa"/>
            <w:tcBorders>
              <w:top w:val="single" w:sz="4" w:space="0" w:color="000000"/>
              <w:left w:val="single" w:sz="4" w:space="0" w:color="000000"/>
              <w:bottom w:val="single" w:sz="4" w:space="0" w:color="000000"/>
              <w:right w:val="single" w:sz="4" w:space="0" w:color="000000"/>
            </w:tcBorders>
          </w:tcPr>
          <w:p w14:paraId="5D0B86C1" w14:textId="77777777" w:rsidR="00F21E23" w:rsidRDefault="00F21E23" w:rsidP="003B2980">
            <w:pPr>
              <w:tabs>
                <w:tab w:val="num" w:pos="0"/>
              </w:tabs>
              <w:spacing w:before="60" w:after="60"/>
              <w:ind w:right="-1"/>
              <w:jc w:val="center"/>
              <w:rPr>
                <w:rFonts w:ascii="Arial" w:hAnsi="Arial" w:cs="Arial"/>
                <w:b/>
                <w:bCs/>
                <w:sz w:val="20"/>
                <w:szCs w:val="20"/>
              </w:rPr>
            </w:pPr>
          </w:p>
        </w:tc>
        <w:tc>
          <w:tcPr>
            <w:tcW w:w="2580" w:type="dxa"/>
            <w:tcBorders>
              <w:top w:val="single" w:sz="4" w:space="0" w:color="000000"/>
              <w:left w:val="single" w:sz="4" w:space="0" w:color="000000"/>
              <w:bottom w:val="single" w:sz="4" w:space="0" w:color="000000"/>
              <w:right w:val="single" w:sz="4" w:space="0" w:color="000000"/>
            </w:tcBorders>
          </w:tcPr>
          <w:p w14:paraId="1E3D94EC" w14:textId="77777777" w:rsidR="00F21E23" w:rsidRDefault="00F21E23" w:rsidP="003B2980">
            <w:pPr>
              <w:tabs>
                <w:tab w:val="num" w:pos="0"/>
              </w:tabs>
              <w:spacing w:before="60" w:after="60"/>
              <w:ind w:right="-1"/>
              <w:jc w:val="center"/>
              <w:rPr>
                <w:rFonts w:ascii="Arial" w:hAnsi="Arial" w:cs="Arial"/>
                <w:b/>
                <w:bCs/>
                <w:sz w:val="20"/>
                <w:szCs w:val="20"/>
              </w:rPr>
            </w:pPr>
          </w:p>
        </w:tc>
      </w:tr>
    </w:tbl>
    <w:p w14:paraId="71933AAF" w14:textId="77777777" w:rsidR="00FF753F" w:rsidRDefault="00FF753F" w:rsidP="00CD07B7">
      <w:pPr>
        <w:ind w:firstLine="567"/>
        <w:jc w:val="both"/>
        <w:rPr>
          <w:rFonts w:ascii="Arial" w:eastAsia="Calibri" w:hAnsi="Arial" w:cs="Arial"/>
          <w:sz w:val="20"/>
          <w:szCs w:val="20"/>
        </w:rPr>
      </w:pPr>
    </w:p>
    <w:p w14:paraId="1DC6E47E" w14:textId="77777777" w:rsidR="00CD07B7" w:rsidRPr="002B41CC" w:rsidRDefault="00CD07B7" w:rsidP="00CD07B7">
      <w:pPr>
        <w:spacing w:before="60" w:after="60"/>
        <w:jc w:val="center"/>
        <w:rPr>
          <w:rFonts w:ascii="Arial" w:hAnsi="Arial" w:cs="Arial"/>
          <w:sz w:val="20"/>
          <w:szCs w:val="20"/>
        </w:rPr>
      </w:pPr>
      <w:r w:rsidRPr="002B41CC">
        <w:rPr>
          <w:rFonts w:ascii="Arial" w:hAnsi="Arial" w:cs="Arial"/>
          <w:sz w:val="20"/>
          <w:szCs w:val="20"/>
        </w:rPr>
        <w:t>______________________________________________________</w:t>
      </w:r>
    </w:p>
    <w:p w14:paraId="723882DF" w14:textId="77777777" w:rsidR="00CD07B7" w:rsidRDefault="00CD07B7" w:rsidP="00CD07B7">
      <w:pPr>
        <w:jc w:val="center"/>
        <w:rPr>
          <w:rFonts w:ascii="Arial" w:hAnsi="Arial" w:cs="Arial"/>
          <w:sz w:val="20"/>
          <w:szCs w:val="20"/>
        </w:rPr>
      </w:pPr>
      <w:r w:rsidRPr="002B41CC">
        <w:rPr>
          <w:rFonts w:ascii="Arial" w:hAnsi="Arial" w:cs="Arial"/>
          <w:sz w:val="20"/>
          <w:szCs w:val="20"/>
        </w:rPr>
        <w:t>(Tiekėjo arba jo įgalioto asmens pareigos, vardas, pavardė, parašas)</w:t>
      </w:r>
      <w:r w:rsidRPr="002B41CC">
        <w:rPr>
          <w:rStyle w:val="FootnoteReference"/>
          <w:rFonts w:ascii="Arial" w:hAnsi="Arial" w:cs="Arial"/>
          <w:sz w:val="20"/>
          <w:szCs w:val="20"/>
        </w:rPr>
        <w:footnoteReference w:id="12"/>
      </w:r>
    </w:p>
    <w:p w14:paraId="2B2DA3AF" w14:textId="77777777" w:rsidR="00CD07B7" w:rsidRDefault="00CD07B7" w:rsidP="00CD07B7">
      <w:pPr>
        <w:jc w:val="center"/>
        <w:rPr>
          <w:rFonts w:ascii="Arial" w:hAnsi="Arial" w:cs="Arial"/>
          <w:sz w:val="20"/>
          <w:szCs w:val="20"/>
        </w:rPr>
      </w:pPr>
    </w:p>
    <w:p w14:paraId="57FB0DC9" w14:textId="77777777" w:rsidR="00CD07B7" w:rsidRDefault="00CD07B7" w:rsidP="00CD07B7">
      <w:pPr>
        <w:jc w:val="center"/>
        <w:rPr>
          <w:rFonts w:ascii="Arial" w:hAnsi="Arial" w:cs="Arial"/>
          <w:sz w:val="20"/>
          <w:szCs w:val="20"/>
        </w:rPr>
      </w:pPr>
    </w:p>
    <w:p w14:paraId="14A45A06" w14:textId="77777777" w:rsidR="00CD07B7" w:rsidRDefault="00CD07B7" w:rsidP="00CD07B7">
      <w:pPr>
        <w:autoSpaceDE w:val="0"/>
        <w:autoSpaceDN w:val="0"/>
        <w:adjustRightInd w:val="0"/>
        <w:spacing w:before="60" w:after="60"/>
        <w:jc w:val="right"/>
        <w:rPr>
          <w:rFonts w:ascii="Arial" w:hAnsi="Arial" w:cs="Arial"/>
          <w:sz w:val="20"/>
          <w:szCs w:val="20"/>
        </w:rPr>
      </w:pPr>
    </w:p>
    <w:p w14:paraId="1A16A4FF" w14:textId="77777777" w:rsidR="00CD07B7" w:rsidRDefault="00CD07B7" w:rsidP="00CD07B7">
      <w:pPr>
        <w:autoSpaceDE w:val="0"/>
        <w:autoSpaceDN w:val="0"/>
        <w:adjustRightInd w:val="0"/>
        <w:spacing w:before="60" w:after="60"/>
        <w:jc w:val="right"/>
        <w:rPr>
          <w:rFonts w:ascii="Arial" w:hAnsi="Arial" w:cs="Arial"/>
          <w:sz w:val="20"/>
          <w:szCs w:val="20"/>
        </w:rPr>
      </w:pPr>
    </w:p>
    <w:p w14:paraId="73918F5B" w14:textId="77777777" w:rsidR="00CD07B7" w:rsidRDefault="00CD07B7" w:rsidP="00CD07B7">
      <w:pPr>
        <w:autoSpaceDE w:val="0"/>
        <w:autoSpaceDN w:val="0"/>
        <w:adjustRightInd w:val="0"/>
        <w:spacing w:before="60" w:after="60"/>
        <w:jc w:val="right"/>
        <w:rPr>
          <w:rFonts w:ascii="Arial" w:hAnsi="Arial" w:cs="Arial"/>
          <w:sz w:val="20"/>
          <w:szCs w:val="20"/>
        </w:rPr>
      </w:pPr>
    </w:p>
    <w:p w14:paraId="4C8DB3B1" w14:textId="77777777" w:rsidR="00E74416" w:rsidRDefault="00E74416" w:rsidP="00CD07B7">
      <w:pPr>
        <w:autoSpaceDE w:val="0"/>
        <w:autoSpaceDN w:val="0"/>
        <w:adjustRightInd w:val="0"/>
        <w:spacing w:before="60" w:after="60"/>
        <w:jc w:val="right"/>
        <w:rPr>
          <w:rFonts w:ascii="Arial" w:hAnsi="Arial" w:cs="Arial"/>
          <w:sz w:val="20"/>
          <w:szCs w:val="20"/>
        </w:rPr>
      </w:pPr>
    </w:p>
    <w:p w14:paraId="178130D0" w14:textId="77777777" w:rsidR="00E74416" w:rsidRDefault="00E74416" w:rsidP="00CD07B7">
      <w:pPr>
        <w:autoSpaceDE w:val="0"/>
        <w:autoSpaceDN w:val="0"/>
        <w:adjustRightInd w:val="0"/>
        <w:spacing w:before="60" w:after="60"/>
        <w:jc w:val="right"/>
        <w:rPr>
          <w:rFonts w:ascii="Arial" w:hAnsi="Arial" w:cs="Arial"/>
          <w:sz w:val="20"/>
          <w:szCs w:val="20"/>
        </w:rPr>
      </w:pPr>
    </w:p>
    <w:p w14:paraId="217E49BD" w14:textId="77777777" w:rsidR="00E74416" w:rsidRDefault="00E74416" w:rsidP="00CD07B7">
      <w:pPr>
        <w:autoSpaceDE w:val="0"/>
        <w:autoSpaceDN w:val="0"/>
        <w:adjustRightInd w:val="0"/>
        <w:spacing w:before="60" w:after="60"/>
        <w:jc w:val="right"/>
        <w:rPr>
          <w:rFonts w:ascii="Arial" w:hAnsi="Arial" w:cs="Arial"/>
          <w:sz w:val="20"/>
          <w:szCs w:val="20"/>
        </w:rPr>
      </w:pPr>
    </w:p>
    <w:p w14:paraId="11C96E48" w14:textId="77777777" w:rsidR="00E74416" w:rsidRDefault="00E74416" w:rsidP="00CD07B7">
      <w:pPr>
        <w:autoSpaceDE w:val="0"/>
        <w:autoSpaceDN w:val="0"/>
        <w:adjustRightInd w:val="0"/>
        <w:spacing w:before="60" w:after="60"/>
        <w:jc w:val="right"/>
        <w:rPr>
          <w:rFonts w:ascii="Arial" w:hAnsi="Arial" w:cs="Arial"/>
          <w:sz w:val="20"/>
          <w:szCs w:val="20"/>
        </w:rPr>
      </w:pPr>
    </w:p>
    <w:p w14:paraId="677C981A" w14:textId="77777777" w:rsidR="00CD07B7" w:rsidRDefault="00CD07B7" w:rsidP="008232E6">
      <w:pPr>
        <w:autoSpaceDE w:val="0"/>
        <w:autoSpaceDN w:val="0"/>
        <w:adjustRightInd w:val="0"/>
        <w:spacing w:before="60" w:after="60"/>
        <w:rPr>
          <w:rFonts w:ascii="Arial" w:hAnsi="Arial" w:cs="Arial"/>
          <w:sz w:val="20"/>
          <w:szCs w:val="20"/>
        </w:rPr>
      </w:pPr>
    </w:p>
    <w:p w14:paraId="53B9C563" w14:textId="77777777" w:rsidR="00A90993" w:rsidRDefault="00A90993">
      <w:pPr>
        <w:spacing w:after="200" w:line="276" w:lineRule="auto"/>
        <w:rPr>
          <w:rFonts w:ascii="Arial" w:hAnsi="Arial" w:cs="Arial"/>
          <w:sz w:val="20"/>
          <w:szCs w:val="20"/>
        </w:rPr>
      </w:pPr>
      <w:r>
        <w:rPr>
          <w:rFonts w:ascii="Arial" w:hAnsi="Arial" w:cs="Arial"/>
          <w:sz w:val="20"/>
          <w:szCs w:val="20"/>
        </w:rPr>
        <w:lastRenderedPageBreak/>
        <w:br w:type="page"/>
      </w:r>
    </w:p>
    <w:p w14:paraId="387111AF" w14:textId="7464A278" w:rsidR="00CD07B7" w:rsidRPr="00387A74" w:rsidRDefault="00CD07B7" w:rsidP="00387A74">
      <w:pPr>
        <w:autoSpaceDE w:val="0"/>
        <w:autoSpaceDN w:val="0"/>
        <w:adjustRightInd w:val="0"/>
        <w:spacing w:before="60" w:after="60"/>
        <w:jc w:val="right"/>
        <w:rPr>
          <w:rFonts w:ascii="Arial" w:hAnsi="Arial" w:cs="Arial"/>
          <w:sz w:val="20"/>
          <w:szCs w:val="20"/>
        </w:rPr>
      </w:pPr>
      <w:r>
        <w:rPr>
          <w:rFonts w:ascii="Arial" w:hAnsi="Arial" w:cs="Arial"/>
          <w:sz w:val="20"/>
          <w:szCs w:val="20"/>
        </w:rPr>
        <w:lastRenderedPageBreak/>
        <w:t xml:space="preserve">Pasiūlymo formos priedas Nr. </w:t>
      </w:r>
      <w:r w:rsidR="00262F37">
        <w:rPr>
          <w:rFonts w:ascii="Arial" w:hAnsi="Arial" w:cs="Arial"/>
          <w:sz w:val="20"/>
          <w:szCs w:val="20"/>
        </w:rPr>
        <w:t>4</w:t>
      </w:r>
    </w:p>
    <w:p w14:paraId="64C04B93" w14:textId="77777777" w:rsidR="00CD07B7" w:rsidRDefault="00CD07B7" w:rsidP="00CD07B7">
      <w:pPr>
        <w:autoSpaceDE w:val="0"/>
        <w:autoSpaceDN w:val="0"/>
        <w:adjustRightInd w:val="0"/>
        <w:spacing w:before="60" w:after="60"/>
        <w:jc w:val="center"/>
        <w:rPr>
          <w:rFonts w:ascii="Arial" w:hAnsi="Arial" w:cs="Arial"/>
          <w:b/>
          <w:bCs/>
          <w:sz w:val="20"/>
          <w:szCs w:val="20"/>
        </w:rPr>
      </w:pPr>
    </w:p>
    <w:p w14:paraId="402040E9" w14:textId="77777777" w:rsidR="00CD07B7" w:rsidRDefault="00CD07B7" w:rsidP="00CD07B7">
      <w:pPr>
        <w:autoSpaceDE w:val="0"/>
        <w:autoSpaceDN w:val="0"/>
        <w:adjustRightInd w:val="0"/>
        <w:spacing w:before="60" w:after="60"/>
        <w:jc w:val="center"/>
        <w:rPr>
          <w:rFonts w:ascii="Arial" w:hAnsi="Arial" w:cs="Arial"/>
          <w:i/>
          <w:color w:val="FF0000"/>
          <w:sz w:val="20"/>
          <w:szCs w:val="20"/>
        </w:rPr>
      </w:pPr>
      <w:r w:rsidRPr="00053812">
        <w:rPr>
          <w:rFonts w:ascii="Arial" w:hAnsi="Arial" w:cs="Arial"/>
          <w:b/>
          <w:bCs/>
          <w:sz w:val="20"/>
          <w:szCs w:val="20"/>
        </w:rPr>
        <w:t>KONFIDENCIALI INFORMACIJA</w:t>
      </w:r>
    </w:p>
    <w:p w14:paraId="306703CF" w14:textId="77777777" w:rsidR="00CD07B7" w:rsidRPr="00C95555" w:rsidRDefault="00CD07B7" w:rsidP="00CD07B7">
      <w:pPr>
        <w:autoSpaceDE w:val="0"/>
        <w:autoSpaceDN w:val="0"/>
        <w:adjustRightInd w:val="0"/>
        <w:spacing w:before="60" w:after="60"/>
        <w:jc w:val="center"/>
        <w:rPr>
          <w:rFonts w:ascii="Arial" w:hAnsi="Arial" w:cs="Arial"/>
          <w:b/>
          <w:bCs/>
          <w:i/>
          <w:sz w:val="20"/>
          <w:szCs w:val="20"/>
        </w:rPr>
      </w:pPr>
      <w:r w:rsidRPr="00C95555">
        <w:rPr>
          <w:rFonts w:ascii="Arial" w:hAnsi="Arial" w:cs="Arial"/>
          <w:i/>
          <w:sz w:val="20"/>
          <w:szCs w:val="20"/>
        </w:rPr>
        <w:t>(ši</w:t>
      </w:r>
      <w:r>
        <w:rPr>
          <w:rFonts w:ascii="Arial" w:hAnsi="Arial" w:cs="Arial"/>
          <w:i/>
          <w:sz w:val="20"/>
          <w:szCs w:val="20"/>
        </w:rPr>
        <w:t>ą</w:t>
      </w:r>
      <w:r w:rsidRPr="00C95555">
        <w:rPr>
          <w:rFonts w:ascii="Arial" w:hAnsi="Arial" w:cs="Arial"/>
          <w:i/>
          <w:sz w:val="20"/>
          <w:szCs w:val="20"/>
        </w:rPr>
        <w:t xml:space="preserve"> lentel</w:t>
      </w:r>
      <w:r>
        <w:rPr>
          <w:rFonts w:ascii="Arial" w:hAnsi="Arial" w:cs="Arial"/>
          <w:i/>
          <w:sz w:val="20"/>
          <w:szCs w:val="20"/>
        </w:rPr>
        <w:t>ę</w:t>
      </w:r>
      <w:r w:rsidRPr="00C95555">
        <w:rPr>
          <w:rFonts w:ascii="Arial" w:hAnsi="Arial" w:cs="Arial"/>
          <w:i/>
          <w:sz w:val="20"/>
          <w:szCs w:val="20"/>
        </w:rPr>
        <w:t xml:space="preserve"> bus prašoma </w:t>
      </w:r>
      <w:r>
        <w:rPr>
          <w:rFonts w:ascii="Arial" w:hAnsi="Arial" w:cs="Arial"/>
          <w:i/>
          <w:sz w:val="20"/>
          <w:szCs w:val="20"/>
        </w:rPr>
        <w:t>užpildyti tik galimo</w:t>
      </w:r>
      <w:r w:rsidRPr="00C95555">
        <w:rPr>
          <w:rFonts w:ascii="Arial" w:hAnsi="Arial" w:cs="Arial"/>
          <w:i/>
          <w:sz w:val="20"/>
          <w:szCs w:val="20"/>
        </w:rPr>
        <w:t xml:space="preserve"> laimė</w:t>
      </w:r>
      <w:r>
        <w:rPr>
          <w:rFonts w:ascii="Arial" w:hAnsi="Arial" w:cs="Arial"/>
          <w:i/>
          <w:sz w:val="20"/>
          <w:szCs w:val="20"/>
        </w:rPr>
        <w:t>tojo</w:t>
      </w:r>
      <w:r w:rsidRPr="00C95555">
        <w:rPr>
          <w:rFonts w:ascii="Arial" w:hAnsi="Arial" w:cs="Arial"/>
          <w:i/>
          <w:sz w:val="20"/>
          <w:szCs w:val="20"/>
        </w:rPr>
        <w:t>)</w:t>
      </w:r>
    </w:p>
    <w:p w14:paraId="7B09FBE1" w14:textId="77777777" w:rsidR="00CD07B7" w:rsidRDefault="00CD07B7" w:rsidP="00CD07B7">
      <w:pPr>
        <w:autoSpaceDE w:val="0"/>
        <w:autoSpaceDN w:val="0"/>
        <w:adjustRightInd w:val="0"/>
        <w:spacing w:before="60" w:after="60"/>
        <w:jc w:val="both"/>
        <w:rPr>
          <w:rFonts w:ascii="Arial" w:hAnsi="Arial" w:cs="Arial"/>
          <w:sz w:val="18"/>
          <w:szCs w:val="18"/>
        </w:rPr>
      </w:pPr>
    </w:p>
    <w:p w14:paraId="4910E538" w14:textId="77777777" w:rsidR="00CD07B7" w:rsidRDefault="00CD07B7" w:rsidP="00CD07B7">
      <w:pPr>
        <w:spacing w:before="60" w:after="60"/>
        <w:jc w:val="both"/>
        <w:rPr>
          <w:rFonts w:ascii="Arial" w:hAnsi="Arial" w:cs="Arial"/>
          <w:sz w:val="20"/>
          <w:szCs w:val="20"/>
        </w:rPr>
      </w:pPr>
      <w:r>
        <w:rPr>
          <w:rFonts w:ascii="Arial" w:hAnsi="Arial" w:cs="Arial"/>
          <w:sz w:val="20"/>
          <w:szCs w:val="20"/>
        </w:rPr>
        <w:t xml:space="preserve">Atkreipiame tiekėjų dėmesį, kad </w:t>
      </w:r>
      <w:r w:rsidRPr="00CD06C3">
        <w:rPr>
          <w:rFonts w:ascii="Arial" w:hAnsi="Arial" w:cs="Arial"/>
          <w:b/>
          <w:sz w:val="20"/>
          <w:szCs w:val="20"/>
        </w:rPr>
        <w:t>Lentelėje Nr. 1</w:t>
      </w:r>
      <w:r>
        <w:rPr>
          <w:rFonts w:ascii="Arial" w:hAnsi="Arial" w:cs="Arial"/>
          <w:sz w:val="20"/>
          <w:szCs w:val="20"/>
        </w:rPr>
        <w:t xml:space="preserve"> </w:t>
      </w:r>
      <w:r>
        <w:rPr>
          <w:rFonts w:ascii="Arial" w:hAnsi="Arial" w:cs="Arial"/>
          <w:b/>
          <w:sz w:val="20"/>
          <w:szCs w:val="20"/>
          <w:u w:val="single"/>
        </w:rPr>
        <w:t>nurodyta P</w:t>
      </w:r>
      <w:r w:rsidRPr="00D12F2B">
        <w:rPr>
          <w:rFonts w:ascii="Arial" w:hAnsi="Arial" w:cs="Arial"/>
          <w:b/>
          <w:sz w:val="20"/>
          <w:szCs w:val="20"/>
          <w:u w:val="single"/>
        </w:rPr>
        <w:t>asiūlymuose pateikiama informacija bus viešinama</w:t>
      </w:r>
      <w:r>
        <w:rPr>
          <w:rFonts w:ascii="Arial" w:hAnsi="Arial" w:cs="Arial"/>
          <w:sz w:val="20"/>
          <w:szCs w:val="20"/>
        </w:rPr>
        <w:t xml:space="preserve"> vadovaujantis viešuosius pirkimus reglamentuojančių teisės aktų nuostatomis bei Viešųjų pirkimų tarnybos bei teismų formuojama praktika.</w:t>
      </w:r>
    </w:p>
    <w:p w14:paraId="28366033" w14:textId="77777777" w:rsidR="00CD07B7" w:rsidRDefault="00CD07B7" w:rsidP="00CD07B7">
      <w:pPr>
        <w:spacing w:before="60" w:after="60"/>
        <w:jc w:val="both"/>
        <w:rPr>
          <w:rFonts w:ascii="Arial" w:hAnsi="Arial" w:cs="Arial"/>
          <w:sz w:val="20"/>
          <w:szCs w:val="20"/>
        </w:rPr>
      </w:pPr>
    </w:p>
    <w:p w14:paraId="4915499C" w14:textId="77777777" w:rsidR="00CD07B7" w:rsidRPr="001A3A0D" w:rsidRDefault="00CD07B7" w:rsidP="00CD07B7">
      <w:pPr>
        <w:spacing w:before="60" w:after="60"/>
        <w:jc w:val="both"/>
        <w:rPr>
          <w:rFonts w:ascii="Arial" w:hAnsi="Arial" w:cs="Arial"/>
          <w:sz w:val="20"/>
          <w:szCs w:val="20"/>
        </w:rPr>
      </w:pPr>
      <w:r w:rsidRPr="001A3A0D">
        <w:rPr>
          <w:rFonts w:ascii="Arial" w:hAnsi="Arial" w:cs="Arial"/>
          <w:sz w:val="20"/>
          <w:szCs w:val="20"/>
        </w:rPr>
        <w:t>Lentelė Nr. 1</w:t>
      </w:r>
    </w:p>
    <w:tbl>
      <w:tblPr>
        <w:tblStyle w:val="TableGrid"/>
        <w:tblW w:w="0" w:type="auto"/>
        <w:tblLook w:val="04A0" w:firstRow="1" w:lastRow="0" w:firstColumn="1" w:lastColumn="0" w:noHBand="0" w:noVBand="1"/>
      </w:tblPr>
      <w:tblGrid>
        <w:gridCol w:w="558"/>
        <w:gridCol w:w="3309"/>
        <w:gridCol w:w="5761"/>
      </w:tblGrid>
      <w:tr w:rsidR="00CD07B7" w:rsidRPr="003B1940" w14:paraId="0275223B" w14:textId="77777777" w:rsidTr="00CC6C70">
        <w:tc>
          <w:tcPr>
            <w:tcW w:w="0" w:type="auto"/>
            <w:vAlign w:val="center"/>
          </w:tcPr>
          <w:p w14:paraId="50B5D1A5" w14:textId="77777777" w:rsidR="00CD07B7" w:rsidRPr="003B1940" w:rsidRDefault="00CD07B7" w:rsidP="00CC6C70">
            <w:pPr>
              <w:jc w:val="center"/>
              <w:rPr>
                <w:rFonts w:ascii="Arial" w:hAnsi="Arial" w:cs="Arial"/>
                <w:b/>
                <w:sz w:val="20"/>
                <w:szCs w:val="20"/>
              </w:rPr>
            </w:pPr>
            <w:r w:rsidRPr="003B1940">
              <w:rPr>
                <w:rFonts w:ascii="Arial" w:hAnsi="Arial" w:cs="Arial"/>
                <w:b/>
                <w:sz w:val="20"/>
                <w:szCs w:val="20"/>
              </w:rPr>
              <w:t>Eil. Nr.</w:t>
            </w:r>
          </w:p>
        </w:tc>
        <w:tc>
          <w:tcPr>
            <w:tcW w:w="0" w:type="auto"/>
            <w:vAlign w:val="center"/>
          </w:tcPr>
          <w:p w14:paraId="6A3876F6" w14:textId="77777777" w:rsidR="00CD07B7" w:rsidRPr="003B1940" w:rsidRDefault="00CD07B7" w:rsidP="00CC6C70">
            <w:pPr>
              <w:jc w:val="center"/>
              <w:rPr>
                <w:rFonts w:ascii="Arial" w:hAnsi="Arial" w:cs="Arial"/>
                <w:b/>
                <w:sz w:val="20"/>
                <w:szCs w:val="20"/>
              </w:rPr>
            </w:pPr>
            <w:r w:rsidRPr="003B1940">
              <w:rPr>
                <w:rFonts w:ascii="Arial" w:hAnsi="Arial" w:cs="Arial"/>
                <w:b/>
                <w:bCs/>
                <w:sz w:val="20"/>
                <w:szCs w:val="20"/>
              </w:rPr>
              <w:t>Užpildytos formos ir kita pateikiama informacija</w:t>
            </w:r>
            <w:r w:rsidRPr="003B1940">
              <w:rPr>
                <w:rFonts w:ascii="Arial" w:hAnsi="Arial" w:cs="Arial"/>
                <w:b/>
                <w:bCs/>
                <w:sz w:val="20"/>
                <w:szCs w:val="20"/>
                <w:vertAlign w:val="superscript"/>
              </w:rPr>
              <w:footnoteReference w:id="13"/>
            </w:r>
          </w:p>
        </w:tc>
        <w:tc>
          <w:tcPr>
            <w:tcW w:w="0" w:type="auto"/>
            <w:vAlign w:val="center"/>
          </w:tcPr>
          <w:p w14:paraId="1338BB46" w14:textId="77777777" w:rsidR="00CD07B7" w:rsidRPr="003B1940" w:rsidRDefault="00CD07B7" w:rsidP="00CC6C70">
            <w:pPr>
              <w:jc w:val="center"/>
              <w:rPr>
                <w:rFonts w:ascii="Arial" w:hAnsi="Arial" w:cs="Arial"/>
                <w:b/>
                <w:sz w:val="20"/>
                <w:szCs w:val="20"/>
              </w:rPr>
            </w:pPr>
            <w:r w:rsidRPr="003B1940">
              <w:rPr>
                <w:rFonts w:ascii="Arial" w:hAnsi="Arial" w:cs="Arial"/>
                <w:b/>
                <w:sz w:val="20"/>
                <w:szCs w:val="20"/>
              </w:rPr>
              <w:t>Viešinimo pagrindas</w:t>
            </w:r>
          </w:p>
        </w:tc>
      </w:tr>
      <w:tr w:rsidR="00CD07B7" w:rsidRPr="003B1940" w14:paraId="43B63FFD" w14:textId="77777777" w:rsidTr="00CC6C70">
        <w:tc>
          <w:tcPr>
            <w:tcW w:w="0" w:type="auto"/>
            <w:vAlign w:val="center"/>
          </w:tcPr>
          <w:p w14:paraId="62AEF4F1" w14:textId="77777777" w:rsidR="00CD07B7" w:rsidRPr="00671FC0" w:rsidRDefault="00CD07B7" w:rsidP="00CC6C70">
            <w:pPr>
              <w:pStyle w:val="ListParagraph"/>
              <w:numPr>
                <w:ilvl w:val="0"/>
                <w:numId w:val="28"/>
              </w:numPr>
              <w:rPr>
                <w:rFonts w:ascii="Arial" w:hAnsi="Arial" w:cs="Arial"/>
                <w:sz w:val="20"/>
                <w:szCs w:val="20"/>
              </w:rPr>
            </w:pPr>
          </w:p>
        </w:tc>
        <w:tc>
          <w:tcPr>
            <w:tcW w:w="0" w:type="auto"/>
            <w:vAlign w:val="center"/>
          </w:tcPr>
          <w:p w14:paraId="6CF7B4A4" w14:textId="77777777" w:rsidR="00CD07B7" w:rsidRPr="003B1940" w:rsidRDefault="00CD07B7" w:rsidP="00CC6C70">
            <w:pPr>
              <w:jc w:val="both"/>
              <w:rPr>
                <w:rFonts w:ascii="Arial" w:hAnsi="Arial" w:cs="Arial"/>
                <w:sz w:val="20"/>
                <w:szCs w:val="20"/>
              </w:rPr>
            </w:pPr>
            <w:r w:rsidRPr="003B1940">
              <w:rPr>
                <w:rFonts w:ascii="Arial" w:hAnsi="Arial" w:cs="Arial"/>
                <w:sz w:val="20"/>
                <w:szCs w:val="20"/>
              </w:rPr>
              <w:t xml:space="preserve">Pasiūlymo forma </w:t>
            </w:r>
            <w:r w:rsidRPr="00D905F3">
              <w:rPr>
                <w:rFonts w:ascii="Arial" w:hAnsi="Arial" w:cs="Arial"/>
                <w:sz w:val="20"/>
                <w:szCs w:val="20"/>
              </w:rPr>
              <w:t>(be priedų, bei Tiekėjo (juridinio asmens) informacij</w:t>
            </w:r>
            <w:r>
              <w:rPr>
                <w:rFonts w:ascii="Arial" w:hAnsi="Arial" w:cs="Arial"/>
                <w:sz w:val="20"/>
                <w:szCs w:val="20"/>
              </w:rPr>
              <w:t>a</w:t>
            </w:r>
            <w:r w:rsidRPr="00D905F3">
              <w:rPr>
                <w:rFonts w:ascii="Arial" w:hAnsi="Arial" w:cs="Arial"/>
                <w:sz w:val="20"/>
                <w:szCs w:val="20"/>
              </w:rPr>
              <w:t>, nurodyt</w:t>
            </w:r>
            <w:r>
              <w:rPr>
                <w:rFonts w:ascii="Arial" w:hAnsi="Arial" w:cs="Arial"/>
                <w:sz w:val="20"/>
                <w:szCs w:val="20"/>
              </w:rPr>
              <w:t>a</w:t>
            </w:r>
            <w:r w:rsidRPr="00D905F3">
              <w:rPr>
                <w:rFonts w:ascii="Arial" w:hAnsi="Arial" w:cs="Arial"/>
                <w:sz w:val="20"/>
                <w:szCs w:val="20"/>
              </w:rPr>
              <w:t xml:space="preserve"> šios pasiūlymo formos 1 dalyje, kuri bet kokiu atveju negali būti laikoma konfidencialia informacija)</w:t>
            </w:r>
          </w:p>
        </w:tc>
        <w:tc>
          <w:tcPr>
            <w:tcW w:w="0" w:type="auto"/>
            <w:vAlign w:val="center"/>
          </w:tcPr>
          <w:p w14:paraId="75D9E86B" w14:textId="77777777" w:rsidR="00CD07B7" w:rsidRPr="003B1940" w:rsidRDefault="00CD07B7" w:rsidP="00CC6C70">
            <w:pPr>
              <w:jc w:val="both"/>
              <w:rPr>
                <w:rFonts w:ascii="Arial" w:hAnsi="Arial" w:cs="Arial"/>
                <w:sz w:val="20"/>
                <w:szCs w:val="20"/>
              </w:rPr>
            </w:pPr>
            <w:r w:rsidRPr="003B1940">
              <w:rPr>
                <w:rFonts w:ascii="Arial" w:hAnsi="Arial" w:cs="Arial"/>
                <w:b/>
                <w:sz w:val="20"/>
                <w:szCs w:val="20"/>
              </w:rPr>
              <w:t>Viešinama</w:t>
            </w:r>
            <w:r>
              <w:rPr>
                <w:rFonts w:ascii="Arial" w:hAnsi="Arial" w:cs="Arial"/>
                <w:sz w:val="20"/>
                <w:szCs w:val="20"/>
              </w:rPr>
              <w:t xml:space="preserve"> vadovaujantis VPĮ 20 straipsnio 2 dalimi / </w:t>
            </w:r>
            <w:r w:rsidRPr="003B1940">
              <w:rPr>
                <w:rFonts w:ascii="Arial" w:hAnsi="Arial" w:cs="Arial"/>
                <w:sz w:val="20"/>
                <w:szCs w:val="20"/>
              </w:rPr>
              <w:t>PĮ 32 straipsnio 2 dalimi.</w:t>
            </w:r>
          </w:p>
        </w:tc>
      </w:tr>
      <w:tr w:rsidR="00CD07B7" w:rsidRPr="003B1940" w14:paraId="52B7A448" w14:textId="77777777" w:rsidTr="00CC6C70">
        <w:tc>
          <w:tcPr>
            <w:tcW w:w="0" w:type="auto"/>
            <w:vAlign w:val="center"/>
          </w:tcPr>
          <w:p w14:paraId="41C1B523" w14:textId="77777777" w:rsidR="00CD07B7" w:rsidRPr="00671FC0" w:rsidRDefault="00CD07B7" w:rsidP="00CC6C70">
            <w:pPr>
              <w:pStyle w:val="ListParagraph"/>
              <w:numPr>
                <w:ilvl w:val="0"/>
                <w:numId w:val="28"/>
              </w:numPr>
              <w:rPr>
                <w:rFonts w:ascii="Arial" w:hAnsi="Arial" w:cs="Arial"/>
                <w:sz w:val="20"/>
                <w:szCs w:val="20"/>
              </w:rPr>
            </w:pPr>
          </w:p>
        </w:tc>
        <w:tc>
          <w:tcPr>
            <w:tcW w:w="0" w:type="auto"/>
            <w:vAlign w:val="center"/>
          </w:tcPr>
          <w:p w14:paraId="3F4ECC97" w14:textId="77777777" w:rsidR="00CD07B7" w:rsidRPr="003B1940" w:rsidRDefault="00CD07B7" w:rsidP="00CC6C70">
            <w:pPr>
              <w:jc w:val="both"/>
              <w:rPr>
                <w:rFonts w:ascii="Arial" w:hAnsi="Arial" w:cs="Arial"/>
                <w:sz w:val="20"/>
                <w:szCs w:val="20"/>
              </w:rPr>
            </w:pPr>
            <w:r w:rsidRPr="003B1940">
              <w:rPr>
                <w:rFonts w:ascii="Arial" w:hAnsi="Arial" w:cs="Arial"/>
                <w:sz w:val="20"/>
                <w:szCs w:val="20"/>
              </w:rPr>
              <w:t>Tiekėjo rekvizitai ir kita informacija</w:t>
            </w:r>
          </w:p>
        </w:tc>
        <w:tc>
          <w:tcPr>
            <w:tcW w:w="0" w:type="auto"/>
            <w:vAlign w:val="center"/>
          </w:tcPr>
          <w:p w14:paraId="4D0BA4A1" w14:textId="77777777" w:rsidR="00CD07B7" w:rsidRPr="003B1940" w:rsidRDefault="00CD07B7" w:rsidP="00CC6C70">
            <w:pPr>
              <w:jc w:val="both"/>
              <w:rPr>
                <w:rFonts w:ascii="Arial" w:hAnsi="Arial" w:cs="Arial"/>
                <w:sz w:val="20"/>
                <w:szCs w:val="20"/>
              </w:rPr>
            </w:pPr>
            <w:r w:rsidRPr="003B1940">
              <w:rPr>
                <w:rFonts w:ascii="Arial" w:hAnsi="Arial" w:cs="Arial"/>
                <w:b/>
                <w:sz w:val="20"/>
                <w:szCs w:val="20"/>
              </w:rPr>
              <w:t>Viešinama</w:t>
            </w:r>
            <w:r w:rsidRPr="003B1940">
              <w:rPr>
                <w:rFonts w:ascii="Arial" w:hAnsi="Arial" w:cs="Arial"/>
                <w:sz w:val="20"/>
                <w:szCs w:val="20"/>
              </w:rPr>
              <w:t xml:space="preserve"> vadovaujantis</w:t>
            </w:r>
            <w:r>
              <w:rPr>
                <w:rFonts w:ascii="Arial" w:hAnsi="Arial" w:cs="Arial"/>
                <w:sz w:val="20"/>
                <w:szCs w:val="20"/>
              </w:rPr>
              <w:t xml:space="preserve"> VPĮ 20 straipsnio 2 dalimi/</w:t>
            </w:r>
            <w:r w:rsidRPr="003B1940">
              <w:rPr>
                <w:rFonts w:ascii="Arial" w:hAnsi="Arial" w:cs="Arial"/>
                <w:sz w:val="20"/>
                <w:szCs w:val="20"/>
              </w:rPr>
              <w:t xml:space="preserve"> PĮ 32 straipsnio 2 dalimi, išskyrus informaciją, kurios atskleidimas negalimas pagal Asmens duomenų teisinės apsaugos įstatymą.</w:t>
            </w:r>
          </w:p>
        </w:tc>
      </w:tr>
      <w:tr w:rsidR="00CD07B7" w:rsidRPr="003B1940" w14:paraId="6D09CC64" w14:textId="77777777" w:rsidTr="00CC6C70">
        <w:tc>
          <w:tcPr>
            <w:tcW w:w="0" w:type="auto"/>
            <w:vAlign w:val="center"/>
          </w:tcPr>
          <w:p w14:paraId="6A26384B" w14:textId="77777777" w:rsidR="00CD07B7" w:rsidRPr="00671FC0" w:rsidRDefault="00CD07B7" w:rsidP="00CC6C70">
            <w:pPr>
              <w:pStyle w:val="ListParagraph"/>
              <w:numPr>
                <w:ilvl w:val="0"/>
                <w:numId w:val="28"/>
              </w:numPr>
              <w:rPr>
                <w:rFonts w:ascii="Arial" w:hAnsi="Arial" w:cs="Arial"/>
                <w:sz w:val="20"/>
                <w:szCs w:val="20"/>
              </w:rPr>
            </w:pPr>
          </w:p>
        </w:tc>
        <w:tc>
          <w:tcPr>
            <w:tcW w:w="0" w:type="auto"/>
            <w:vAlign w:val="center"/>
          </w:tcPr>
          <w:p w14:paraId="574A82CA" w14:textId="77777777" w:rsidR="00CD07B7" w:rsidRPr="003B1940" w:rsidRDefault="00CD07B7" w:rsidP="00CC6C70">
            <w:pPr>
              <w:jc w:val="both"/>
              <w:rPr>
                <w:rFonts w:ascii="Arial" w:hAnsi="Arial" w:cs="Arial"/>
                <w:sz w:val="20"/>
                <w:szCs w:val="20"/>
              </w:rPr>
            </w:pPr>
            <w:r w:rsidRPr="003B1940">
              <w:rPr>
                <w:rFonts w:ascii="Arial" w:hAnsi="Arial" w:cs="Arial"/>
                <w:sz w:val="20"/>
                <w:szCs w:val="20"/>
              </w:rPr>
              <w:t>Tiekėjo EBVPD forma ir pagrindžiantys dokumentai</w:t>
            </w:r>
          </w:p>
        </w:tc>
        <w:tc>
          <w:tcPr>
            <w:tcW w:w="0" w:type="auto"/>
            <w:vAlign w:val="center"/>
          </w:tcPr>
          <w:p w14:paraId="60886EA6" w14:textId="77777777" w:rsidR="00CD07B7" w:rsidRPr="003B1940" w:rsidRDefault="00CD07B7" w:rsidP="00CC6C70">
            <w:pPr>
              <w:jc w:val="both"/>
              <w:rPr>
                <w:rFonts w:ascii="Arial" w:hAnsi="Arial" w:cs="Arial"/>
                <w:sz w:val="20"/>
                <w:szCs w:val="20"/>
              </w:rPr>
            </w:pPr>
            <w:r w:rsidRPr="003B1940">
              <w:rPr>
                <w:rFonts w:ascii="Arial" w:hAnsi="Arial" w:cs="Arial"/>
                <w:b/>
                <w:sz w:val="20"/>
                <w:szCs w:val="20"/>
              </w:rPr>
              <w:t>Viešinama</w:t>
            </w:r>
            <w:r>
              <w:rPr>
                <w:rFonts w:ascii="Arial" w:hAnsi="Arial" w:cs="Arial"/>
                <w:sz w:val="20"/>
                <w:szCs w:val="20"/>
              </w:rPr>
              <w:t xml:space="preserve"> v</w:t>
            </w:r>
            <w:r w:rsidRPr="003B1940">
              <w:rPr>
                <w:rFonts w:ascii="Arial" w:hAnsi="Arial" w:cs="Arial"/>
                <w:sz w:val="20"/>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ascii="Arial" w:hAnsi="Arial" w:cs="Arial"/>
                <w:sz w:val="20"/>
                <w:szCs w:val="20"/>
              </w:rPr>
              <w:t xml:space="preserve">d. 3 p. / PĮ 32 str. 2 d. 3 p.) arba informacijos </w:t>
            </w:r>
            <w:r w:rsidRPr="003B1940">
              <w:rPr>
                <w:rFonts w:ascii="Arial" w:hAnsi="Arial" w:cs="Arial"/>
                <w:sz w:val="20"/>
                <w:szCs w:val="20"/>
              </w:rPr>
              <w:t>atskleidimas negalimas pagal Asmens duomenų teisinės apsaugos įstatymą.</w:t>
            </w:r>
          </w:p>
        </w:tc>
      </w:tr>
      <w:tr w:rsidR="00CD07B7" w:rsidRPr="003B1940" w14:paraId="4B5F93E8" w14:textId="77777777" w:rsidTr="00CC6C70">
        <w:tc>
          <w:tcPr>
            <w:tcW w:w="0" w:type="auto"/>
            <w:vAlign w:val="center"/>
          </w:tcPr>
          <w:p w14:paraId="2BF2FC5C" w14:textId="77777777" w:rsidR="00CD07B7" w:rsidRPr="00671FC0" w:rsidRDefault="00CD07B7" w:rsidP="00CC6C70">
            <w:pPr>
              <w:pStyle w:val="ListParagraph"/>
              <w:numPr>
                <w:ilvl w:val="0"/>
                <w:numId w:val="28"/>
              </w:numPr>
              <w:rPr>
                <w:rFonts w:ascii="Arial" w:hAnsi="Arial" w:cs="Arial"/>
                <w:sz w:val="20"/>
                <w:szCs w:val="20"/>
              </w:rPr>
            </w:pPr>
          </w:p>
        </w:tc>
        <w:tc>
          <w:tcPr>
            <w:tcW w:w="0" w:type="auto"/>
            <w:vAlign w:val="center"/>
          </w:tcPr>
          <w:p w14:paraId="23C81BC8" w14:textId="77777777" w:rsidR="00CD07B7" w:rsidRPr="003B1940" w:rsidRDefault="00CD07B7" w:rsidP="00CC6C70">
            <w:pPr>
              <w:jc w:val="both"/>
              <w:rPr>
                <w:rFonts w:ascii="Arial" w:hAnsi="Arial" w:cs="Arial"/>
                <w:sz w:val="20"/>
                <w:szCs w:val="20"/>
              </w:rPr>
            </w:pPr>
            <w:r>
              <w:rPr>
                <w:rFonts w:ascii="Arial" w:hAnsi="Arial" w:cs="Arial"/>
                <w:sz w:val="20"/>
                <w:szCs w:val="20"/>
              </w:rPr>
              <w:t>Ūkio subjekto (-ų)</w:t>
            </w:r>
            <w:r w:rsidRPr="003B1940">
              <w:rPr>
                <w:rFonts w:ascii="Arial" w:hAnsi="Arial" w:cs="Arial"/>
                <w:sz w:val="20"/>
                <w:szCs w:val="20"/>
              </w:rPr>
              <w:t xml:space="preserve"> EBVPD forma ir pagrindžiantys dokumentai</w:t>
            </w:r>
          </w:p>
        </w:tc>
        <w:tc>
          <w:tcPr>
            <w:tcW w:w="0" w:type="auto"/>
            <w:vAlign w:val="center"/>
          </w:tcPr>
          <w:p w14:paraId="4EDE90A3" w14:textId="77777777" w:rsidR="00CD07B7" w:rsidRPr="00531D6E" w:rsidRDefault="00CD07B7" w:rsidP="00CC6C70">
            <w:pPr>
              <w:jc w:val="both"/>
              <w:rPr>
                <w:rFonts w:ascii="Arial" w:hAnsi="Arial" w:cs="Arial"/>
                <w:sz w:val="20"/>
                <w:szCs w:val="20"/>
              </w:rPr>
            </w:pPr>
            <w:r w:rsidRPr="003B1940">
              <w:rPr>
                <w:rFonts w:ascii="Arial" w:hAnsi="Arial" w:cs="Arial"/>
                <w:b/>
                <w:sz w:val="20"/>
                <w:szCs w:val="20"/>
              </w:rPr>
              <w:t>Viešinama</w:t>
            </w:r>
            <w:r>
              <w:rPr>
                <w:rFonts w:ascii="Arial" w:hAnsi="Arial" w:cs="Arial"/>
                <w:sz w:val="20"/>
                <w:szCs w:val="20"/>
              </w:rPr>
              <w:t xml:space="preserve"> v</w:t>
            </w:r>
            <w:r w:rsidRPr="003B1940">
              <w:rPr>
                <w:rFonts w:ascii="Arial" w:hAnsi="Arial" w:cs="Arial"/>
                <w:sz w:val="20"/>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ascii="Arial" w:hAnsi="Arial" w:cs="Arial"/>
                <w:sz w:val="20"/>
                <w:szCs w:val="20"/>
              </w:rPr>
              <w:t xml:space="preserve"> arba informacijos </w:t>
            </w:r>
            <w:r w:rsidRPr="003B1940">
              <w:rPr>
                <w:rFonts w:ascii="Arial" w:hAnsi="Arial" w:cs="Arial"/>
                <w:sz w:val="20"/>
                <w:szCs w:val="20"/>
              </w:rPr>
              <w:t>atskleidimas negalimas pagal Asmens duomenų teisinės apsaugos įstatymą.</w:t>
            </w:r>
          </w:p>
        </w:tc>
      </w:tr>
      <w:tr w:rsidR="00CD07B7" w:rsidRPr="003B1940" w14:paraId="4181EDC8" w14:textId="77777777" w:rsidTr="00CC6C70">
        <w:tc>
          <w:tcPr>
            <w:tcW w:w="0" w:type="auto"/>
            <w:vAlign w:val="center"/>
          </w:tcPr>
          <w:p w14:paraId="2CBA0B31" w14:textId="77777777" w:rsidR="00CD07B7" w:rsidRPr="00671FC0" w:rsidRDefault="00CD07B7" w:rsidP="00CC6C70">
            <w:pPr>
              <w:pStyle w:val="ListParagraph"/>
              <w:numPr>
                <w:ilvl w:val="0"/>
                <w:numId w:val="28"/>
              </w:numPr>
              <w:rPr>
                <w:rFonts w:ascii="Arial" w:hAnsi="Arial" w:cs="Arial"/>
                <w:sz w:val="20"/>
                <w:szCs w:val="20"/>
              </w:rPr>
            </w:pPr>
          </w:p>
        </w:tc>
        <w:tc>
          <w:tcPr>
            <w:tcW w:w="0" w:type="auto"/>
            <w:vAlign w:val="center"/>
          </w:tcPr>
          <w:p w14:paraId="784C1D74" w14:textId="77777777" w:rsidR="00CD07B7" w:rsidRPr="003B1940" w:rsidRDefault="00CD07B7" w:rsidP="00CC6C70">
            <w:pPr>
              <w:jc w:val="both"/>
              <w:rPr>
                <w:rFonts w:ascii="Arial" w:hAnsi="Arial" w:cs="Arial"/>
                <w:sz w:val="20"/>
                <w:szCs w:val="20"/>
              </w:rPr>
            </w:pPr>
            <w:r w:rsidRPr="003B1940">
              <w:rPr>
                <w:rFonts w:ascii="Arial" w:hAnsi="Arial" w:cs="Arial"/>
                <w:sz w:val="20"/>
                <w:szCs w:val="20"/>
              </w:rPr>
              <w:t>Tiekėjo siūlomų specialistų sąrašas</w:t>
            </w:r>
          </w:p>
        </w:tc>
        <w:tc>
          <w:tcPr>
            <w:tcW w:w="0" w:type="auto"/>
            <w:vAlign w:val="center"/>
          </w:tcPr>
          <w:p w14:paraId="1B12F65C" w14:textId="77777777" w:rsidR="00CD07B7" w:rsidRPr="003B1940" w:rsidRDefault="00CD07B7" w:rsidP="00CC6C70">
            <w:pPr>
              <w:jc w:val="both"/>
              <w:rPr>
                <w:rFonts w:ascii="Arial" w:hAnsi="Arial" w:cs="Arial"/>
                <w:b/>
                <w:sz w:val="20"/>
                <w:szCs w:val="20"/>
              </w:rPr>
            </w:pPr>
            <w:r w:rsidRPr="003B1940">
              <w:rPr>
                <w:rFonts w:ascii="Arial" w:hAnsi="Arial" w:cs="Arial"/>
                <w:b/>
                <w:sz w:val="20"/>
                <w:szCs w:val="20"/>
              </w:rPr>
              <w:t>Viešinama</w:t>
            </w:r>
            <w:r w:rsidRPr="003B1940">
              <w:rPr>
                <w:rFonts w:ascii="Arial" w:hAnsi="Arial" w:cs="Arial"/>
                <w:sz w:val="20"/>
                <w:szCs w:val="20"/>
              </w:rPr>
              <w:t xml:space="preserve"> vadovaujantis</w:t>
            </w:r>
            <w:r>
              <w:rPr>
                <w:rFonts w:ascii="Arial" w:hAnsi="Arial" w:cs="Arial"/>
                <w:sz w:val="20"/>
                <w:szCs w:val="20"/>
              </w:rPr>
              <w:t xml:space="preserve"> VPĮ 20 straipsnio 2 dalimi/</w:t>
            </w:r>
            <w:r w:rsidRPr="003B1940">
              <w:rPr>
                <w:rFonts w:ascii="Arial" w:hAnsi="Arial" w:cs="Arial"/>
                <w:sz w:val="20"/>
                <w:szCs w:val="20"/>
              </w:rPr>
              <w:t xml:space="preserve"> PĮ 32 straipsnio 2 dalimi, pateikta informacija, išskyrus informaciją, kurios atskleidimas negalimas pagal Asmens duomenų teisinės apsaugos įstatymą.</w:t>
            </w:r>
          </w:p>
        </w:tc>
      </w:tr>
      <w:tr w:rsidR="00CD07B7" w:rsidRPr="003B1940" w14:paraId="407E8F76" w14:textId="77777777" w:rsidTr="00CC6C70">
        <w:tc>
          <w:tcPr>
            <w:tcW w:w="0" w:type="auto"/>
            <w:vAlign w:val="center"/>
          </w:tcPr>
          <w:p w14:paraId="308BDAA3" w14:textId="77777777" w:rsidR="00CD07B7" w:rsidRPr="00671FC0" w:rsidRDefault="00CD07B7" w:rsidP="00CC6C70">
            <w:pPr>
              <w:pStyle w:val="ListParagraph"/>
              <w:numPr>
                <w:ilvl w:val="0"/>
                <w:numId w:val="28"/>
              </w:numPr>
              <w:rPr>
                <w:rFonts w:ascii="Arial" w:hAnsi="Arial" w:cs="Arial"/>
                <w:sz w:val="20"/>
                <w:szCs w:val="20"/>
              </w:rPr>
            </w:pPr>
          </w:p>
        </w:tc>
        <w:tc>
          <w:tcPr>
            <w:tcW w:w="0" w:type="auto"/>
            <w:vAlign w:val="center"/>
          </w:tcPr>
          <w:p w14:paraId="004F75E9" w14:textId="77777777" w:rsidR="00CD07B7" w:rsidRPr="003B1940" w:rsidRDefault="00CD07B7" w:rsidP="00CC6C70">
            <w:pPr>
              <w:jc w:val="both"/>
              <w:rPr>
                <w:rFonts w:ascii="Arial" w:hAnsi="Arial" w:cs="Arial"/>
                <w:sz w:val="20"/>
                <w:szCs w:val="20"/>
              </w:rPr>
            </w:pPr>
            <w:r w:rsidRPr="003B1940">
              <w:rPr>
                <w:rFonts w:ascii="Arial" w:hAnsi="Arial" w:cs="Arial"/>
                <w:sz w:val="20"/>
                <w:szCs w:val="20"/>
              </w:rPr>
              <w:t>Tiekėjų kvalifikaciją pagrindžiančių dokumentų sąrašas</w:t>
            </w:r>
          </w:p>
        </w:tc>
        <w:tc>
          <w:tcPr>
            <w:tcW w:w="0" w:type="auto"/>
            <w:vAlign w:val="center"/>
          </w:tcPr>
          <w:p w14:paraId="036B2532" w14:textId="77777777" w:rsidR="00CD07B7" w:rsidRPr="003B1940" w:rsidRDefault="00CD07B7" w:rsidP="00CC6C70">
            <w:pPr>
              <w:jc w:val="both"/>
              <w:rPr>
                <w:rFonts w:ascii="Arial" w:hAnsi="Arial" w:cs="Arial"/>
                <w:sz w:val="20"/>
                <w:szCs w:val="20"/>
              </w:rPr>
            </w:pPr>
            <w:r w:rsidRPr="003B1940">
              <w:rPr>
                <w:rFonts w:ascii="Arial" w:hAnsi="Arial" w:cs="Arial"/>
                <w:b/>
                <w:sz w:val="20"/>
                <w:szCs w:val="20"/>
              </w:rPr>
              <w:t xml:space="preserve">Viešinama </w:t>
            </w:r>
            <w:r w:rsidRPr="003B1940">
              <w:rPr>
                <w:rFonts w:ascii="Arial" w:hAnsi="Arial" w:cs="Arial"/>
                <w:sz w:val="20"/>
                <w:szCs w:val="20"/>
              </w:rPr>
              <w:t xml:space="preserve">vadovaujantis </w:t>
            </w:r>
            <w:r>
              <w:rPr>
                <w:rFonts w:ascii="Arial" w:hAnsi="Arial" w:cs="Arial"/>
                <w:sz w:val="20"/>
                <w:szCs w:val="20"/>
              </w:rPr>
              <w:t xml:space="preserve">VPĮ 20 straipsnio 2 dalimi/ </w:t>
            </w:r>
            <w:r w:rsidRPr="003B1940">
              <w:rPr>
                <w:rFonts w:ascii="Arial" w:hAnsi="Arial" w:cs="Arial"/>
                <w:sz w:val="20"/>
                <w:szCs w:val="20"/>
              </w:rPr>
              <w:t>PĮ 32 straipsnio 2 dalimi, pateikta informacija, išskyrus informaciją, kurios atskleidimas negalimas pagal Asmens duomenų teisinės apsaugos įstatymą.</w:t>
            </w:r>
          </w:p>
        </w:tc>
      </w:tr>
      <w:tr w:rsidR="00CD07B7" w:rsidRPr="003B1940" w14:paraId="11AC5A59" w14:textId="77777777" w:rsidTr="00CC6C70">
        <w:tc>
          <w:tcPr>
            <w:tcW w:w="0" w:type="auto"/>
            <w:vAlign w:val="center"/>
          </w:tcPr>
          <w:p w14:paraId="52526EBB" w14:textId="77777777" w:rsidR="00CD07B7" w:rsidRPr="00671FC0" w:rsidRDefault="00CD07B7" w:rsidP="00CC6C70">
            <w:pPr>
              <w:pStyle w:val="ListParagraph"/>
              <w:numPr>
                <w:ilvl w:val="0"/>
                <w:numId w:val="28"/>
              </w:numPr>
              <w:rPr>
                <w:rFonts w:ascii="Arial" w:hAnsi="Arial" w:cs="Arial"/>
                <w:sz w:val="20"/>
                <w:szCs w:val="20"/>
              </w:rPr>
            </w:pPr>
          </w:p>
        </w:tc>
        <w:tc>
          <w:tcPr>
            <w:tcW w:w="0" w:type="auto"/>
            <w:vAlign w:val="center"/>
          </w:tcPr>
          <w:sdt>
            <w:sdtPr>
              <w:rPr>
                <w:rStyle w:val="Laukeliai"/>
                <w:shd w:val="clear" w:color="auto" w:fill="D9D9D9" w:themeFill="background1" w:themeFillShade="D9"/>
              </w:rPr>
              <w:id w:val="368273897"/>
              <w:placeholder>
                <w:docPart w:val="6348B13A196248BF93EFA7DA93500E15"/>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ascii="Times New Roman" w:hAnsi="Times New Roman" w:cs="Times New Roman"/>
                <w:sz w:val="24"/>
                <w:szCs w:val="24"/>
              </w:rPr>
            </w:sdtEndPr>
            <w:sdtContent>
              <w:p w14:paraId="3F6ECCDB" w14:textId="1C418423" w:rsidR="00CD07B7" w:rsidRDefault="008232E6" w:rsidP="00CC6C70">
                <w:pPr>
                  <w:jc w:val="both"/>
                </w:pPr>
                <w:r>
                  <w:rPr>
                    <w:rStyle w:val="Laukeliai"/>
                    <w:shd w:val="clear" w:color="auto" w:fill="D9D9D9" w:themeFill="background1" w:themeFillShade="D9"/>
                  </w:rPr>
                  <w:t>Prekių įkainiai</w:t>
                </w:r>
              </w:p>
            </w:sdtContent>
          </w:sdt>
        </w:tc>
        <w:tc>
          <w:tcPr>
            <w:tcW w:w="0" w:type="auto"/>
            <w:vAlign w:val="center"/>
          </w:tcPr>
          <w:p w14:paraId="18B5CDFE" w14:textId="77777777" w:rsidR="00CD07B7" w:rsidRPr="0016215A" w:rsidRDefault="00CD07B7" w:rsidP="00CC6C70">
            <w:pPr>
              <w:jc w:val="both"/>
              <w:rPr>
                <w:rFonts w:ascii="Arial" w:hAnsi="Arial" w:cs="Arial"/>
                <w:b/>
                <w:sz w:val="20"/>
                <w:szCs w:val="20"/>
              </w:rPr>
            </w:pPr>
            <w:r w:rsidRPr="0016215A">
              <w:rPr>
                <w:rFonts w:ascii="Arial" w:hAnsi="Arial" w:cs="Arial"/>
                <w:b/>
                <w:sz w:val="20"/>
                <w:szCs w:val="20"/>
              </w:rPr>
              <w:t xml:space="preserve">Viešinama </w:t>
            </w:r>
            <w:r w:rsidRPr="0016215A">
              <w:rPr>
                <w:rFonts w:ascii="Arial" w:hAnsi="Arial" w:cs="Arial"/>
                <w:sz w:val="20"/>
                <w:szCs w:val="20"/>
              </w:rPr>
              <w:t>vadovaujantis VPĮ 20 straipsnio 2 dalimi/ PĮ 32 straipsnio 2 dalimi, VPT ir teismų formuojama praktika, išskyrus įkainių sudedamąsias dalis.</w:t>
            </w:r>
          </w:p>
        </w:tc>
      </w:tr>
      <w:tr w:rsidR="00CD07B7" w:rsidRPr="003B1940" w14:paraId="0C8F7634" w14:textId="77777777" w:rsidTr="00CC6C70">
        <w:tc>
          <w:tcPr>
            <w:tcW w:w="0" w:type="auto"/>
            <w:vAlign w:val="center"/>
          </w:tcPr>
          <w:p w14:paraId="1C12D057" w14:textId="77777777" w:rsidR="00CD07B7" w:rsidRPr="00671FC0" w:rsidRDefault="00CD07B7" w:rsidP="00CC6C70">
            <w:pPr>
              <w:pStyle w:val="ListParagraph"/>
              <w:numPr>
                <w:ilvl w:val="0"/>
                <w:numId w:val="28"/>
              </w:numPr>
              <w:rPr>
                <w:rFonts w:ascii="Arial" w:hAnsi="Arial" w:cs="Arial"/>
                <w:sz w:val="20"/>
                <w:szCs w:val="20"/>
              </w:rPr>
            </w:pPr>
          </w:p>
        </w:tc>
        <w:tc>
          <w:tcPr>
            <w:tcW w:w="0" w:type="auto"/>
            <w:vAlign w:val="center"/>
          </w:tcPr>
          <w:p w14:paraId="18CF6270" w14:textId="77777777" w:rsidR="00CD07B7" w:rsidRDefault="00CD07B7" w:rsidP="00CC6C70">
            <w:pPr>
              <w:jc w:val="both"/>
              <w:rPr>
                <w:rStyle w:val="Laukeliai"/>
                <w:shd w:val="clear" w:color="auto" w:fill="D9D9D9" w:themeFill="background1" w:themeFillShade="D9"/>
                <w:lang w:eastAsia="en-US"/>
              </w:rPr>
            </w:pPr>
            <w:r>
              <w:rPr>
                <w:rStyle w:val="FontStyle15"/>
                <w:rFonts w:ascii="Arial" w:hAnsi="Arial" w:cs="Arial"/>
              </w:rPr>
              <w:t>Kartu su Pasiūlymu pateikiama dokumentacija, kurioje yra pateikti prekių techniniai aprašymai (brošiūros, aprašymai, instrukcijos)</w:t>
            </w:r>
          </w:p>
        </w:tc>
        <w:tc>
          <w:tcPr>
            <w:tcW w:w="0" w:type="auto"/>
            <w:vAlign w:val="center"/>
          </w:tcPr>
          <w:p w14:paraId="67002B71" w14:textId="77777777" w:rsidR="00CD07B7" w:rsidRPr="0016215A" w:rsidRDefault="00CD07B7" w:rsidP="00CC6C70">
            <w:pPr>
              <w:jc w:val="both"/>
              <w:rPr>
                <w:rFonts w:ascii="Arial" w:hAnsi="Arial" w:cs="Arial"/>
                <w:b/>
                <w:sz w:val="20"/>
                <w:szCs w:val="20"/>
              </w:rPr>
            </w:pPr>
            <w:r>
              <w:rPr>
                <w:rFonts w:ascii="Arial" w:hAnsi="Arial" w:cs="Arial"/>
                <w:b/>
                <w:bCs/>
                <w:sz w:val="20"/>
                <w:szCs w:val="20"/>
              </w:rPr>
              <w:t xml:space="preserve">Viešinama </w:t>
            </w:r>
            <w:r>
              <w:rPr>
                <w:rFonts w:ascii="Arial" w:hAnsi="Arial" w:cs="Arial"/>
                <w:sz w:val="20"/>
                <w:szCs w:val="20"/>
              </w:rPr>
              <w:t>vadovaujantis VPĮ 20 straipsnio 2 dalimi/ PĮ 32 straipsnio 2 dalimi, VPT ir teismų formuojama praktika, išskyrus prekių/paslaugų/darbų kainos (įskaitant įkainius) sudedamąsias dalis</w:t>
            </w:r>
          </w:p>
        </w:tc>
      </w:tr>
      <w:tr w:rsidR="00CD07B7" w:rsidRPr="003B1940" w14:paraId="54B58B51" w14:textId="77777777" w:rsidTr="00CC6C70">
        <w:tc>
          <w:tcPr>
            <w:tcW w:w="0" w:type="auto"/>
            <w:vAlign w:val="center"/>
          </w:tcPr>
          <w:p w14:paraId="76B66ECC" w14:textId="77777777" w:rsidR="00CD07B7" w:rsidRPr="00671FC0" w:rsidRDefault="00CD07B7" w:rsidP="00CC6C70">
            <w:pPr>
              <w:pStyle w:val="ListParagraph"/>
              <w:numPr>
                <w:ilvl w:val="0"/>
                <w:numId w:val="28"/>
              </w:numPr>
              <w:rPr>
                <w:rFonts w:ascii="Arial" w:hAnsi="Arial" w:cs="Arial"/>
                <w:sz w:val="20"/>
                <w:szCs w:val="20"/>
              </w:rPr>
            </w:pPr>
          </w:p>
        </w:tc>
        <w:tc>
          <w:tcPr>
            <w:tcW w:w="0" w:type="auto"/>
            <w:vAlign w:val="center"/>
          </w:tcPr>
          <w:p w14:paraId="4FC57401" w14:textId="77777777" w:rsidR="00CD07B7" w:rsidRPr="003B1940" w:rsidRDefault="00CD07B7" w:rsidP="00CC6C70">
            <w:pPr>
              <w:jc w:val="both"/>
              <w:rPr>
                <w:rFonts w:ascii="Arial" w:hAnsi="Arial" w:cs="Arial"/>
                <w:sz w:val="20"/>
                <w:szCs w:val="20"/>
              </w:rPr>
            </w:pPr>
            <w:r w:rsidRPr="003B1940">
              <w:rPr>
                <w:rFonts w:ascii="Arial" w:hAnsi="Arial" w:cs="Arial"/>
                <w:sz w:val="20"/>
                <w:szCs w:val="20"/>
              </w:rPr>
              <w:t xml:space="preserve">VĮ Registrų centro LR Vyriausybės nustatyta tvarka išduotas dokumentas, patvirtinantis </w:t>
            </w:r>
            <w:r w:rsidRPr="003B1940">
              <w:rPr>
                <w:rFonts w:ascii="Arial" w:hAnsi="Arial" w:cs="Arial"/>
                <w:sz w:val="20"/>
                <w:szCs w:val="20"/>
              </w:rPr>
              <w:lastRenderedPageBreak/>
              <w:t>jungtinius kompetentingų institucijų tvarkomus duomenis.</w:t>
            </w:r>
          </w:p>
        </w:tc>
        <w:tc>
          <w:tcPr>
            <w:tcW w:w="0" w:type="auto"/>
            <w:vAlign w:val="center"/>
          </w:tcPr>
          <w:p w14:paraId="650039C8" w14:textId="77777777" w:rsidR="00CD07B7" w:rsidRPr="003B1940" w:rsidRDefault="00CD07B7" w:rsidP="00CC6C70">
            <w:pPr>
              <w:jc w:val="both"/>
              <w:rPr>
                <w:rFonts w:ascii="Arial" w:hAnsi="Arial" w:cs="Arial"/>
                <w:b/>
                <w:sz w:val="20"/>
                <w:szCs w:val="20"/>
              </w:rPr>
            </w:pPr>
            <w:r w:rsidRPr="003B1940">
              <w:rPr>
                <w:rFonts w:ascii="Arial" w:hAnsi="Arial" w:cs="Arial"/>
                <w:b/>
                <w:sz w:val="20"/>
                <w:szCs w:val="20"/>
              </w:rPr>
              <w:lastRenderedPageBreak/>
              <w:t>Viešinama</w:t>
            </w:r>
            <w:r w:rsidRPr="003B1940">
              <w:rPr>
                <w:rFonts w:ascii="Arial" w:hAnsi="Arial" w:cs="Arial"/>
                <w:sz w:val="20"/>
                <w:szCs w:val="20"/>
              </w:rPr>
              <w:t xml:space="preserve"> vadovaujantis</w:t>
            </w:r>
            <w:r>
              <w:rPr>
                <w:rFonts w:ascii="Arial" w:hAnsi="Arial" w:cs="Arial"/>
                <w:sz w:val="20"/>
                <w:szCs w:val="20"/>
              </w:rPr>
              <w:t xml:space="preserve"> VPĮ 20 straipsnio 2 dalimi/</w:t>
            </w:r>
            <w:r w:rsidRPr="003B1940">
              <w:rPr>
                <w:rFonts w:ascii="Arial" w:hAnsi="Arial" w:cs="Arial"/>
                <w:sz w:val="20"/>
                <w:szCs w:val="20"/>
              </w:rPr>
              <w:t xml:space="preserve"> PĮ 32 straipsnio 2 dalimi, pateikta informacija, išskyrus informaciją, </w:t>
            </w:r>
            <w:r w:rsidRPr="003B1940">
              <w:rPr>
                <w:rFonts w:ascii="Arial" w:hAnsi="Arial" w:cs="Arial"/>
                <w:sz w:val="20"/>
                <w:szCs w:val="20"/>
              </w:rPr>
              <w:lastRenderedPageBreak/>
              <w:t>kurios atskleidimas negalimas pagal Asmens duomenų teisinės apsaugos įstatymą.</w:t>
            </w:r>
          </w:p>
        </w:tc>
      </w:tr>
      <w:tr w:rsidR="00CD07B7" w:rsidRPr="003B1940" w:rsidDel="00820772" w14:paraId="3B76EE33" w14:textId="77777777" w:rsidTr="00CC6C70">
        <w:tc>
          <w:tcPr>
            <w:tcW w:w="0" w:type="auto"/>
            <w:vAlign w:val="center"/>
          </w:tcPr>
          <w:p w14:paraId="53AE7E36" w14:textId="77777777" w:rsidR="00CD07B7" w:rsidRPr="00FF753F" w:rsidRDefault="00CD07B7" w:rsidP="00CC6C70">
            <w:pPr>
              <w:pStyle w:val="ListParagraph"/>
              <w:numPr>
                <w:ilvl w:val="0"/>
                <w:numId w:val="28"/>
              </w:numPr>
              <w:rPr>
                <w:rFonts w:ascii="Arial" w:hAnsi="Arial" w:cs="Arial"/>
                <w:sz w:val="20"/>
                <w:szCs w:val="20"/>
              </w:rPr>
            </w:pPr>
          </w:p>
        </w:tc>
        <w:tc>
          <w:tcPr>
            <w:tcW w:w="0" w:type="auto"/>
            <w:vAlign w:val="center"/>
          </w:tcPr>
          <w:p w14:paraId="682CCB03" w14:textId="77777777" w:rsidR="00CD07B7" w:rsidRDefault="00CD07B7" w:rsidP="00CC6C70">
            <w:pPr>
              <w:jc w:val="both"/>
              <w:rPr>
                <w:rFonts w:ascii="Arial" w:hAnsi="Arial" w:cs="Arial"/>
                <w:sz w:val="20"/>
                <w:szCs w:val="20"/>
              </w:rPr>
            </w:pPr>
            <w:r>
              <w:rPr>
                <w:rFonts w:ascii="Arial" w:hAnsi="Arial" w:cs="Arial"/>
                <w:sz w:val="20"/>
                <w:szCs w:val="20"/>
              </w:rPr>
              <w:t xml:space="preserve">Išplėstinis </w:t>
            </w:r>
            <w:r w:rsidRPr="003B1940">
              <w:rPr>
                <w:rFonts w:ascii="Arial" w:hAnsi="Arial" w:cs="Arial"/>
                <w:sz w:val="20"/>
                <w:szCs w:val="20"/>
              </w:rPr>
              <w:t xml:space="preserve">VĮ Registrų centro </w:t>
            </w:r>
            <w:r>
              <w:rPr>
                <w:rFonts w:ascii="Arial" w:hAnsi="Arial" w:cs="Arial"/>
                <w:sz w:val="20"/>
                <w:szCs w:val="20"/>
              </w:rPr>
              <w:t>išrašas</w:t>
            </w:r>
          </w:p>
        </w:tc>
        <w:tc>
          <w:tcPr>
            <w:tcW w:w="0" w:type="auto"/>
            <w:vAlign w:val="center"/>
          </w:tcPr>
          <w:p w14:paraId="1975136D" w14:textId="77777777" w:rsidR="00CD07B7" w:rsidRPr="003B1940" w:rsidRDefault="00CD07B7" w:rsidP="00CC6C70">
            <w:pPr>
              <w:jc w:val="both"/>
              <w:rPr>
                <w:rFonts w:ascii="Arial" w:hAnsi="Arial" w:cs="Arial"/>
                <w:b/>
                <w:sz w:val="20"/>
                <w:szCs w:val="20"/>
              </w:rPr>
            </w:pPr>
            <w:r w:rsidRPr="003B1940">
              <w:rPr>
                <w:rFonts w:ascii="Arial" w:hAnsi="Arial" w:cs="Arial"/>
                <w:b/>
                <w:sz w:val="20"/>
                <w:szCs w:val="20"/>
              </w:rPr>
              <w:t>Viešinama</w:t>
            </w:r>
            <w:r w:rsidRPr="003B1940">
              <w:rPr>
                <w:rFonts w:ascii="Arial" w:hAnsi="Arial" w:cs="Arial"/>
                <w:sz w:val="20"/>
                <w:szCs w:val="20"/>
              </w:rPr>
              <w:t xml:space="preserve"> vadovaujantis</w:t>
            </w:r>
            <w:r>
              <w:rPr>
                <w:rFonts w:ascii="Arial" w:hAnsi="Arial" w:cs="Arial"/>
                <w:sz w:val="20"/>
                <w:szCs w:val="20"/>
              </w:rPr>
              <w:t xml:space="preserve"> VPĮ 20 straipsnio 2 dalimi/</w:t>
            </w:r>
            <w:r w:rsidRPr="003B1940">
              <w:rPr>
                <w:rFonts w:ascii="Arial" w:hAnsi="Arial" w:cs="Arial"/>
                <w:sz w:val="20"/>
                <w:szCs w:val="20"/>
              </w:rPr>
              <w:t xml:space="preserve"> PĮ 32 straipsnio 2 dalimi, pateikta informacija, išskyrus informaciją, kurios atskleidimas negalimas pagal Asmens duomenų teisinės apsaugos įstatymą.</w:t>
            </w:r>
          </w:p>
        </w:tc>
      </w:tr>
      <w:tr w:rsidR="00CD07B7" w:rsidRPr="003B1940" w:rsidDel="00820772" w14:paraId="3530EAFC" w14:textId="77777777" w:rsidTr="00CC6C70">
        <w:tc>
          <w:tcPr>
            <w:tcW w:w="0" w:type="auto"/>
            <w:vAlign w:val="center"/>
          </w:tcPr>
          <w:p w14:paraId="5C9CFDCE" w14:textId="77777777" w:rsidR="00CD07B7" w:rsidRPr="00FF753F" w:rsidRDefault="00CD07B7" w:rsidP="00CC6C70">
            <w:pPr>
              <w:pStyle w:val="ListParagraph"/>
              <w:numPr>
                <w:ilvl w:val="0"/>
                <w:numId w:val="28"/>
              </w:numPr>
              <w:rPr>
                <w:rFonts w:ascii="Arial" w:hAnsi="Arial" w:cs="Arial"/>
                <w:sz w:val="20"/>
                <w:szCs w:val="20"/>
              </w:rPr>
            </w:pPr>
          </w:p>
        </w:tc>
        <w:tc>
          <w:tcPr>
            <w:tcW w:w="0" w:type="auto"/>
            <w:vAlign w:val="center"/>
          </w:tcPr>
          <w:p w14:paraId="0DC1BB87" w14:textId="77777777" w:rsidR="00CD07B7" w:rsidRDefault="00CD07B7" w:rsidP="00CC6C70">
            <w:pPr>
              <w:jc w:val="both"/>
              <w:rPr>
                <w:rFonts w:ascii="Arial" w:hAnsi="Arial" w:cs="Arial"/>
                <w:sz w:val="20"/>
                <w:szCs w:val="20"/>
              </w:rPr>
            </w:pPr>
            <w:r>
              <w:rPr>
                <w:rFonts w:ascii="Arial" w:hAnsi="Arial" w:cs="Arial"/>
                <w:sz w:val="20"/>
                <w:szCs w:val="20"/>
              </w:rPr>
              <w:t>Prekių pavyzdžiai</w:t>
            </w:r>
          </w:p>
        </w:tc>
        <w:tc>
          <w:tcPr>
            <w:tcW w:w="0" w:type="auto"/>
            <w:vAlign w:val="center"/>
          </w:tcPr>
          <w:p w14:paraId="5C43EEE7" w14:textId="77777777" w:rsidR="00CD07B7" w:rsidRPr="003B1940" w:rsidRDefault="00CD07B7" w:rsidP="00CC6C70">
            <w:pPr>
              <w:jc w:val="both"/>
              <w:rPr>
                <w:rFonts w:ascii="Arial" w:hAnsi="Arial" w:cs="Arial"/>
                <w:b/>
                <w:sz w:val="20"/>
                <w:szCs w:val="20"/>
              </w:rPr>
            </w:pPr>
            <w:r w:rsidRPr="003B1940">
              <w:rPr>
                <w:rFonts w:ascii="Arial" w:hAnsi="Arial" w:cs="Arial"/>
                <w:b/>
                <w:sz w:val="20"/>
                <w:szCs w:val="20"/>
              </w:rPr>
              <w:t>Viešinama</w:t>
            </w:r>
            <w:r w:rsidRPr="00183AA8">
              <w:rPr>
                <w:rFonts w:ascii="Arial" w:hAnsi="Arial" w:cs="Arial"/>
                <w:sz w:val="20"/>
                <w:szCs w:val="20"/>
              </w:rPr>
              <w:t xml:space="preserve"> vadovaujantis VPĮ 58 straipsnio 4 dalimi / PĮ 68 straipsnio 4 dalimi</w:t>
            </w:r>
            <w:r>
              <w:rPr>
                <w:rFonts w:ascii="Arial" w:hAnsi="Arial" w:cs="Arial"/>
                <w:sz w:val="20"/>
                <w:szCs w:val="20"/>
              </w:rPr>
              <w:t>.</w:t>
            </w:r>
          </w:p>
        </w:tc>
      </w:tr>
    </w:tbl>
    <w:p w14:paraId="30B3A1EF" w14:textId="77777777" w:rsidR="00CD07B7" w:rsidRPr="00053812" w:rsidRDefault="00CD07B7" w:rsidP="00CD07B7">
      <w:pPr>
        <w:autoSpaceDE w:val="0"/>
        <w:autoSpaceDN w:val="0"/>
        <w:adjustRightInd w:val="0"/>
        <w:spacing w:before="60" w:after="60"/>
        <w:jc w:val="both"/>
        <w:rPr>
          <w:rFonts w:ascii="Arial" w:hAnsi="Arial" w:cs="Arial"/>
          <w:sz w:val="18"/>
          <w:szCs w:val="18"/>
        </w:rPr>
      </w:pPr>
    </w:p>
    <w:p w14:paraId="7658263D" w14:textId="77777777" w:rsidR="00CD07B7" w:rsidRDefault="00CD07B7" w:rsidP="00CD07B7">
      <w:pPr>
        <w:autoSpaceDE w:val="0"/>
        <w:autoSpaceDN w:val="0"/>
        <w:adjustRightInd w:val="0"/>
        <w:spacing w:before="60" w:after="60"/>
        <w:jc w:val="both"/>
        <w:rPr>
          <w:rFonts w:ascii="Arial" w:hAnsi="Arial" w:cs="Arial"/>
          <w:sz w:val="20"/>
          <w:szCs w:val="20"/>
        </w:rPr>
      </w:pPr>
      <w:r w:rsidRPr="008F41CD">
        <w:rPr>
          <w:rFonts w:ascii="Arial" w:hAnsi="Arial" w:cs="Arial"/>
          <w:sz w:val="20"/>
          <w:szCs w:val="20"/>
        </w:rPr>
        <w:t xml:space="preserve">Siekiant užtikrinti, kad laimėjusių Dalyvių pasiūlymuose esančios informacijos paskelbimas neprieštarautų teisės aktų reikalavimams, teisėtiems Tiekėjų interesams arba netrukdytų </w:t>
      </w:r>
      <w:r>
        <w:rPr>
          <w:rFonts w:ascii="Arial" w:hAnsi="Arial" w:cs="Arial"/>
          <w:sz w:val="20"/>
          <w:szCs w:val="20"/>
        </w:rPr>
        <w:t xml:space="preserve">laisvai konkuruoti tarpusavyje, </w:t>
      </w:r>
      <w:r w:rsidRPr="0A661AB9">
        <w:rPr>
          <w:rFonts w:ascii="Arial" w:hAnsi="Arial" w:cs="Arial"/>
          <w:b/>
          <w:bCs/>
          <w:sz w:val="20"/>
          <w:szCs w:val="20"/>
        </w:rPr>
        <w:t>prašome nurodyti, ar Pasiūlyme yra konfidencialios informacijos ir kokia Pasiūlyme nurodyta informacija yra konfidenciali bei pateikti konfidencialumą įrodančius dokumentus</w:t>
      </w:r>
      <w:r w:rsidRPr="008F41CD">
        <w:rPr>
          <w:rFonts w:ascii="Arial" w:hAnsi="Arial" w:cs="Arial"/>
          <w:sz w:val="20"/>
          <w:szCs w:val="20"/>
        </w:rPr>
        <w:t>.</w:t>
      </w:r>
      <w:r>
        <w:rPr>
          <w:rStyle w:val="FootnoteReference"/>
          <w:rFonts w:ascii="Arial" w:hAnsi="Arial" w:cs="Arial"/>
          <w:sz w:val="18"/>
          <w:szCs w:val="18"/>
        </w:rPr>
        <w:footnoteReference w:id="14"/>
      </w:r>
      <w:r w:rsidRPr="008F41CD">
        <w:rPr>
          <w:rFonts w:ascii="Arial" w:hAnsi="Arial" w:cs="Arial"/>
          <w:sz w:val="20"/>
          <w:szCs w:val="20"/>
        </w:rPr>
        <w:t xml:space="preserve"> </w:t>
      </w:r>
    </w:p>
    <w:p w14:paraId="2EBFD8E3" w14:textId="77777777" w:rsidR="00CD07B7" w:rsidRDefault="00CD07B7" w:rsidP="00CD07B7">
      <w:pPr>
        <w:autoSpaceDE w:val="0"/>
        <w:autoSpaceDN w:val="0"/>
        <w:adjustRightInd w:val="0"/>
        <w:spacing w:before="60" w:after="60"/>
        <w:jc w:val="both"/>
        <w:rPr>
          <w:rFonts w:ascii="Arial" w:hAnsi="Arial" w:cs="Arial"/>
          <w:sz w:val="20"/>
          <w:szCs w:val="20"/>
        </w:rPr>
      </w:pPr>
    </w:p>
    <w:p w14:paraId="10F05782" w14:textId="77777777" w:rsidR="00CD07B7" w:rsidRPr="008F41CD" w:rsidRDefault="00CD07B7" w:rsidP="00CD07B7">
      <w:pPr>
        <w:autoSpaceDE w:val="0"/>
        <w:autoSpaceDN w:val="0"/>
        <w:adjustRightInd w:val="0"/>
        <w:spacing w:before="60" w:after="60"/>
        <w:jc w:val="both"/>
        <w:rPr>
          <w:rFonts w:ascii="Arial" w:hAnsi="Arial" w:cs="Arial"/>
          <w:sz w:val="20"/>
          <w:szCs w:val="20"/>
        </w:rPr>
      </w:pPr>
      <w:r>
        <w:rPr>
          <w:rFonts w:ascii="Arial" w:hAnsi="Arial" w:cs="Arial"/>
          <w:sz w:val="20"/>
          <w:szCs w:val="20"/>
        </w:rPr>
        <w:t>Lentelė Nr. 2</w:t>
      </w:r>
    </w:p>
    <w:tbl>
      <w:tblPr>
        <w:tblStyle w:val="TableGrid2"/>
        <w:tblW w:w="0" w:type="auto"/>
        <w:tblLook w:val="04A0" w:firstRow="1" w:lastRow="0" w:firstColumn="1" w:lastColumn="0" w:noHBand="0" w:noVBand="1"/>
      </w:tblPr>
      <w:tblGrid>
        <w:gridCol w:w="518"/>
        <w:gridCol w:w="3000"/>
        <w:gridCol w:w="2002"/>
        <w:gridCol w:w="4108"/>
      </w:tblGrid>
      <w:tr w:rsidR="00CD07B7" w:rsidRPr="008F41CD" w14:paraId="44E4FA18" w14:textId="77777777" w:rsidTr="00CC6C70">
        <w:tc>
          <w:tcPr>
            <w:tcW w:w="0" w:type="auto"/>
            <w:shd w:val="clear" w:color="auto" w:fill="BFBFBF" w:themeFill="background1" w:themeFillShade="BF"/>
            <w:vAlign w:val="center"/>
          </w:tcPr>
          <w:p w14:paraId="6F59BDF0" w14:textId="77777777" w:rsidR="00CD07B7" w:rsidRPr="008F41CD" w:rsidRDefault="00CD07B7" w:rsidP="00CC6C70">
            <w:pPr>
              <w:jc w:val="center"/>
              <w:rPr>
                <w:rFonts w:ascii="Arial" w:hAnsi="Arial" w:cs="Arial"/>
                <w:b/>
                <w:bCs/>
                <w:sz w:val="20"/>
                <w:szCs w:val="20"/>
              </w:rPr>
            </w:pPr>
            <w:r w:rsidRPr="008F41CD">
              <w:rPr>
                <w:rFonts w:ascii="Arial" w:hAnsi="Arial" w:cs="Arial"/>
                <w:b/>
                <w:bCs/>
                <w:sz w:val="20"/>
                <w:szCs w:val="20"/>
              </w:rPr>
              <w:t>Eil.</w:t>
            </w:r>
          </w:p>
          <w:p w14:paraId="60D8845D" w14:textId="77777777" w:rsidR="00CD07B7" w:rsidRPr="008F41CD" w:rsidRDefault="00CD07B7" w:rsidP="00CC6C70">
            <w:pPr>
              <w:jc w:val="center"/>
              <w:rPr>
                <w:rFonts w:ascii="Arial" w:hAnsi="Arial" w:cs="Arial"/>
                <w:b/>
                <w:bCs/>
                <w:sz w:val="20"/>
                <w:szCs w:val="20"/>
              </w:rPr>
            </w:pPr>
            <w:r w:rsidRPr="008F41CD">
              <w:rPr>
                <w:rFonts w:ascii="Arial" w:hAnsi="Arial" w:cs="Arial"/>
                <w:b/>
                <w:bCs/>
                <w:sz w:val="20"/>
                <w:szCs w:val="20"/>
              </w:rPr>
              <w:t>Nr.</w:t>
            </w:r>
          </w:p>
        </w:tc>
        <w:tc>
          <w:tcPr>
            <w:tcW w:w="0" w:type="auto"/>
            <w:shd w:val="clear" w:color="auto" w:fill="BFBFBF" w:themeFill="background1" w:themeFillShade="BF"/>
            <w:vAlign w:val="center"/>
          </w:tcPr>
          <w:p w14:paraId="6D5ADE71" w14:textId="77777777" w:rsidR="00CD07B7" w:rsidRPr="008F41CD" w:rsidRDefault="00CD07B7" w:rsidP="00CC6C70">
            <w:pPr>
              <w:jc w:val="center"/>
              <w:rPr>
                <w:rFonts w:ascii="Arial" w:hAnsi="Arial" w:cs="Arial"/>
                <w:b/>
                <w:bCs/>
                <w:sz w:val="20"/>
                <w:szCs w:val="20"/>
              </w:rPr>
            </w:pPr>
            <w:r w:rsidRPr="008F41CD">
              <w:rPr>
                <w:rFonts w:ascii="Arial" w:hAnsi="Arial" w:cs="Arial"/>
                <w:b/>
                <w:bCs/>
                <w:sz w:val="20"/>
                <w:szCs w:val="20"/>
              </w:rPr>
              <w:t>Užpildytos formos ir kita pateikiama informacija</w:t>
            </w:r>
            <w:r w:rsidRPr="008F41CD">
              <w:rPr>
                <w:rFonts w:ascii="Arial" w:hAnsi="Arial" w:cs="Arial"/>
                <w:b/>
                <w:bCs/>
                <w:sz w:val="20"/>
                <w:szCs w:val="20"/>
                <w:vertAlign w:val="superscript"/>
              </w:rPr>
              <w:footnoteReference w:id="15"/>
            </w:r>
          </w:p>
        </w:tc>
        <w:tc>
          <w:tcPr>
            <w:tcW w:w="0" w:type="auto"/>
            <w:shd w:val="clear" w:color="auto" w:fill="BFBFBF" w:themeFill="background1" w:themeFillShade="BF"/>
            <w:vAlign w:val="center"/>
          </w:tcPr>
          <w:p w14:paraId="52147C27" w14:textId="77777777" w:rsidR="00CD07B7" w:rsidRPr="008F41CD" w:rsidRDefault="00CD07B7" w:rsidP="00CC6C70">
            <w:pPr>
              <w:jc w:val="center"/>
              <w:rPr>
                <w:rFonts w:ascii="Arial" w:hAnsi="Arial" w:cs="Arial"/>
                <w:b/>
                <w:bCs/>
                <w:sz w:val="20"/>
                <w:szCs w:val="20"/>
              </w:rPr>
            </w:pPr>
            <w:r w:rsidRPr="008F41CD">
              <w:rPr>
                <w:rFonts w:ascii="Arial" w:hAnsi="Arial" w:cs="Arial"/>
                <w:b/>
                <w:bCs/>
                <w:sz w:val="20"/>
                <w:szCs w:val="20"/>
              </w:rPr>
              <w:t>Ar dokumentas konfidencialus?</w:t>
            </w:r>
          </w:p>
          <w:p w14:paraId="76EBBB9B" w14:textId="77777777" w:rsidR="00CD07B7" w:rsidRPr="008F41CD" w:rsidRDefault="00CD07B7" w:rsidP="00CC6C70">
            <w:pPr>
              <w:jc w:val="center"/>
              <w:rPr>
                <w:rFonts w:ascii="Arial" w:hAnsi="Arial" w:cs="Arial"/>
                <w:b/>
                <w:bCs/>
                <w:sz w:val="20"/>
                <w:szCs w:val="20"/>
              </w:rPr>
            </w:pPr>
            <w:r w:rsidRPr="008F41CD">
              <w:rPr>
                <w:rFonts w:ascii="Arial" w:hAnsi="Arial" w:cs="Arial"/>
                <w:b/>
                <w:bCs/>
                <w:sz w:val="20"/>
                <w:szCs w:val="20"/>
              </w:rPr>
              <w:t>(Taip / Ne</w:t>
            </w:r>
            <w:r>
              <w:rPr>
                <w:rFonts w:ascii="Arial" w:hAnsi="Arial" w:cs="Arial"/>
                <w:b/>
                <w:bCs/>
                <w:sz w:val="20"/>
                <w:szCs w:val="20"/>
              </w:rPr>
              <w:t xml:space="preserve"> / Neteikiama</w:t>
            </w:r>
            <w:r w:rsidRPr="008F41CD">
              <w:rPr>
                <w:rFonts w:ascii="Arial" w:hAnsi="Arial" w:cs="Arial"/>
                <w:b/>
                <w:bCs/>
                <w:sz w:val="20"/>
                <w:szCs w:val="20"/>
              </w:rPr>
              <w:t>)</w:t>
            </w:r>
          </w:p>
        </w:tc>
        <w:tc>
          <w:tcPr>
            <w:tcW w:w="0" w:type="auto"/>
            <w:shd w:val="clear" w:color="auto" w:fill="BFBFBF" w:themeFill="background1" w:themeFillShade="BF"/>
            <w:vAlign w:val="center"/>
          </w:tcPr>
          <w:p w14:paraId="4C892889" w14:textId="77777777" w:rsidR="00CD07B7" w:rsidRPr="008F41CD" w:rsidRDefault="00CD07B7" w:rsidP="00CC6C70">
            <w:pPr>
              <w:jc w:val="center"/>
              <w:rPr>
                <w:rFonts w:ascii="Arial" w:hAnsi="Arial" w:cs="Arial"/>
                <w:b/>
                <w:bCs/>
                <w:sz w:val="20"/>
                <w:szCs w:val="20"/>
              </w:rPr>
            </w:pPr>
            <w:r w:rsidRPr="008F41CD">
              <w:rPr>
                <w:rFonts w:ascii="Arial" w:hAnsi="Arial" w:cs="Arial"/>
                <w:b/>
                <w:bCs/>
                <w:sz w:val="20"/>
                <w:szCs w:val="20"/>
              </w:rPr>
              <w:t xml:space="preserve">Kokiu pagrindu atitinkamas dokumentas yra </w:t>
            </w:r>
            <w:r>
              <w:rPr>
                <w:rFonts w:ascii="Arial" w:hAnsi="Arial" w:cs="Arial"/>
                <w:b/>
                <w:bCs/>
                <w:sz w:val="20"/>
                <w:szCs w:val="20"/>
              </w:rPr>
              <w:t>(ne)konfidencialus?</w:t>
            </w:r>
          </w:p>
        </w:tc>
      </w:tr>
      <w:tr w:rsidR="00CD07B7" w:rsidRPr="008F41CD" w14:paraId="51098D1E" w14:textId="77777777" w:rsidTr="00CC6C70">
        <w:tc>
          <w:tcPr>
            <w:tcW w:w="0" w:type="auto"/>
            <w:vAlign w:val="center"/>
          </w:tcPr>
          <w:p w14:paraId="57DDBA76" w14:textId="77777777" w:rsidR="00CD07B7" w:rsidRPr="003B1940" w:rsidRDefault="00CD07B7" w:rsidP="00CC6C70">
            <w:pPr>
              <w:numPr>
                <w:ilvl w:val="0"/>
                <w:numId w:val="6"/>
              </w:numPr>
              <w:contextualSpacing/>
              <w:rPr>
                <w:rFonts w:ascii="Arial" w:hAnsi="Arial" w:cs="Arial"/>
                <w:sz w:val="20"/>
                <w:szCs w:val="20"/>
              </w:rPr>
            </w:pPr>
          </w:p>
        </w:tc>
        <w:tc>
          <w:tcPr>
            <w:tcW w:w="0" w:type="auto"/>
            <w:vAlign w:val="center"/>
          </w:tcPr>
          <w:p w14:paraId="70471648" w14:textId="77777777" w:rsidR="00CD07B7" w:rsidRPr="003B1940" w:rsidRDefault="00CD07B7" w:rsidP="00CC6C70">
            <w:pPr>
              <w:jc w:val="both"/>
              <w:rPr>
                <w:rFonts w:ascii="Arial" w:hAnsi="Arial" w:cs="Arial"/>
                <w:sz w:val="20"/>
                <w:szCs w:val="20"/>
                <w:lang w:eastAsia="en-US"/>
              </w:rPr>
            </w:pPr>
            <w:r w:rsidRPr="003B1940">
              <w:rPr>
                <w:rFonts w:ascii="Arial" w:hAnsi="Arial" w:cs="Arial"/>
                <w:sz w:val="20"/>
                <w:szCs w:val="20"/>
                <w:lang w:eastAsia="en-US"/>
              </w:rPr>
              <w:t>Prekių atitikties Techninės specifikacijos reikalavimams lentelė</w:t>
            </w:r>
          </w:p>
        </w:tc>
        <w:tc>
          <w:tcPr>
            <w:tcW w:w="0" w:type="auto"/>
            <w:vAlign w:val="center"/>
          </w:tcPr>
          <w:p w14:paraId="722ECB0E" w14:textId="77777777" w:rsidR="00CD07B7" w:rsidRPr="00E973B7" w:rsidRDefault="004033BA" w:rsidP="00CC6C70">
            <w:pPr>
              <w:jc w:val="center"/>
              <w:rPr>
                <w:rFonts w:ascii="Arial" w:hAnsi="Arial" w:cs="Arial"/>
                <w:sz w:val="20"/>
                <w:szCs w:val="20"/>
                <w:lang w:eastAsia="en-US"/>
              </w:rPr>
            </w:pPr>
            <w:sdt>
              <w:sdtPr>
                <w:rPr>
                  <w:rStyle w:val="Laukeliai"/>
                </w:rPr>
                <w:id w:val="571387929"/>
                <w:placeholder>
                  <w:docPart w:val="DD8C5FB779744CEC9F6EB566BCBE952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D07B7" w:rsidRPr="00D24B79">
                  <w:rPr>
                    <w:rStyle w:val="Laukeliai"/>
                    <w:shd w:val="clear" w:color="auto" w:fill="D9D9D9" w:themeFill="background1" w:themeFillShade="D9"/>
                  </w:rPr>
                  <w:t>[Pasirinkite]</w:t>
                </w:r>
              </w:sdtContent>
            </w:sdt>
          </w:p>
        </w:tc>
        <w:tc>
          <w:tcPr>
            <w:tcW w:w="0" w:type="auto"/>
            <w:vAlign w:val="center"/>
          </w:tcPr>
          <w:p w14:paraId="0830BE84" w14:textId="77777777" w:rsidR="00CD07B7" w:rsidRPr="001A3A0D" w:rsidRDefault="00CD07B7" w:rsidP="00CC6C70">
            <w:pPr>
              <w:jc w:val="both"/>
              <w:rPr>
                <w:rFonts w:ascii="Arial" w:hAnsi="Arial" w:cs="Arial"/>
                <w:i/>
                <w:sz w:val="20"/>
                <w:szCs w:val="20"/>
                <w:lang w:eastAsia="en-US"/>
              </w:rPr>
            </w:pPr>
            <w:r w:rsidRPr="001A3A0D">
              <w:rPr>
                <w:rFonts w:ascii="Arial" w:hAnsi="Arial" w:cs="Arial"/>
                <w:i/>
                <w:sz w:val="20"/>
                <w:szCs w:val="20"/>
                <w:lang w:eastAsia="en-US"/>
              </w:rPr>
              <w:t>Informacija gali būti laikytina konfidencialia, išskyrus atvejus, jeigu atitinkama informacija skelbiama viešai arba tiekėjas nurodo, kad nėra konfidencialu.</w:t>
            </w:r>
          </w:p>
        </w:tc>
      </w:tr>
      <w:tr w:rsidR="00CD07B7" w:rsidRPr="008F41CD" w14:paraId="5190BF23" w14:textId="77777777" w:rsidTr="00CC6C70">
        <w:tc>
          <w:tcPr>
            <w:tcW w:w="0" w:type="auto"/>
            <w:vAlign w:val="center"/>
          </w:tcPr>
          <w:p w14:paraId="76779674" w14:textId="77777777" w:rsidR="00CD07B7" w:rsidRPr="003B1940" w:rsidRDefault="00CD07B7" w:rsidP="00CC6C70">
            <w:pPr>
              <w:numPr>
                <w:ilvl w:val="0"/>
                <w:numId w:val="6"/>
              </w:numPr>
              <w:contextualSpacing/>
              <w:rPr>
                <w:rFonts w:ascii="Arial" w:hAnsi="Arial" w:cs="Arial"/>
                <w:sz w:val="20"/>
                <w:szCs w:val="20"/>
              </w:rPr>
            </w:pPr>
          </w:p>
        </w:tc>
        <w:tc>
          <w:tcPr>
            <w:tcW w:w="0" w:type="auto"/>
            <w:vAlign w:val="center"/>
          </w:tcPr>
          <w:p w14:paraId="64D3E92F" w14:textId="77777777" w:rsidR="00CD07B7" w:rsidRPr="003B1940" w:rsidRDefault="00CD07B7" w:rsidP="00CC6C70">
            <w:pPr>
              <w:jc w:val="both"/>
              <w:rPr>
                <w:rFonts w:ascii="Arial" w:hAnsi="Arial" w:cs="Arial"/>
                <w:sz w:val="20"/>
                <w:szCs w:val="20"/>
                <w:lang w:eastAsia="en-US"/>
              </w:rPr>
            </w:pPr>
            <w:r w:rsidRPr="003B1940">
              <w:rPr>
                <w:rFonts w:ascii="Arial" w:hAnsi="Arial" w:cs="Arial"/>
                <w:sz w:val="20"/>
                <w:szCs w:val="20"/>
                <w:lang w:eastAsia="en-US"/>
              </w:rPr>
              <w:t>Jungtinės veiklos sutartis (jei</w:t>
            </w:r>
            <w:r>
              <w:rPr>
                <w:rFonts w:ascii="Arial" w:hAnsi="Arial" w:cs="Arial"/>
                <w:sz w:val="20"/>
                <w:szCs w:val="20"/>
                <w:lang w:eastAsia="en-US"/>
              </w:rPr>
              <w:t xml:space="preserve"> Pasiūlymą</w:t>
            </w:r>
            <w:r w:rsidRPr="003B1940">
              <w:rPr>
                <w:rFonts w:ascii="Arial" w:hAnsi="Arial" w:cs="Arial"/>
                <w:sz w:val="20"/>
                <w:szCs w:val="20"/>
                <w:lang w:eastAsia="en-US"/>
              </w:rPr>
              <w:t xml:space="preserve"> pateikia Tiekėjų grupė)</w:t>
            </w:r>
          </w:p>
        </w:tc>
        <w:tc>
          <w:tcPr>
            <w:tcW w:w="0" w:type="auto"/>
            <w:vAlign w:val="center"/>
          </w:tcPr>
          <w:p w14:paraId="30A59275" w14:textId="77777777" w:rsidR="00CD07B7" w:rsidRPr="00E973B7" w:rsidRDefault="004033BA" w:rsidP="00CC6C70">
            <w:pPr>
              <w:jc w:val="center"/>
              <w:rPr>
                <w:rFonts w:ascii="Arial" w:hAnsi="Arial" w:cs="Arial"/>
                <w:sz w:val="20"/>
                <w:szCs w:val="20"/>
                <w:lang w:eastAsia="en-US"/>
              </w:rPr>
            </w:pPr>
            <w:sdt>
              <w:sdtPr>
                <w:rPr>
                  <w:rStyle w:val="Laukeliai"/>
                </w:rPr>
                <w:id w:val="1567529392"/>
                <w:placeholder>
                  <w:docPart w:val="8A08D7F96AFC469B873E4E388BD13EFF"/>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D07B7" w:rsidRPr="00D24B79">
                  <w:rPr>
                    <w:rStyle w:val="Laukeliai"/>
                    <w:shd w:val="clear" w:color="auto" w:fill="D9D9D9" w:themeFill="background1" w:themeFillShade="D9"/>
                  </w:rPr>
                  <w:t>[Pasirinkite]</w:t>
                </w:r>
              </w:sdtContent>
            </w:sdt>
          </w:p>
        </w:tc>
        <w:tc>
          <w:tcPr>
            <w:tcW w:w="0" w:type="auto"/>
            <w:vAlign w:val="center"/>
          </w:tcPr>
          <w:p w14:paraId="5AF058EF" w14:textId="77777777" w:rsidR="00CD07B7" w:rsidRPr="00A7656F" w:rsidRDefault="00CD07B7" w:rsidP="00CC6C70">
            <w:pPr>
              <w:rPr>
                <w:rFonts w:ascii="Arial" w:hAnsi="Arial" w:cs="Arial"/>
                <w:i/>
                <w:sz w:val="20"/>
                <w:szCs w:val="20"/>
                <w:lang w:eastAsia="en-US"/>
              </w:rPr>
            </w:pPr>
            <w:r w:rsidRPr="00A7656F">
              <w:rPr>
                <w:rFonts w:ascii="Arial" w:hAnsi="Arial" w:cs="Arial"/>
                <w:i/>
                <w:sz w:val="20"/>
                <w:szCs w:val="20"/>
                <w:lang w:eastAsia="en-US"/>
              </w:rPr>
              <w:t>Informacija gali būti laikytina konfidencialia, išskyrus atvejus, jeigu atitinkama informacija skelbiama viešai arba tiekėjas nurodo, kad nėra konfidencialu.</w:t>
            </w:r>
          </w:p>
        </w:tc>
      </w:tr>
      <w:tr w:rsidR="00CD07B7" w:rsidRPr="008F41CD" w14:paraId="66857EE5" w14:textId="77777777" w:rsidTr="00CC6C70">
        <w:tc>
          <w:tcPr>
            <w:tcW w:w="0" w:type="auto"/>
            <w:vAlign w:val="center"/>
          </w:tcPr>
          <w:p w14:paraId="543C458A" w14:textId="77777777" w:rsidR="00CD07B7" w:rsidRPr="003B1940" w:rsidRDefault="00CD07B7" w:rsidP="00CC6C70">
            <w:pPr>
              <w:numPr>
                <w:ilvl w:val="0"/>
                <w:numId w:val="6"/>
              </w:numPr>
              <w:contextualSpacing/>
              <w:rPr>
                <w:rFonts w:ascii="Arial" w:hAnsi="Arial" w:cs="Arial"/>
                <w:sz w:val="20"/>
                <w:szCs w:val="20"/>
              </w:rPr>
            </w:pPr>
          </w:p>
        </w:tc>
        <w:tc>
          <w:tcPr>
            <w:tcW w:w="0" w:type="auto"/>
            <w:vAlign w:val="center"/>
          </w:tcPr>
          <w:p w14:paraId="2744AA22" w14:textId="77777777" w:rsidR="00CD07B7" w:rsidRPr="003B1940" w:rsidRDefault="00CD07B7" w:rsidP="00CC6C70">
            <w:pPr>
              <w:jc w:val="both"/>
              <w:rPr>
                <w:rFonts w:ascii="Arial" w:hAnsi="Arial" w:cs="Arial"/>
                <w:sz w:val="20"/>
                <w:szCs w:val="20"/>
                <w:lang w:eastAsia="en-US"/>
              </w:rPr>
            </w:pPr>
            <w:r w:rsidRPr="003B1940">
              <w:rPr>
                <w:rFonts w:ascii="Arial" w:hAnsi="Arial" w:cs="Arial"/>
                <w:sz w:val="20"/>
                <w:szCs w:val="20"/>
                <w:lang w:eastAsia="en-US"/>
              </w:rPr>
              <w:t>Kartu su Pasiūlymu pateikiama dokumentacija, kurioje yra pateikti medžiagų ir įrenginių techniniai aprašymai</w:t>
            </w:r>
          </w:p>
        </w:tc>
        <w:tc>
          <w:tcPr>
            <w:tcW w:w="0" w:type="auto"/>
            <w:vAlign w:val="center"/>
          </w:tcPr>
          <w:p w14:paraId="103F9C84" w14:textId="77777777" w:rsidR="00CD07B7" w:rsidRPr="00E973B7" w:rsidRDefault="004033BA" w:rsidP="00CC6C70">
            <w:pPr>
              <w:jc w:val="center"/>
              <w:rPr>
                <w:rFonts w:ascii="Arial" w:hAnsi="Arial" w:cs="Arial"/>
                <w:sz w:val="20"/>
                <w:szCs w:val="20"/>
                <w:lang w:eastAsia="en-US"/>
              </w:rPr>
            </w:pPr>
            <w:sdt>
              <w:sdtPr>
                <w:rPr>
                  <w:rStyle w:val="Laukeliai"/>
                </w:rPr>
                <w:id w:val="906114927"/>
                <w:placeholder>
                  <w:docPart w:val="5B38733575E149C88786C80CEF9E0F25"/>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D07B7" w:rsidRPr="00D24B79">
                  <w:rPr>
                    <w:rStyle w:val="Laukeliai"/>
                    <w:shd w:val="clear" w:color="auto" w:fill="D9D9D9" w:themeFill="background1" w:themeFillShade="D9"/>
                  </w:rPr>
                  <w:t>[Pasirinkite]</w:t>
                </w:r>
              </w:sdtContent>
            </w:sdt>
          </w:p>
        </w:tc>
        <w:tc>
          <w:tcPr>
            <w:tcW w:w="0" w:type="auto"/>
            <w:vAlign w:val="center"/>
          </w:tcPr>
          <w:p w14:paraId="73643656" w14:textId="77777777" w:rsidR="00CD07B7" w:rsidRPr="00A7656F" w:rsidRDefault="00CD07B7" w:rsidP="00CC6C70">
            <w:pPr>
              <w:rPr>
                <w:rFonts w:ascii="Arial" w:hAnsi="Arial" w:cs="Arial"/>
                <w:i/>
                <w:sz w:val="20"/>
                <w:szCs w:val="20"/>
                <w:lang w:eastAsia="en-US"/>
              </w:rPr>
            </w:pPr>
            <w:r w:rsidRPr="00A7656F">
              <w:rPr>
                <w:rFonts w:ascii="Arial" w:hAnsi="Arial" w:cs="Arial"/>
                <w:i/>
                <w:sz w:val="20"/>
                <w:szCs w:val="20"/>
                <w:lang w:eastAsia="en-US"/>
              </w:rPr>
              <w:t>Informacija gali būti laikytina konfidencialia, išskyrus atvejus, jeigu atitinkama informacija skelbiama viešai arba tiekėjas nurodo, kad nėra konfidencialu.</w:t>
            </w:r>
          </w:p>
        </w:tc>
      </w:tr>
      <w:tr w:rsidR="00CD07B7" w:rsidRPr="008F41CD" w14:paraId="288C7818" w14:textId="77777777" w:rsidTr="00CC6C70">
        <w:tc>
          <w:tcPr>
            <w:tcW w:w="0" w:type="auto"/>
            <w:vAlign w:val="center"/>
          </w:tcPr>
          <w:p w14:paraId="2A62088F" w14:textId="77777777" w:rsidR="00CD07B7" w:rsidRPr="003B1940" w:rsidRDefault="00CD07B7" w:rsidP="00CC6C70">
            <w:pPr>
              <w:numPr>
                <w:ilvl w:val="0"/>
                <w:numId w:val="6"/>
              </w:numPr>
              <w:contextualSpacing/>
              <w:rPr>
                <w:rFonts w:ascii="Arial" w:hAnsi="Arial" w:cs="Arial"/>
                <w:sz w:val="20"/>
                <w:szCs w:val="20"/>
              </w:rPr>
            </w:pPr>
          </w:p>
        </w:tc>
        <w:tc>
          <w:tcPr>
            <w:tcW w:w="0" w:type="auto"/>
            <w:vAlign w:val="center"/>
          </w:tcPr>
          <w:p w14:paraId="0DEF28F9" w14:textId="77777777" w:rsidR="00CD07B7" w:rsidRPr="003B1940" w:rsidRDefault="00CD07B7" w:rsidP="00CC6C70">
            <w:pPr>
              <w:jc w:val="both"/>
              <w:rPr>
                <w:rFonts w:ascii="Arial" w:hAnsi="Arial" w:cs="Arial"/>
                <w:sz w:val="20"/>
                <w:szCs w:val="20"/>
                <w:lang w:eastAsia="en-US"/>
              </w:rPr>
            </w:pPr>
            <w:r w:rsidRPr="003B1940">
              <w:rPr>
                <w:rFonts w:ascii="Arial" w:hAnsi="Arial" w:cs="Arial"/>
                <w:sz w:val="20"/>
                <w:szCs w:val="20"/>
                <w:lang w:eastAsia="en-US"/>
              </w:rPr>
              <w:t>Įmonės įstatai</w:t>
            </w:r>
          </w:p>
        </w:tc>
        <w:tc>
          <w:tcPr>
            <w:tcW w:w="0" w:type="auto"/>
            <w:vAlign w:val="center"/>
          </w:tcPr>
          <w:p w14:paraId="2B0395D3" w14:textId="77777777" w:rsidR="00CD07B7" w:rsidRPr="00E973B7" w:rsidRDefault="004033BA" w:rsidP="00CC6C70">
            <w:pPr>
              <w:jc w:val="center"/>
              <w:rPr>
                <w:rFonts w:ascii="Arial" w:hAnsi="Arial" w:cs="Arial"/>
                <w:sz w:val="20"/>
                <w:szCs w:val="20"/>
                <w:lang w:eastAsia="en-US"/>
              </w:rPr>
            </w:pPr>
            <w:sdt>
              <w:sdtPr>
                <w:rPr>
                  <w:rStyle w:val="Laukeliai"/>
                </w:rPr>
                <w:id w:val="-327133967"/>
                <w:placeholder>
                  <w:docPart w:val="386F1A15C566476D9885C48486FD79F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D07B7" w:rsidRPr="00D24B79">
                  <w:rPr>
                    <w:rStyle w:val="Laukeliai"/>
                    <w:shd w:val="clear" w:color="auto" w:fill="D9D9D9" w:themeFill="background1" w:themeFillShade="D9"/>
                  </w:rPr>
                  <w:t>[Pasirinkite]</w:t>
                </w:r>
              </w:sdtContent>
            </w:sdt>
          </w:p>
        </w:tc>
        <w:tc>
          <w:tcPr>
            <w:tcW w:w="0" w:type="auto"/>
            <w:vAlign w:val="center"/>
          </w:tcPr>
          <w:p w14:paraId="4397906D" w14:textId="77777777" w:rsidR="00CD07B7" w:rsidRPr="00A7656F" w:rsidRDefault="00CD07B7" w:rsidP="00CC6C70">
            <w:pPr>
              <w:rPr>
                <w:rFonts w:ascii="Arial" w:hAnsi="Arial" w:cs="Arial"/>
                <w:i/>
                <w:sz w:val="20"/>
                <w:szCs w:val="20"/>
                <w:lang w:eastAsia="en-US"/>
              </w:rPr>
            </w:pPr>
            <w:r w:rsidRPr="00A7656F">
              <w:rPr>
                <w:rFonts w:ascii="Arial" w:hAnsi="Arial" w:cs="Arial"/>
                <w:i/>
                <w:sz w:val="20"/>
                <w:szCs w:val="20"/>
                <w:lang w:eastAsia="en-US"/>
              </w:rPr>
              <w:t>Informacija gali būti laikytina konfidencialia, išskyrus atvejus, jeigu atitinkama informacija skelbiama viešai arba tiekėjas nurodo, kad nėra konfidencialu.</w:t>
            </w:r>
          </w:p>
        </w:tc>
      </w:tr>
      <w:tr w:rsidR="00CD07B7" w:rsidRPr="008F41CD" w14:paraId="727C5A0C" w14:textId="77777777" w:rsidTr="00CC6C70">
        <w:tc>
          <w:tcPr>
            <w:tcW w:w="0" w:type="auto"/>
            <w:vAlign w:val="center"/>
          </w:tcPr>
          <w:p w14:paraId="4CB3EEA0" w14:textId="77777777" w:rsidR="00CD07B7" w:rsidRPr="003B1940" w:rsidRDefault="00CD07B7" w:rsidP="00CC6C70">
            <w:pPr>
              <w:numPr>
                <w:ilvl w:val="0"/>
                <w:numId w:val="6"/>
              </w:numPr>
              <w:contextualSpacing/>
              <w:rPr>
                <w:rFonts w:ascii="Arial" w:hAnsi="Arial" w:cs="Arial"/>
                <w:sz w:val="20"/>
                <w:szCs w:val="20"/>
              </w:rPr>
            </w:pPr>
          </w:p>
        </w:tc>
        <w:tc>
          <w:tcPr>
            <w:tcW w:w="0" w:type="auto"/>
            <w:vAlign w:val="center"/>
          </w:tcPr>
          <w:p w14:paraId="2DD63FDA" w14:textId="77777777" w:rsidR="00CD07B7" w:rsidRDefault="00CD07B7" w:rsidP="00CC6C70">
            <w:pPr>
              <w:jc w:val="both"/>
              <w:rPr>
                <w:rFonts w:ascii="Arial" w:hAnsi="Arial" w:cs="Arial"/>
                <w:sz w:val="20"/>
                <w:szCs w:val="20"/>
              </w:rPr>
            </w:pPr>
            <w:r>
              <w:rPr>
                <w:rFonts w:ascii="Arial" w:hAnsi="Arial" w:cs="Arial"/>
                <w:sz w:val="20"/>
                <w:szCs w:val="20"/>
              </w:rPr>
              <w:t>Konfidencialios informacijos pagrindimas</w:t>
            </w:r>
          </w:p>
        </w:tc>
        <w:tc>
          <w:tcPr>
            <w:tcW w:w="0" w:type="auto"/>
            <w:vAlign w:val="center"/>
          </w:tcPr>
          <w:p w14:paraId="0F5C4BDD" w14:textId="77777777" w:rsidR="00CD07B7" w:rsidRDefault="004033BA" w:rsidP="00CC6C70">
            <w:pPr>
              <w:jc w:val="center"/>
              <w:rPr>
                <w:rFonts w:ascii="Arial" w:hAnsi="Arial" w:cs="Arial"/>
                <w:bCs/>
                <w:sz w:val="20"/>
                <w:szCs w:val="20"/>
              </w:rPr>
            </w:pPr>
            <w:sdt>
              <w:sdtPr>
                <w:rPr>
                  <w:rStyle w:val="Laukeliai"/>
                </w:rPr>
                <w:id w:val="-649974066"/>
                <w:placeholder>
                  <w:docPart w:val="9F21C19E1AD4429A9D5927E76F1FBC1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D07B7" w:rsidRPr="00D24B79">
                  <w:rPr>
                    <w:rStyle w:val="Laukeliai"/>
                    <w:shd w:val="clear" w:color="auto" w:fill="D9D9D9" w:themeFill="background1" w:themeFillShade="D9"/>
                  </w:rPr>
                  <w:t>[Pasirinkite]</w:t>
                </w:r>
              </w:sdtContent>
            </w:sdt>
          </w:p>
        </w:tc>
        <w:tc>
          <w:tcPr>
            <w:tcW w:w="0" w:type="auto"/>
            <w:vAlign w:val="center"/>
          </w:tcPr>
          <w:p w14:paraId="62D72391" w14:textId="77777777" w:rsidR="00CD07B7" w:rsidRPr="00C604DF" w:rsidRDefault="00CD07B7" w:rsidP="00CC6C70">
            <w:pPr>
              <w:jc w:val="both"/>
              <w:rPr>
                <w:rFonts w:ascii="Arial" w:hAnsi="Arial" w:cs="Arial"/>
                <w:i/>
                <w:sz w:val="20"/>
                <w:szCs w:val="20"/>
              </w:rPr>
            </w:pPr>
            <w:r w:rsidRPr="00C604DF">
              <w:rPr>
                <w:rFonts w:ascii="Arial" w:hAnsi="Arial" w:cs="Arial"/>
                <w:i/>
                <w:sz w:val="20"/>
                <w:szCs w:val="20"/>
              </w:rPr>
              <w:t>Informacija gali būti laikytina konfidencialia, išskyrus atvejus, jeigu atitinkama informacija skelbiama viešai arba tiekėjas nurodo, kad nėra konfidencialu.</w:t>
            </w:r>
          </w:p>
        </w:tc>
      </w:tr>
    </w:tbl>
    <w:p w14:paraId="27977F8A" w14:textId="77777777" w:rsidR="00CD07B7" w:rsidRDefault="00CD07B7" w:rsidP="00CD07B7">
      <w:pPr>
        <w:spacing w:before="60" w:after="60"/>
        <w:jc w:val="both"/>
        <w:rPr>
          <w:rFonts w:ascii="Arial" w:hAnsi="Arial" w:cs="Arial"/>
          <w:sz w:val="20"/>
          <w:szCs w:val="20"/>
        </w:rPr>
      </w:pPr>
    </w:p>
    <w:p w14:paraId="7A048A4D" w14:textId="77777777" w:rsidR="00CD07B7" w:rsidRPr="00A96804" w:rsidRDefault="00CD07B7" w:rsidP="00CD07B7">
      <w:pPr>
        <w:spacing w:before="60" w:after="60"/>
        <w:jc w:val="center"/>
        <w:rPr>
          <w:rFonts w:ascii="Arial" w:hAnsi="Arial" w:cs="Arial"/>
          <w:sz w:val="19"/>
          <w:szCs w:val="19"/>
        </w:rPr>
      </w:pPr>
      <w:r w:rsidRPr="00A96804">
        <w:rPr>
          <w:rFonts w:ascii="Arial" w:hAnsi="Arial" w:cs="Arial"/>
          <w:sz w:val="19"/>
          <w:szCs w:val="19"/>
        </w:rPr>
        <w:t>______________________________________________________</w:t>
      </w:r>
    </w:p>
    <w:p w14:paraId="1B3A9C84" w14:textId="77777777" w:rsidR="00CD07B7" w:rsidRDefault="00CD07B7" w:rsidP="00CD07B7">
      <w:pPr>
        <w:widowControl w:val="0"/>
        <w:tabs>
          <w:tab w:val="left" w:pos="480"/>
        </w:tabs>
        <w:spacing w:before="60" w:after="60"/>
        <w:jc w:val="center"/>
        <w:rPr>
          <w:rFonts w:ascii="Arial" w:hAnsi="Arial" w:cs="Arial"/>
          <w:sz w:val="19"/>
          <w:szCs w:val="19"/>
        </w:rPr>
      </w:pPr>
      <w:r w:rsidRPr="00A96804">
        <w:rPr>
          <w:rFonts w:ascii="Arial" w:hAnsi="Arial" w:cs="Arial"/>
          <w:sz w:val="19"/>
          <w:szCs w:val="19"/>
        </w:rPr>
        <w:t>(Tiekėjo arba jo įgalioto asmens</w:t>
      </w:r>
      <w:r>
        <w:rPr>
          <w:rFonts w:ascii="Arial" w:hAnsi="Arial" w:cs="Arial"/>
          <w:sz w:val="19"/>
          <w:szCs w:val="19"/>
        </w:rPr>
        <w:t xml:space="preserve"> pareigos,</w:t>
      </w:r>
      <w:r w:rsidRPr="00A96804">
        <w:rPr>
          <w:rFonts w:ascii="Arial" w:hAnsi="Arial" w:cs="Arial"/>
          <w:sz w:val="19"/>
          <w:szCs w:val="19"/>
        </w:rPr>
        <w:t xml:space="preserve"> vardas, pavardė, parašas)</w:t>
      </w:r>
      <w:r w:rsidRPr="00A96804">
        <w:rPr>
          <w:rStyle w:val="FootnoteReference"/>
          <w:rFonts w:ascii="Arial" w:hAnsi="Arial" w:cs="Arial"/>
          <w:sz w:val="19"/>
          <w:szCs w:val="19"/>
        </w:rPr>
        <w:footnoteReference w:id="16"/>
      </w:r>
    </w:p>
    <w:p w14:paraId="1FDC31A2" w14:textId="74BE0EE0" w:rsidR="00322FE2" w:rsidRDefault="00CD07B7" w:rsidP="008232E6">
      <w:pPr>
        <w:spacing w:before="60" w:after="60"/>
        <w:rPr>
          <w:rFonts w:ascii="Arial" w:hAnsi="Arial" w:cs="Arial"/>
          <w:sz w:val="20"/>
          <w:szCs w:val="20"/>
        </w:rPr>
      </w:pPr>
      <w:r>
        <w:rPr>
          <w:rFonts w:ascii="Arial" w:hAnsi="Arial" w:cs="Arial"/>
          <w:sz w:val="20"/>
          <w:szCs w:val="20"/>
        </w:rPr>
        <w:br w:type="page"/>
      </w:r>
    </w:p>
    <w:p w14:paraId="02439B3E" w14:textId="5259B2B3" w:rsidR="00AE5C36" w:rsidRDefault="007E3606" w:rsidP="007E3606">
      <w:pPr>
        <w:autoSpaceDE w:val="0"/>
        <w:autoSpaceDN w:val="0"/>
        <w:adjustRightInd w:val="0"/>
        <w:spacing w:before="60" w:after="60"/>
        <w:jc w:val="right"/>
        <w:rPr>
          <w:rFonts w:ascii="Arial" w:hAnsi="Arial" w:cs="Arial"/>
          <w:sz w:val="20"/>
          <w:szCs w:val="20"/>
        </w:rPr>
      </w:pPr>
      <w:r>
        <w:rPr>
          <w:rFonts w:ascii="Arial" w:hAnsi="Arial" w:cs="Arial"/>
          <w:sz w:val="20"/>
          <w:szCs w:val="20"/>
        </w:rPr>
        <w:lastRenderedPageBreak/>
        <w:t xml:space="preserve">Pasiūlymo formos priedas Nr. </w:t>
      </w:r>
      <w:r w:rsidR="00262F37">
        <w:rPr>
          <w:rFonts w:ascii="Arial" w:hAnsi="Arial" w:cs="Arial"/>
          <w:sz w:val="20"/>
          <w:szCs w:val="20"/>
        </w:rPr>
        <w:t>5</w:t>
      </w:r>
    </w:p>
    <w:p w14:paraId="5A7FD404" w14:textId="74F590D7" w:rsidR="007E3606" w:rsidRDefault="007E3606" w:rsidP="007E3606">
      <w:pPr>
        <w:autoSpaceDE w:val="0"/>
        <w:autoSpaceDN w:val="0"/>
        <w:adjustRightInd w:val="0"/>
        <w:spacing w:before="60" w:after="60"/>
        <w:jc w:val="right"/>
        <w:rPr>
          <w:rFonts w:ascii="Arial" w:hAnsi="Arial" w:cs="Arial"/>
          <w:sz w:val="20"/>
          <w:szCs w:val="20"/>
        </w:rPr>
      </w:pPr>
    </w:p>
    <w:p w14:paraId="1B202DA8" w14:textId="77777777" w:rsidR="0016330B" w:rsidRPr="00EB496E" w:rsidRDefault="0016330B" w:rsidP="0016330B">
      <w:pPr>
        <w:tabs>
          <w:tab w:val="left" w:pos="5804"/>
        </w:tabs>
        <w:ind w:left="-284"/>
        <w:jc w:val="center"/>
        <w:rPr>
          <w:rFonts w:ascii="Arial" w:hAnsi="Arial" w:cs="Arial"/>
          <w:b/>
          <w:sz w:val="20"/>
          <w:szCs w:val="20"/>
        </w:rPr>
      </w:pPr>
      <w:r w:rsidRPr="00583219">
        <w:rPr>
          <w:rFonts w:ascii="Arial" w:hAnsi="Arial" w:cs="Arial"/>
          <w:b/>
          <w:sz w:val="20"/>
          <w:szCs w:val="20"/>
        </w:rPr>
        <w:t xml:space="preserve">INFORMACIJA APIE TIEKĖJO </w:t>
      </w:r>
      <w:r w:rsidRPr="00583219">
        <w:rPr>
          <w:rFonts w:ascii="Arial" w:hAnsi="Arial" w:cs="Arial"/>
          <w:b/>
          <w:bCs/>
          <w:sz w:val="20"/>
          <w:szCs w:val="20"/>
        </w:rPr>
        <w:t>IR</w:t>
      </w:r>
      <w:r w:rsidRPr="00583219">
        <w:rPr>
          <w:rFonts w:ascii="Arial" w:hAnsi="Arial" w:cs="Arial"/>
          <w:b/>
          <w:sz w:val="20"/>
          <w:szCs w:val="20"/>
        </w:rPr>
        <w:t xml:space="preserve"> </w:t>
      </w:r>
      <w:r w:rsidRPr="00583219">
        <w:rPr>
          <w:rFonts w:ascii="Arial" w:hAnsi="Arial" w:cs="Arial"/>
          <w:b/>
          <w:bCs/>
          <w:sz w:val="20"/>
          <w:szCs w:val="20"/>
        </w:rPr>
        <w:t>JĮ KONTROLIUOJANČIŲ</w:t>
      </w:r>
      <w:r w:rsidRPr="00583219">
        <w:rPr>
          <w:rFonts w:ascii="Arial" w:hAnsi="Arial" w:cs="Arial"/>
          <w:b/>
          <w:sz w:val="20"/>
          <w:szCs w:val="20"/>
        </w:rPr>
        <w:t xml:space="preserve"> ASMENŲ DALYVAVIMĄ NESAUGIOS BRANDUOLINĖS ELEKTRINĖS STATYB</w:t>
      </w:r>
      <w:r w:rsidRPr="00583219">
        <w:rPr>
          <w:rFonts w:ascii="Arial" w:hAnsi="Arial" w:cs="Arial"/>
          <w:b/>
          <w:bCs/>
          <w:sz w:val="20"/>
          <w:szCs w:val="20"/>
        </w:rPr>
        <w:t>OJE, JOS VEIKLOJE</w:t>
      </w:r>
      <w:r w:rsidRPr="00583219">
        <w:rPr>
          <w:rFonts w:ascii="Arial" w:hAnsi="Arial" w:cs="Arial"/>
          <w:b/>
          <w:sz w:val="20"/>
          <w:szCs w:val="20"/>
        </w:rPr>
        <w:t xml:space="preserve"> ARBA </w:t>
      </w:r>
      <w:r w:rsidRPr="00583219">
        <w:rPr>
          <w:rFonts w:ascii="Arial" w:hAnsi="Arial" w:cs="Arial"/>
          <w:b/>
          <w:bCs/>
          <w:sz w:val="20"/>
          <w:szCs w:val="20"/>
        </w:rPr>
        <w:t xml:space="preserve">SUSIJUSIUOSE </w:t>
      </w:r>
      <w:r w:rsidRPr="00583219">
        <w:rPr>
          <w:rFonts w:ascii="Arial" w:hAnsi="Arial" w:cs="Arial"/>
          <w:b/>
          <w:sz w:val="20"/>
          <w:szCs w:val="20"/>
        </w:rPr>
        <w:t>INFRASTRUKTŪROS PLĖTROS PROJEKTUOSE</w:t>
      </w:r>
    </w:p>
    <w:p w14:paraId="3C845741" w14:textId="77777777" w:rsidR="0016330B" w:rsidRDefault="0016330B" w:rsidP="0016330B">
      <w:pPr>
        <w:tabs>
          <w:tab w:val="left" w:pos="5804"/>
        </w:tabs>
        <w:ind w:left="-284"/>
        <w:jc w:val="both"/>
        <w:rPr>
          <w:rFonts w:ascii="Arial" w:hAnsi="Arial" w:cs="Arial"/>
          <w:sz w:val="20"/>
          <w:szCs w:val="20"/>
        </w:rPr>
      </w:pPr>
    </w:p>
    <w:p w14:paraId="3C142E8E" w14:textId="77777777" w:rsidR="0016330B" w:rsidRDefault="0016330B" w:rsidP="0016330B">
      <w:pPr>
        <w:tabs>
          <w:tab w:val="left" w:pos="5804"/>
        </w:tabs>
        <w:ind w:left="-284"/>
        <w:jc w:val="both"/>
        <w:rPr>
          <w:rFonts w:ascii="Arial" w:hAnsi="Arial" w:cs="Arial"/>
          <w:sz w:val="20"/>
          <w:szCs w:val="20"/>
        </w:rPr>
      </w:pPr>
      <w:r>
        <w:rPr>
          <w:rFonts w:ascii="Arial" w:hAnsi="Arial" w:cs="Arial"/>
          <w:sz w:val="20"/>
          <w:szCs w:val="20"/>
        </w:rPr>
        <w:t xml:space="preserve">Lentelėje Nr. 1 </w:t>
      </w:r>
      <w:r w:rsidRPr="006B5E5C">
        <w:rPr>
          <w:rFonts w:ascii="Arial" w:hAnsi="Arial" w:cs="Arial"/>
          <w:sz w:val="20"/>
          <w:szCs w:val="20"/>
        </w:rPr>
        <w:t xml:space="preserve">Tiekėjas </w:t>
      </w:r>
      <w:r>
        <w:rPr>
          <w:rFonts w:ascii="Arial" w:hAnsi="Arial" w:cs="Arial"/>
          <w:sz w:val="20"/>
          <w:szCs w:val="20"/>
        </w:rPr>
        <w:t>pateikia</w:t>
      </w:r>
      <w:r w:rsidRPr="006B5E5C">
        <w:rPr>
          <w:rFonts w:ascii="Arial" w:hAnsi="Arial" w:cs="Arial"/>
          <w:sz w:val="20"/>
          <w:szCs w:val="20"/>
        </w:rPr>
        <w:t xml:space="preserve"> informaciją apie jo </w:t>
      </w:r>
      <w:r>
        <w:rPr>
          <w:rFonts w:ascii="Arial" w:hAnsi="Arial" w:cs="Arial"/>
          <w:sz w:val="20"/>
          <w:szCs w:val="20"/>
        </w:rPr>
        <w:t>ir</w:t>
      </w:r>
      <w:r w:rsidRPr="006B5E5C">
        <w:rPr>
          <w:rFonts w:ascii="Arial" w:hAnsi="Arial" w:cs="Arial"/>
          <w:sz w:val="20"/>
          <w:szCs w:val="20"/>
        </w:rPr>
        <w:t xml:space="preserve"> </w:t>
      </w:r>
      <w:r>
        <w:rPr>
          <w:rFonts w:ascii="Arial" w:hAnsi="Arial" w:cs="Arial"/>
          <w:sz w:val="20"/>
          <w:szCs w:val="20"/>
        </w:rPr>
        <w:t>jį kontroliuojančių</w:t>
      </w:r>
      <w:r w:rsidRPr="006B5E5C">
        <w:rPr>
          <w:rFonts w:ascii="Arial" w:hAnsi="Arial" w:cs="Arial"/>
          <w:sz w:val="20"/>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17"/>
      </w:r>
      <w:r>
        <w:rPr>
          <w:rFonts w:ascii="Arial" w:hAnsi="Arial" w:cs="Arial"/>
          <w:sz w:val="20"/>
          <w:szCs w:val="20"/>
        </w:rPr>
        <w:t xml:space="preserve">. </w:t>
      </w:r>
    </w:p>
    <w:p w14:paraId="6D4AE489" w14:textId="77777777" w:rsidR="0016330B" w:rsidRDefault="0016330B" w:rsidP="0016330B">
      <w:pPr>
        <w:tabs>
          <w:tab w:val="left" w:pos="5804"/>
        </w:tabs>
        <w:ind w:left="-284"/>
        <w:jc w:val="both"/>
        <w:rPr>
          <w:rFonts w:ascii="Arial" w:hAnsi="Arial" w:cs="Arial"/>
          <w:sz w:val="20"/>
          <w:szCs w:val="20"/>
        </w:rPr>
      </w:pPr>
    </w:p>
    <w:p w14:paraId="6D2E4BA3" w14:textId="77777777" w:rsidR="0016330B" w:rsidRDefault="0016330B" w:rsidP="0016330B">
      <w:pPr>
        <w:tabs>
          <w:tab w:val="left" w:pos="5804"/>
        </w:tabs>
        <w:ind w:left="-284"/>
        <w:jc w:val="both"/>
        <w:rPr>
          <w:rFonts w:ascii="Arial" w:hAnsi="Arial" w:cs="Arial"/>
          <w:sz w:val="20"/>
          <w:szCs w:val="20"/>
        </w:rPr>
      </w:pPr>
      <w:r>
        <w:rPr>
          <w:rFonts w:ascii="Arial" w:hAnsi="Arial" w:cs="Arial"/>
          <w:sz w:val="20"/>
          <w:szCs w:val="20"/>
        </w:rPr>
        <w:t>Dalyvavimu n</w:t>
      </w:r>
      <w:r w:rsidRPr="006B5E5C">
        <w:rPr>
          <w:rFonts w:ascii="Arial" w:hAnsi="Arial" w:cs="Arial"/>
          <w:sz w:val="20"/>
          <w:szCs w:val="20"/>
        </w:rPr>
        <w:t>esaugi</w:t>
      </w:r>
      <w:r>
        <w:rPr>
          <w:rFonts w:ascii="Arial" w:hAnsi="Arial" w:cs="Arial"/>
          <w:sz w:val="20"/>
          <w:szCs w:val="20"/>
        </w:rPr>
        <w:t>os</w:t>
      </w:r>
      <w:r w:rsidRPr="006B5E5C">
        <w:rPr>
          <w:rFonts w:ascii="Arial" w:hAnsi="Arial" w:cs="Arial"/>
          <w:sz w:val="20"/>
          <w:szCs w:val="20"/>
        </w:rPr>
        <w:t xml:space="preserve"> branduolin</w:t>
      </w:r>
      <w:r>
        <w:rPr>
          <w:rFonts w:ascii="Arial" w:hAnsi="Arial" w:cs="Arial"/>
          <w:sz w:val="20"/>
          <w:szCs w:val="20"/>
        </w:rPr>
        <w:t>ės</w:t>
      </w:r>
      <w:r w:rsidRPr="006B5E5C">
        <w:rPr>
          <w:rFonts w:ascii="Arial" w:hAnsi="Arial" w:cs="Arial"/>
          <w:sz w:val="20"/>
          <w:szCs w:val="20"/>
        </w:rPr>
        <w:t xml:space="preserve"> elektrin</w:t>
      </w:r>
      <w:r>
        <w:rPr>
          <w:rFonts w:ascii="Arial" w:hAnsi="Arial" w:cs="Arial"/>
          <w:sz w:val="20"/>
          <w:szCs w:val="20"/>
        </w:rPr>
        <w:t>ės</w:t>
      </w:r>
      <w:r w:rsidRPr="006B5E5C">
        <w:rPr>
          <w:rFonts w:ascii="Arial" w:hAnsi="Arial" w:cs="Arial"/>
          <w:sz w:val="20"/>
          <w:szCs w:val="20"/>
        </w:rPr>
        <w:t xml:space="preserve"> </w:t>
      </w:r>
      <w:r>
        <w:rPr>
          <w:rFonts w:ascii="Arial" w:hAnsi="Arial" w:cs="Arial"/>
          <w:sz w:val="20"/>
          <w:szCs w:val="20"/>
        </w:rPr>
        <w:t xml:space="preserve">statyboje </w:t>
      </w:r>
      <w:r w:rsidRPr="006B5E5C">
        <w:rPr>
          <w:rFonts w:ascii="Arial" w:hAnsi="Arial" w:cs="Arial"/>
          <w:sz w:val="20"/>
          <w:szCs w:val="20"/>
        </w:rPr>
        <w:t>trečiojoje šalyje ar jos veikl</w:t>
      </w:r>
      <w:r>
        <w:rPr>
          <w:rFonts w:ascii="Arial" w:hAnsi="Arial" w:cs="Arial"/>
          <w:sz w:val="20"/>
          <w:szCs w:val="20"/>
        </w:rPr>
        <w:t>oje</w:t>
      </w:r>
      <w:r w:rsidRPr="006B5E5C">
        <w:rPr>
          <w:rFonts w:ascii="Arial" w:hAnsi="Arial" w:cs="Arial"/>
          <w:sz w:val="20"/>
          <w:szCs w:val="20"/>
        </w:rPr>
        <w:t xml:space="preserve">, </w:t>
      </w:r>
      <w:r>
        <w:rPr>
          <w:rFonts w:ascii="Arial" w:hAnsi="Arial" w:cs="Arial"/>
          <w:sz w:val="20"/>
          <w:szCs w:val="20"/>
        </w:rPr>
        <w:t xml:space="preserve">taip pat dalyvavimu </w:t>
      </w:r>
      <w:r w:rsidRPr="006B5E5C">
        <w:rPr>
          <w:rFonts w:ascii="Arial" w:hAnsi="Arial" w:cs="Arial"/>
          <w:sz w:val="20"/>
          <w:szCs w:val="20"/>
        </w:rPr>
        <w:t>su tokios elektrinės veikla susijusios elektros energetikos infrastruktūros plėtros projektuose</w:t>
      </w:r>
      <w:r>
        <w:rPr>
          <w:rFonts w:ascii="Arial" w:hAnsi="Arial" w:cs="Arial"/>
          <w:sz w:val="20"/>
          <w:szCs w:val="20"/>
        </w:rPr>
        <w:t xml:space="preserve"> laikomas </w:t>
      </w:r>
      <w:r w:rsidRPr="00EB496E">
        <w:rPr>
          <w:rFonts w:ascii="Arial" w:hAnsi="Arial" w:cs="Arial"/>
          <w:b/>
          <w:sz w:val="20"/>
          <w:szCs w:val="20"/>
        </w:rPr>
        <w:t xml:space="preserve">Tiekėjo arba </w:t>
      </w:r>
      <w:r>
        <w:rPr>
          <w:rFonts w:ascii="Arial" w:hAnsi="Arial" w:cs="Arial"/>
          <w:b/>
          <w:bCs/>
          <w:sz w:val="20"/>
          <w:szCs w:val="20"/>
        </w:rPr>
        <w:t>jį kontroliuojančių</w:t>
      </w:r>
      <w:r w:rsidRPr="00EB496E">
        <w:rPr>
          <w:rFonts w:ascii="Arial" w:hAnsi="Arial" w:cs="Arial"/>
          <w:b/>
          <w:sz w:val="20"/>
          <w:szCs w:val="20"/>
        </w:rPr>
        <w:t xml:space="preserve"> asmenų dalyvavimas Astravo branduolinės elektrinės statyboje ar </w:t>
      </w:r>
      <w:r>
        <w:rPr>
          <w:rFonts w:ascii="Arial" w:hAnsi="Arial" w:cs="Arial"/>
          <w:b/>
          <w:bCs/>
          <w:sz w:val="20"/>
          <w:szCs w:val="20"/>
        </w:rPr>
        <w:t xml:space="preserve">jos </w:t>
      </w:r>
      <w:r w:rsidRPr="00EB496E">
        <w:rPr>
          <w:rFonts w:ascii="Arial" w:hAnsi="Arial" w:cs="Arial"/>
          <w:b/>
          <w:sz w:val="20"/>
          <w:szCs w:val="20"/>
        </w:rPr>
        <w:t>veikloje, taip pat elektros energetikos infrastruktūros plėtros projektuose, susijusiuose su Astravo branduoline elektrine</w:t>
      </w:r>
      <w:r>
        <w:rPr>
          <w:rStyle w:val="FootnoteReference"/>
          <w:rFonts w:ascii="Arial" w:hAnsi="Arial" w:cs="Arial"/>
          <w:b/>
          <w:bCs/>
          <w:sz w:val="20"/>
          <w:szCs w:val="20"/>
        </w:rPr>
        <w:footnoteReference w:id="18"/>
      </w:r>
      <w:r>
        <w:rPr>
          <w:rFonts w:ascii="Arial" w:hAnsi="Arial" w:cs="Arial"/>
          <w:sz w:val="20"/>
          <w:szCs w:val="20"/>
        </w:rPr>
        <w:t>.</w:t>
      </w:r>
    </w:p>
    <w:p w14:paraId="24188D66" w14:textId="77777777" w:rsidR="0016330B" w:rsidRDefault="0016330B" w:rsidP="0016330B">
      <w:pPr>
        <w:tabs>
          <w:tab w:val="left" w:pos="5804"/>
        </w:tabs>
        <w:ind w:left="-284"/>
        <w:jc w:val="both"/>
        <w:rPr>
          <w:rFonts w:ascii="Arial" w:hAnsi="Arial" w:cs="Arial"/>
          <w:sz w:val="20"/>
          <w:szCs w:val="20"/>
        </w:rPr>
      </w:pPr>
    </w:p>
    <w:p w14:paraId="5CF54C28" w14:textId="77777777" w:rsidR="0016330B" w:rsidRDefault="0016330B" w:rsidP="0016330B">
      <w:pPr>
        <w:tabs>
          <w:tab w:val="left" w:pos="5804"/>
        </w:tabs>
        <w:ind w:left="-284"/>
        <w:jc w:val="both"/>
        <w:rPr>
          <w:rFonts w:ascii="Arial" w:hAnsi="Arial" w:cs="Arial"/>
          <w:sz w:val="20"/>
          <w:szCs w:val="20"/>
        </w:rPr>
      </w:pPr>
      <w:r>
        <w:rPr>
          <w:rFonts w:ascii="Arial" w:hAnsi="Arial" w:cs="Arial"/>
          <w:sz w:val="20"/>
          <w:szCs w:val="20"/>
        </w:rPr>
        <w:t xml:space="preserve">Kontroliuojančiais asmenimis, vadovaujantis </w:t>
      </w:r>
      <w:r w:rsidRPr="00FC7992">
        <w:rPr>
          <w:rFonts w:ascii="Arial" w:hAnsi="Arial" w:cs="Arial"/>
          <w:sz w:val="20"/>
          <w:szCs w:val="20"/>
        </w:rPr>
        <w:t>Lietuvos Respublikos konkurencijos įstatym</w:t>
      </w:r>
      <w:r>
        <w:rPr>
          <w:rFonts w:ascii="Arial" w:hAnsi="Arial" w:cs="Arial"/>
          <w:sz w:val="20"/>
          <w:szCs w:val="20"/>
        </w:rPr>
        <w:t>o nuostatomis, laikomi ūkio subjektai, kurie Tiekėjo atžvilgiu turi arba įgyja kontrolės teisę</w:t>
      </w:r>
      <w:r>
        <w:rPr>
          <w:rStyle w:val="FootnoteReference"/>
          <w:rFonts w:ascii="Arial" w:hAnsi="Arial" w:cs="Arial"/>
          <w:sz w:val="20"/>
          <w:szCs w:val="20"/>
        </w:rPr>
        <w:footnoteReference w:id="19"/>
      </w:r>
      <w:r>
        <w:rPr>
          <w:rFonts w:ascii="Arial" w:hAnsi="Arial" w:cs="Arial"/>
          <w:sz w:val="20"/>
          <w:szCs w:val="20"/>
        </w:rPr>
        <w:t>.</w:t>
      </w:r>
    </w:p>
    <w:p w14:paraId="49778D05" w14:textId="77777777" w:rsidR="0016330B" w:rsidRDefault="0016330B" w:rsidP="0016330B">
      <w:pPr>
        <w:tabs>
          <w:tab w:val="left" w:pos="5804"/>
        </w:tabs>
        <w:ind w:left="-284"/>
        <w:jc w:val="both"/>
        <w:rPr>
          <w:rFonts w:ascii="Arial" w:hAnsi="Arial" w:cs="Arial"/>
          <w:sz w:val="20"/>
          <w:szCs w:val="20"/>
        </w:rPr>
      </w:pPr>
    </w:p>
    <w:p w14:paraId="0A69E7A4" w14:textId="77777777" w:rsidR="0016330B" w:rsidRPr="00583219" w:rsidRDefault="0016330B" w:rsidP="0016330B">
      <w:pPr>
        <w:tabs>
          <w:tab w:val="left" w:pos="5804"/>
        </w:tabs>
        <w:ind w:left="-284"/>
        <w:jc w:val="both"/>
        <w:rPr>
          <w:rFonts w:ascii="Arial" w:hAnsi="Arial" w:cs="Arial"/>
          <w:sz w:val="20"/>
          <w:szCs w:val="20"/>
        </w:rPr>
      </w:pPr>
      <w:r w:rsidRPr="00583219">
        <w:rPr>
          <w:rFonts w:ascii="Arial" w:hAnsi="Arial" w:cs="Arial"/>
          <w:sz w:val="20"/>
          <w:szCs w:val="20"/>
        </w:rPr>
        <w:t>Lentelė Nr. 1</w:t>
      </w:r>
    </w:p>
    <w:tbl>
      <w:tblPr>
        <w:tblStyle w:val="TableGrid"/>
        <w:tblW w:w="10074" w:type="dxa"/>
        <w:tblInd w:w="-289" w:type="dxa"/>
        <w:tblLayout w:type="fixed"/>
        <w:tblLook w:val="04A0" w:firstRow="1" w:lastRow="0" w:firstColumn="1" w:lastColumn="0" w:noHBand="0" w:noVBand="1"/>
      </w:tblPr>
      <w:tblGrid>
        <w:gridCol w:w="4537"/>
        <w:gridCol w:w="1134"/>
        <w:gridCol w:w="992"/>
        <w:gridCol w:w="3411"/>
      </w:tblGrid>
      <w:tr w:rsidR="0016330B" w:rsidRPr="008B1F86" w14:paraId="33CCCC2B" w14:textId="77777777" w:rsidTr="005F790F">
        <w:trPr>
          <w:trHeight w:val="289"/>
        </w:trPr>
        <w:tc>
          <w:tcPr>
            <w:tcW w:w="1007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E8247F" w14:textId="77777777" w:rsidR="0016330B" w:rsidRPr="008B1F86" w:rsidRDefault="0016330B" w:rsidP="005F790F">
            <w:pPr>
              <w:jc w:val="center"/>
              <w:rPr>
                <w:rFonts w:ascii="Arial" w:hAnsi="Arial" w:cs="Arial"/>
                <w:b/>
                <w:sz w:val="20"/>
                <w:szCs w:val="20"/>
              </w:rPr>
            </w:pPr>
            <w:r>
              <w:rPr>
                <w:rFonts w:ascii="Arial" w:hAnsi="Arial" w:cs="Arial"/>
                <w:b/>
                <w:sz w:val="20"/>
                <w:szCs w:val="20"/>
              </w:rPr>
              <w:t>I</w:t>
            </w:r>
            <w:r w:rsidRPr="00A40242">
              <w:rPr>
                <w:rFonts w:ascii="Arial" w:hAnsi="Arial" w:cs="Arial"/>
                <w:b/>
                <w:sz w:val="20"/>
                <w:szCs w:val="20"/>
              </w:rPr>
              <w:t xml:space="preserve">nformacija apie </w:t>
            </w:r>
            <w:r>
              <w:rPr>
                <w:rFonts w:ascii="Arial" w:hAnsi="Arial" w:cs="Arial"/>
                <w:b/>
                <w:sz w:val="20"/>
                <w:szCs w:val="20"/>
              </w:rPr>
              <w:t>T</w:t>
            </w:r>
            <w:r w:rsidRPr="00A40242">
              <w:rPr>
                <w:rFonts w:ascii="Arial" w:hAnsi="Arial" w:cs="Arial"/>
                <w:b/>
                <w:sz w:val="20"/>
                <w:szCs w:val="20"/>
              </w:rPr>
              <w:t xml:space="preserve">iekėjo </w:t>
            </w:r>
            <w:r>
              <w:rPr>
                <w:rFonts w:ascii="Arial" w:hAnsi="Arial" w:cs="Arial"/>
                <w:b/>
                <w:sz w:val="20"/>
                <w:szCs w:val="20"/>
              </w:rPr>
              <w:t>ir</w:t>
            </w:r>
            <w:r w:rsidRPr="00A40242">
              <w:rPr>
                <w:rFonts w:ascii="Arial" w:hAnsi="Arial" w:cs="Arial"/>
                <w:b/>
                <w:sz w:val="20"/>
                <w:szCs w:val="20"/>
              </w:rPr>
              <w:t xml:space="preserve"> </w:t>
            </w:r>
            <w:r>
              <w:rPr>
                <w:rFonts w:ascii="Arial" w:hAnsi="Arial" w:cs="Arial"/>
                <w:b/>
                <w:sz w:val="20"/>
                <w:szCs w:val="20"/>
              </w:rPr>
              <w:t>jį kontroliuojančių</w:t>
            </w:r>
            <w:r w:rsidRPr="00A40242">
              <w:rPr>
                <w:rFonts w:ascii="Arial" w:hAnsi="Arial" w:cs="Arial"/>
                <w:b/>
                <w:sz w:val="20"/>
                <w:szCs w:val="20"/>
              </w:rPr>
              <w:t xml:space="preserve"> asmenų dalyvavimą nesaugios branduolinės elektrinės statybo</w:t>
            </w:r>
            <w:r>
              <w:rPr>
                <w:rFonts w:ascii="Arial" w:hAnsi="Arial" w:cs="Arial"/>
                <w:b/>
                <w:sz w:val="20"/>
                <w:szCs w:val="20"/>
              </w:rPr>
              <w:t>je, jos veikloje</w:t>
            </w:r>
            <w:r w:rsidRPr="00A40242">
              <w:rPr>
                <w:rFonts w:ascii="Arial" w:hAnsi="Arial" w:cs="Arial"/>
                <w:b/>
                <w:sz w:val="20"/>
                <w:szCs w:val="20"/>
              </w:rPr>
              <w:t xml:space="preserve"> arba </w:t>
            </w:r>
            <w:r>
              <w:rPr>
                <w:rFonts w:ascii="Arial" w:hAnsi="Arial" w:cs="Arial"/>
                <w:b/>
                <w:sz w:val="20"/>
                <w:szCs w:val="20"/>
              </w:rPr>
              <w:t>su ja susijusios</w:t>
            </w:r>
            <w:r w:rsidRPr="00A40242">
              <w:rPr>
                <w:rFonts w:ascii="Arial" w:hAnsi="Arial" w:cs="Arial"/>
                <w:b/>
                <w:sz w:val="20"/>
                <w:szCs w:val="20"/>
              </w:rPr>
              <w:t xml:space="preserve"> infrastruktūros plėtros projektuose </w:t>
            </w:r>
            <w:r w:rsidRPr="008B1F86">
              <w:rPr>
                <w:rFonts w:ascii="Arial" w:hAnsi="Arial" w:cs="Arial"/>
                <w:b/>
                <w:color w:val="C00000"/>
                <w:sz w:val="20"/>
                <w:szCs w:val="20"/>
              </w:rPr>
              <w:t>(P</w:t>
            </w:r>
            <w:r>
              <w:rPr>
                <w:rFonts w:ascii="Arial" w:hAnsi="Arial" w:cs="Arial"/>
                <w:b/>
                <w:color w:val="C00000"/>
                <w:sz w:val="20"/>
                <w:szCs w:val="20"/>
              </w:rPr>
              <w:t>RIVALOMA P</w:t>
            </w:r>
            <w:r w:rsidRPr="008B1F86">
              <w:rPr>
                <w:rFonts w:ascii="Arial" w:hAnsi="Arial" w:cs="Arial"/>
                <w:b/>
                <w:color w:val="C00000"/>
                <w:sz w:val="20"/>
                <w:szCs w:val="20"/>
              </w:rPr>
              <w:t xml:space="preserve">AŽYMĖTI 1 iš </w:t>
            </w:r>
            <w:r>
              <w:rPr>
                <w:rFonts w:ascii="Arial" w:hAnsi="Arial" w:cs="Arial"/>
                <w:b/>
                <w:color w:val="C00000"/>
                <w:sz w:val="20"/>
                <w:szCs w:val="20"/>
              </w:rPr>
              <w:t>2</w:t>
            </w:r>
            <w:r w:rsidRPr="008B1F86">
              <w:rPr>
                <w:rFonts w:ascii="Arial" w:hAnsi="Arial" w:cs="Arial"/>
                <w:b/>
                <w:color w:val="C00000"/>
                <w:sz w:val="20"/>
                <w:szCs w:val="20"/>
              </w:rPr>
              <w:t xml:space="preserve"> </w:t>
            </w:r>
            <w:sdt>
              <w:sdtPr>
                <w:rPr>
                  <w:rFonts w:ascii="Arial" w:hAnsi="Arial" w:cs="Arial"/>
                  <w:sz w:val="20"/>
                  <w:szCs w:val="20"/>
                </w:rPr>
                <w:id w:val="-1247105722"/>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 w:val="20"/>
                    <w:szCs w:val="20"/>
                  </w:rPr>
                  <w:t>☐</w:t>
                </w:r>
              </w:sdtContent>
            </w:sdt>
            <w:r w:rsidRPr="008B1F86">
              <w:rPr>
                <w:rFonts w:ascii="Arial" w:hAnsi="Arial" w:cs="Arial"/>
                <w:b/>
                <w:color w:val="FF0000"/>
                <w:sz w:val="20"/>
                <w:szCs w:val="20"/>
              </w:rPr>
              <w:t xml:space="preserve"> </w:t>
            </w:r>
            <w:r w:rsidRPr="008B1F86">
              <w:rPr>
                <w:rFonts w:ascii="Arial" w:hAnsi="Arial" w:cs="Arial"/>
                <w:b/>
                <w:color w:val="C00000"/>
                <w:sz w:val="20"/>
                <w:szCs w:val="20"/>
              </w:rPr>
              <w:t>PASIRINKIMŲ)</w:t>
            </w:r>
          </w:p>
        </w:tc>
      </w:tr>
      <w:tr w:rsidR="0016330B" w:rsidRPr="008B1F86" w14:paraId="22762FDB" w14:textId="77777777" w:rsidTr="005F790F">
        <w:trPr>
          <w:trHeight w:val="608"/>
        </w:trPr>
        <w:tc>
          <w:tcPr>
            <w:tcW w:w="45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C151A8" w14:textId="77777777" w:rsidR="0016330B" w:rsidRPr="008B1F86" w:rsidRDefault="0016330B" w:rsidP="005F790F">
            <w:pPr>
              <w:jc w:val="center"/>
              <w:rPr>
                <w:rFonts w:ascii="Arial" w:hAnsi="Arial" w:cs="Arial"/>
                <w:sz w:val="20"/>
                <w:szCs w:val="20"/>
              </w:rPr>
            </w:pPr>
            <w:r>
              <w:rPr>
                <w:rFonts w:ascii="Arial" w:hAnsi="Arial" w:cs="Arial"/>
                <w:sz w:val="20"/>
                <w:szCs w:val="20"/>
              </w:rPr>
              <w:t xml:space="preserve">Ar </w:t>
            </w:r>
            <w:r w:rsidRPr="008B1F86">
              <w:rPr>
                <w:rFonts w:ascii="Arial" w:hAnsi="Arial" w:cs="Arial"/>
                <w:sz w:val="20"/>
                <w:szCs w:val="20"/>
              </w:rPr>
              <w:t>Tiekėj</w:t>
            </w:r>
            <w:r>
              <w:rPr>
                <w:rFonts w:ascii="Arial" w:hAnsi="Arial" w:cs="Arial"/>
                <w:sz w:val="20"/>
                <w:szCs w:val="20"/>
              </w:rPr>
              <w:t xml:space="preserve">as / Jungtinės veiklos dalyvis </w:t>
            </w:r>
            <w:r w:rsidRPr="00713C3A">
              <w:rPr>
                <w:rFonts w:ascii="Arial" w:hAnsi="Arial" w:cs="Arial"/>
                <w:b/>
                <w:bCs/>
                <w:sz w:val="20"/>
                <w:szCs w:val="20"/>
              </w:rPr>
              <w:t xml:space="preserve">dalyvavo arba dalyvauja </w:t>
            </w:r>
            <w:r w:rsidRPr="00713C3A">
              <w:rPr>
                <w:rFonts w:ascii="Arial" w:hAnsi="Arial" w:cs="Arial"/>
                <w:bCs/>
                <w:sz w:val="20"/>
                <w:szCs w:val="20"/>
              </w:rPr>
              <w:t>nesaugios branduolinės elektrinės statyb</w:t>
            </w:r>
            <w:r>
              <w:rPr>
                <w:rFonts w:ascii="Arial" w:hAnsi="Arial" w:cs="Arial"/>
                <w:bCs/>
                <w:sz w:val="20"/>
                <w:szCs w:val="20"/>
              </w:rPr>
              <w:t>oje, jos veikloje</w:t>
            </w:r>
            <w:r w:rsidRPr="00713C3A">
              <w:rPr>
                <w:rFonts w:ascii="Arial" w:hAnsi="Arial" w:cs="Arial"/>
                <w:bCs/>
                <w:sz w:val="20"/>
                <w:szCs w:val="20"/>
              </w:rPr>
              <w:t xml:space="preserve"> arba </w:t>
            </w:r>
            <w:r>
              <w:rPr>
                <w:rFonts w:ascii="Arial" w:hAnsi="Arial" w:cs="Arial"/>
                <w:bCs/>
                <w:sz w:val="20"/>
                <w:szCs w:val="20"/>
              </w:rPr>
              <w:t xml:space="preserve">susijusiuose </w:t>
            </w:r>
            <w:r w:rsidRPr="00713C3A">
              <w:rPr>
                <w:rFonts w:ascii="Arial" w:hAnsi="Arial" w:cs="Arial"/>
                <w:bCs/>
                <w:sz w:val="20"/>
                <w:szCs w:val="20"/>
              </w:rPr>
              <w:t>infrastruktūros plėtros projektuose.</w:t>
            </w:r>
            <w:r w:rsidRPr="008B1F86">
              <w:rPr>
                <w:rFonts w:ascii="Arial" w:hAnsi="Arial" w:cs="Arial"/>
                <w:sz w:val="20"/>
                <w:szCs w:val="20"/>
              </w:rPr>
              <w:t xml:space="preserve">  </w:t>
            </w:r>
          </w:p>
          <w:p w14:paraId="5D66712C" w14:textId="77777777" w:rsidR="0016330B" w:rsidRPr="008B1F86" w:rsidRDefault="0016330B" w:rsidP="005F790F">
            <w:pPr>
              <w:jc w:val="center"/>
              <w:rPr>
                <w:rFonts w:ascii="Arial" w:hAnsi="Arial" w:cs="Arial"/>
                <w:color w:val="C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108857" w14:textId="77777777" w:rsidR="0016330B" w:rsidRDefault="0016330B" w:rsidP="005F790F">
            <w:pPr>
              <w:jc w:val="center"/>
              <w:rPr>
                <w:rFonts w:ascii="Arial" w:hAnsi="Arial" w:cs="Arial"/>
                <w:b/>
                <w:iCs/>
                <w:color w:val="FF0000"/>
                <w:sz w:val="20"/>
                <w:szCs w:val="20"/>
              </w:rPr>
            </w:pPr>
          </w:p>
          <w:p w14:paraId="1B4B45E7" w14:textId="77777777" w:rsidR="0016330B" w:rsidRPr="00713C3A" w:rsidRDefault="0016330B" w:rsidP="005F790F">
            <w:pPr>
              <w:jc w:val="center"/>
              <w:rPr>
                <w:rFonts w:ascii="Arial" w:hAnsi="Arial" w:cs="Arial"/>
                <w:b/>
                <w:iCs/>
                <w:color w:val="FF0000"/>
                <w:sz w:val="20"/>
                <w:szCs w:val="20"/>
              </w:rPr>
            </w:pPr>
            <w:r w:rsidRPr="00713C3A">
              <w:rPr>
                <w:rFonts w:ascii="Arial" w:hAnsi="Arial" w:cs="Arial"/>
                <w:b/>
                <w:iCs/>
                <w:color w:val="FF0000"/>
                <w:sz w:val="20"/>
                <w:szCs w:val="20"/>
              </w:rPr>
              <w:t>TAIP</w:t>
            </w:r>
          </w:p>
          <w:p w14:paraId="31C56FA8" w14:textId="77777777" w:rsidR="0016330B" w:rsidRPr="008B1F86" w:rsidRDefault="004033BA" w:rsidP="005F790F">
            <w:pPr>
              <w:jc w:val="center"/>
              <w:rPr>
                <w:rFonts w:ascii="Arial" w:hAnsi="Arial" w:cs="Arial"/>
                <w:sz w:val="20"/>
                <w:szCs w:val="20"/>
              </w:rPr>
            </w:pPr>
            <w:sdt>
              <w:sdtPr>
                <w:rPr>
                  <w:rFonts w:ascii="Arial" w:hAnsi="Arial" w:cs="Arial"/>
                  <w:color w:val="FF0000"/>
                  <w:sz w:val="20"/>
                  <w:szCs w:val="20"/>
                </w:rPr>
                <w:id w:val="-720053099"/>
                <w14:checkbox>
                  <w14:checked w14:val="0"/>
                  <w14:checkedState w14:val="2612" w14:font="MS Gothic"/>
                  <w14:uncheckedState w14:val="2610" w14:font="MS Gothic"/>
                </w14:checkbox>
              </w:sdtPr>
              <w:sdtEndPr/>
              <w:sdtContent>
                <w:r w:rsidR="0016330B" w:rsidRPr="00713C3A">
                  <w:rPr>
                    <w:rFonts w:ascii="MS Gothic" w:eastAsia="MS Gothic" w:hAnsi="MS Gothic" w:cs="Arial"/>
                    <w:color w:val="FF0000"/>
                    <w:sz w:val="2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7E595778" w14:textId="77777777" w:rsidR="0016330B" w:rsidRDefault="0016330B" w:rsidP="005F790F">
            <w:pPr>
              <w:jc w:val="center"/>
              <w:rPr>
                <w:rFonts w:ascii="Arial" w:hAnsi="Arial" w:cs="Arial"/>
                <w:bCs/>
                <w:iCs/>
                <w:color w:val="C00000"/>
                <w:sz w:val="20"/>
                <w:szCs w:val="20"/>
              </w:rPr>
            </w:pPr>
          </w:p>
          <w:p w14:paraId="447D95D2" w14:textId="77777777" w:rsidR="0016330B" w:rsidRPr="00713C3A" w:rsidRDefault="0016330B" w:rsidP="005F790F">
            <w:pPr>
              <w:jc w:val="center"/>
              <w:rPr>
                <w:rFonts w:ascii="Arial" w:hAnsi="Arial" w:cs="Arial"/>
                <w:b/>
                <w:iCs/>
                <w:sz w:val="20"/>
                <w:szCs w:val="20"/>
              </w:rPr>
            </w:pPr>
            <w:r w:rsidRPr="00713C3A">
              <w:rPr>
                <w:rFonts w:ascii="Arial" w:hAnsi="Arial" w:cs="Arial"/>
                <w:b/>
                <w:iCs/>
                <w:sz w:val="20"/>
                <w:szCs w:val="20"/>
              </w:rPr>
              <w:t>NE</w:t>
            </w:r>
          </w:p>
          <w:p w14:paraId="20E9839D" w14:textId="77777777" w:rsidR="0016330B" w:rsidRPr="008B1F86" w:rsidRDefault="004033BA" w:rsidP="005F790F">
            <w:pPr>
              <w:jc w:val="center"/>
              <w:rPr>
                <w:rFonts w:ascii="Arial" w:hAnsi="Arial" w:cs="Arial"/>
                <w:bCs/>
                <w:iCs/>
                <w:sz w:val="20"/>
                <w:szCs w:val="20"/>
              </w:rPr>
            </w:pPr>
            <w:sdt>
              <w:sdtPr>
                <w:rPr>
                  <w:rFonts w:ascii="Arial" w:hAnsi="Arial" w:cs="Arial"/>
                  <w:sz w:val="20"/>
                  <w:szCs w:val="20"/>
                </w:rPr>
                <w:id w:val="-1677719330"/>
                <w14:checkbox>
                  <w14:checked w14:val="0"/>
                  <w14:checkedState w14:val="2612" w14:font="MS Gothic"/>
                  <w14:uncheckedState w14:val="2610" w14:font="MS Gothic"/>
                </w14:checkbox>
              </w:sdtPr>
              <w:sdtEndPr/>
              <w:sdtContent>
                <w:r w:rsidR="0016330B">
                  <w:rPr>
                    <w:rFonts w:ascii="MS Gothic" w:eastAsia="MS Gothic" w:hAnsi="MS Gothic" w:cs="Arial" w:hint="eastAsia"/>
                    <w:sz w:val="20"/>
                    <w:szCs w:val="20"/>
                  </w:rPr>
                  <w:t>☐</w:t>
                </w:r>
              </w:sdtContent>
            </w:sdt>
            <w:r w:rsidR="0016330B" w:rsidRPr="008B1F86">
              <w:rPr>
                <w:rFonts w:ascii="Arial" w:hAnsi="Arial" w:cs="Arial"/>
                <w:noProof/>
                <w:color w:val="FF0000"/>
                <w:sz w:val="20"/>
                <w:szCs w:val="20"/>
              </w:rPr>
              <w:t xml:space="preserve"> </w:t>
            </w:r>
          </w:p>
          <w:p w14:paraId="396AEE36" w14:textId="77777777" w:rsidR="0016330B" w:rsidRPr="008B1F86" w:rsidRDefault="0016330B" w:rsidP="005F790F">
            <w:pPr>
              <w:jc w:val="center"/>
              <w:rPr>
                <w:rFonts w:ascii="Arial" w:hAnsi="Arial" w:cs="Arial"/>
                <w:color w:val="C00000"/>
                <w:sz w:val="20"/>
                <w:szCs w:val="20"/>
              </w:rPr>
            </w:pPr>
          </w:p>
        </w:tc>
        <w:tc>
          <w:tcPr>
            <w:tcW w:w="3411" w:type="dxa"/>
            <w:tcBorders>
              <w:top w:val="single" w:sz="4" w:space="0" w:color="000000" w:themeColor="text1"/>
              <w:left w:val="single" w:sz="4" w:space="0" w:color="auto"/>
              <w:bottom w:val="single" w:sz="4" w:space="0" w:color="000000" w:themeColor="text1"/>
              <w:right w:val="single" w:sz="4" w:space="0" w:color="000000" w:themeColor="text1"/>
            </w:tcBorders>
          </w:tcPr>
          <w:p w14:paraId="56414EBB" w14:textId="77777777" w:rsidR="0016330B" w:rsidRPr="008B1F86" w:rsidRDefault="0016330B" w:rsidP="005F790F">
            <w:pPr>
              <w:jc w:val="center"/>
              <w:rPr>
                <w:rFonts w:ascii="Arial" w:hAnsi="Arial" w:cs="Arial"/>
                <w:bCs/>
                <w:i/>
                <w:iCs/>
                <w:sz w:val="20"/>
                <w:szCs w:val="20"/>
              </w:rPr>
            </w:pPr>
            <w:r w:rsidRPr="008B1F86">
              <w:rPr>
                <w:rFonts w:ascii="Arial" w:hAnsi="Arial" w:cs="Arial"/>
                <w:color w:val="C00000"/>
                <w:sz w:val="20"/>
                <w:szCs w:val="20"/>
              </w:rPr>
              <w:t>(</w:t>
            </w:r>
            <w:r>
              <w:rPr>
                <w:rFonts w:ascii="Arial" w:hAnsi="Arial" w:cs="Arial"/>
                <w:color w:val="C00000"/>
                <w:sz w:val="20"/>
                <w:szCs w:val="20"/>
              </w:rPr>
              <w:t>Jeigu Tiekėjas pažymėjo „TAIP“, Į</w:t>
            </w:r>
            <w:r w:rsidRPr="008B1F86">
              <w:rPr>
                <w:rFonts w:ascii="Arial" w:hAnsi="Arial" w:cs="Arial"/>
                <w:color w:val="C00000"/>
                <w:sz w:val="20"/>
                <w:szCs w:val="20"/>
              </w:rPr>
              <w:t xml:space="preserve">rašomas </w:t>
            </w:r>
            <w:r>
              <w:rPr>
                <w:rFonts w:ascii="Arial" w:hAnsi="Arial" w:cs="Arial"/>
                <w:color w:val="C00000"/>
                <w:sz w:val="20"/>
                <w:szCs w:val="20"/>
              </w:rPr>
              <w:t xml:space="preserve">nurodytoje veikloje dalyvavusio ar dalyvaujančio </w:t>
            </w:r>
            <w:r>
              <w:rPr>
                <w:rFonts w:ascii="Arial" w:hAnsi="Arial" w:cs="Arial"/>
                <w:b/>
                <w:color w:val="C00000"/>
                <w:sz w:val="20"/>
                <w:szCs w:val="20"/>
              </w:rPr>
              <w:t>Tiekėjo ir/arba Jungtinės veiklos partnerio</w:t>
            </w:r>
            <w:r w:rsidRPr="008B1F86">
              <w:rPr>
                <w:rFonts w:ascii="Arial" w:hAnsi="Arial" w:cs="Arial"/>
                <w:color w:val="C00000"/>
                <w:sz w:val="20"/>
                <w:szCs w:val="20"/>
              </w:rPr>
              <w:t xml:space="preserve"> pavadinimas)</w:t>
            </w:r>
          </w:p>
        </w:tc>
      </w:tr>
      <w:tr w:rsidR="0016330B" w:rsidRPr="008B1F86" w14:paraId="1982AAEF" w14:textId="77777777" w:rsidTr="005F790F">
        <w:trPr>
          <w:trHeight w:val="482"/>
        </w:trPr>
        <w:tc>
          <w:tcPr>
            <w:tcW w:w="45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16A8D2" w14:textId="77777777" w:rsidR="0016330B" w:rsidRPr="008B1F86" w:rsidRDefault="0016330B" w:rsidP="005F790F">
            <w:pPr>
              <w:jc w:val="center"/>
              <w:rPr>
                <w:rFonts w:ascii="Arial" w:hAnsi="Arial" w:cs="Arial"/>
                <w:sz w:val="20"/>
                <w:szCs w:val="20"/>
              </w:rPr>
            </w:pPr>
            <w:r>
              <w:rPr>
                <w:rFonts w:ascii="Arial" w:hAnsi="Arial" w:cs="Arial"/>
                <w:sz w:val="20"/>
                <w:szCs w:val="20"/>
              </w:rPr>
              <w:t xml:space="preserve">Ar </w:t>
            </w:r>
            <w:r w:rsidRPr="008B1F86">
              <w:rPr>
                <w:rFonts w:ascii="Arial" w:hAnsi="Arial" w:cs="Arial"/>
                <w:sz w:val="20"/>
                <w:szCs w:val="20"/>
              </w:rPr>
              <w:t>Tiekėj</w:t>
            </w:r>
            <w:r>
              <w:rPr>
                <w:rFonts w:ascii="Arial" w:hAnsi="Arial" w:cs="Arial"/>
                <w:sz w:val="20"/>
                <w:szCs w:val="20"/>
              </w:rPr>
              <w:t xml:space="preserve">ą / </w:t>
            </w:r>
            <w:r w:rsidRPr="00583219">
              <w:rPr>
                <w:rFonts w:ascii="Arial" w:hAnsi="Arial" w:cs="Arial"/>
                <w:sz w:val="20"/>
                <w:szCs w:val="20"/>
              </w:rPr>
              <w:t>Jungtinės veiklos dalyvį</w:t>
            </w:r>
            <w:r>
              <w:rPr>
                <w:rFonts w:ascii="Arial" w:hAnsi="Arial" w:cs="Arial"/>
                <w:sz w:val="20"/>
                <w:szCs w:val="20"/>
              </w:rPr>
              <w:t xml:space="preserve"> kontroliuojantis / -ys asmuo / -enys </w:t>
            </w:r>
            <w:r w:rsidRPr="00713C3A">
              <w:rPr>
                <w:rFonts w:ascii="Arial" w:hAnsi="Arial" w:cs="Arial"/>
                <w:b/>
                <w:bCs/>
                <w:sz w:val="20"/>
                <w:szCs w:val="20"/>
              </w:rPr>
              <w:t>dalyvavo</w:t>
            </w:r>
            <w:r>
              <w:rPr>
                <w:rFonts w:ascii="Arial" w:hAnsi="Arial" w:cs="Arial"/>
                <w:sz w:val="20"/>
                <w:szCs w:val="20"/>
              </w:rPr>
              <w:t xml:space="preserve"> </w:t>
            </w:r>
            <w:r w:rsidRPr="00713C3A">
              <w:rPr>
                <w:rFonts w:ascii="Arial" w:hAnsi="Arial" w:cs="Arial"/>
                <w:b/>
                <w:bCs/>
                <w:sz w:val="20"/>
                <w:szCs w:val="20"/>
              </w:rPr>
              <w:t>arba dalyvauja</w:t>
            </w:r>
            <w:r>
              <w:rPr>
                <w:rFonts w:ascii="Arial" w:hAnsi="Arial" w:cs="Arial"/>
                <w:sz w:val="20"/>
                <w:szCs w:val="20"/>
              </w:rPr>
              <w:t xml:space="preserve"> </w:t>
            </w:r>
            <w:r w:rsidRPr="00713C3A">
              <w:rPr>
                <w:rFonts w:ascii="Arial" w:hAnsi="Arial" w:cs="Arial"/>
                <w:bCs/>
                <w:sz w:val="20"/>
                <w:szCs w:val="20"/>
              </w:rPr>
              <w:t>nesaugios branduolinės elektrinės statybo</w:t>
            </w:r>
            <w:r>
              <w:rPr>
                <w:rFonts w:ascii="Arial" w:hAnsi="Arial" w:cs="Arial"/>
                <w:bCs/>
                <w:sz w:val="20"/>
                <w:szCs w:val="20"/>
              </w:rPr>
              <w:t>je, jos veikloje</w:t>
            </w:r>
            <w:r w:rsidRPr="00713C3A">
              <w:rPr>
                <w:rFonts w:ascii="Arial" w:hAnsi="Arial" w:cs="Arial"/>
                <w:bCs/>
                <w:sz w:val="20"/>
                <w:szCs w:val="20"/>
              </w:rPr>
              <w:t xml:space="preserve"> arba </w:t>
            </w:r>
            <w:r>
              <w:rPr>
                <w:rFonts w:ascii="Arial" w:hAnsi="Arial" w:cs="Arial"/>
                <w:bCs/>
                <w:sz w:val="20"/>
                <w:szCs w:val="20"/>
              </w:rPr>
              <w:t xml:space="preserve">susijusiuose </w:t>
            </w:r>
            <w:r w:rsidRPr="00713C3A">
              <w:rPr>
                <w:rFonts w:ascii="Arial" w:hAnsi="Arial" w:cs="Arial"/>
                <w:bCs/>
                <w:sz w:val="20"/>
                <w:szCs w:val="20"/>
              </w:rPr>
              <w:t>infrastruktūros plėtros projektuose</w:t>
            </w:r>
            <w:r w:rsidRPr="008B1F86">
              <w:rPr>
                <w:rFonts w:ascii="Arial" w:hAnsi="Arial" w:cs="Arial"/>
                <w:b/>
                <w:sz w:val="20"/>
                <w:szCs w:val="20"/>
              </w:rPr>
              <w:t>.</w:t>
            </w:r>
            <w:r w:rsidRPr="008B1F86">
              <w:rPr>
                <w:rFonts w:ascii="Arial" w:hAnsi="Arial" w:cs="Arial"/>
                <w:sz w:val="20"/>
                <w:szCs w:val="20"/>
              </w:rPr>
              <w:t xml:space="preserve">  </w:t>
            </w:r>
          </w:p>
          <w:p w14:paraId="1F5745FA" w14:textId="77777777" w:rsidR="0016330B" w:rsidRPr="008B1F86" w:rsidRDefault="0016330B" w:rsidP="005F790F">
            <w:pPr>
              <w:jc w:val="center"/>
              <w:rPr>
                <w:rFonts w:ascii="Arial" w:hAnsi="Arial" w:cs="Arial"/>
                <w:b/>
                <w:color w:val="C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243872" w14:textId="77777777" w:rsidR="0016330B" w:rsidRDefault="0016330B" w:rsidP="005F790F">
            <w:pPr>
              <w:jc w:val="center"/>
              <w:rPr>
                <w:rFonts w:ascii="Arial" w:hAnsi="Arial" w:cs="Arial"/>
                <w:b/>
                <w:iCs/>
                <w:color w:val="FF0000"/>
                <w:sz w:val="20"/>
                <w:szCs w:val="20"/>
              </w:rPr>
            </w:pPr>
          </w:p>
          <w:p w14:paraId="72966931" w14:textId="77777777" w:rsidR="0016330B" w:rsidRPr="00713C3A" w:rsidRDefault="0016330B" w:rsidP="005F790F">
            <w:pPr>
              <w:jc w:val="center"/>
              <w:rPr>
                <w:rFonts w:ascii="Arial" w:hAnsi="Arial" w:cs="Arial"/>
                <w:b/>
                <w:iCs/>
                <w:color w:val="FF0000"/>
                <w:sz w:val="20"/>
                <w:szCs w:val="20"/>
              </w:rPr>
            </w:pPr>
            <w:r w:rsidRPr="00713C3A">
              <w:rPr>
                <w:rFonts w:ascii="Arial" w:hAnsi="Arial" w:cs="Arial"/>
                <w:b/>
                <w:iCs/>
                <w:color w:val="FF0000"/>
                <w:sz w:val="20"/>
                <w:szCs w:val="20"/>
              </w:rPr>
              <w:t>TAIP</w:t>
            </w:r>
          </w:p>
          <w:p w14:paraId="0F4E7FB4" w14:textId="77777777" w:rsidR="0016330B" w:rsidRPr="008B1F86" w:rsidRDefault="004033BA" w:rsidP="005F790F">
            <w:pPr>
              <w:jc w:val="center"/>
              <w:rPr>
                <w:rFonts w:ascii="Arial" w:hAnsi="Arial" w:cs="Arial"/>
                <w:sz w:val="20"/>
                <w:szCs w:val="20"/>
              </w:rPr>
            </w:pPr>
            <w:sdt>
              <w:sdtPr>
                <w:rPr>
                  <w:rFonts w:ascii="Arial" w:hAnsi="Arial" w:cs="Arial"/>
                  <w:bCs/>
                  <w:color w:val="FF0000"/>
                  <w:sz w:val="20"/>
                  <w:szCs w:val="20"/>
                </w:rPr>
                <w:id w:val="1448429689"/>
                <w14:checkbox>
                  <w14:checked w14:val="0"/>
                  <w14:checkedState w14:val="2612" w14:font="MS Gothic"/>
                  <w14:uncheckedState w14:val="2610" w14:font="MS Gothic"/>
                </w14:checkbox>
              </w:sdtPr>
              <w:sdtEndPr/>
              <w:sdtContent>
                <w:r w:rsidR="0016330B" w:rsidRPr="00713C3A">
                  <w:rPr>
                    <w:rFonts w:ascii="Segoe UI Symbol" w:eastAsia="MS Gothic" w:hAnsi="Segoe UI Symbol" w:cs="Segoe UI Symbol"/>
                    <w:bCs/>
                    <w:color w:val="FF0000"/>
                    <w:sz w:val="2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5185DC74" w14:textId="77777777" w:rsidR="0016330B" w:rsidRDefault="0016330B" w:rsidP="005F790F">
            <w:pPr>
              <w:jc w:val="center"/>
              <w:rPr>
                <w:rFonts w:ascii="Arial" w:hAnsi="Arial" w:cs="Arial"/>
                <w:color w:val="C00000"/>
                <w:sz w:val="20"/>
                <w:szCs w:val="20"/>
              </w:rPr>
            </w:pPr>
          </w:p>
          <w:p w14:paraId="17673399" w14:textId="77777777" w:rsidR="0016330B" w:rsidRPr="003E4623" w:rsidRDefault="0016330B" w:rsidP="005F790F">
            <w:pPr>
              <w:jc w:val="center"/>
              <w:rPr>
                <w:rFonts w:ascii="Arial" w:hAnsi="Arial" w:cs="Arial"/>
                <w:sz w:val="20"/>
                <w:szCs w:val="20"/>
              </w:rPr>
            </w:pPr>
            <w:r w:rsidRPr="00713C3A">
              <w:rPr>
                <w:rFonts w:ascii="Arial" w:hAnsi="Arial" w:cs="Arial"/>
                <w:b/>
                <w:sz w:val="20"/>
                <w:szCs w:val="20"/>
              </w:rPr>
              <w:t xml:space="preserve"> NE</w:t>
            </w:r>
          </w:p>
          <w:p w14:paraId="6D3325CF" w14:textId="77777777" w:rsidR="0016330B" w:rsidRPr="008B1F86" w:rsidRDefault="004033BA" w:rsidP="005F790F">
            <w:pPr>
              <w:jc w:val="center"/>
              <w:rPr>
                <w:rFonts w:ascii="Arial" w:hAnsi="Arial" w:cs="Arial"/>
                <w:color w:val="C00000"/>
                <w:sz w:val="20"/>
                <w:szCs w:val="20"/>
              </w:rPr>
            </w:pPr>
            <w:sdt>
              <w:sdtPr>
                <w:rPr>
                  <w:rFonts w:ascii="Arial" w:hAnsi="Arial" w:cs="Arial"/>
                  <w:sz w:val="20"/>
                  <w:szCs w:val="20"/>
                </w:rPr>
                <w:id w:val="1823237550"/>
                <w14:checkbox>
                  <w14:checked w14:val="0"/>
                  <w14:checkedState w14:val="2612" w14:font="MS Gothic"/>
                  <w14:uncheckedState w14:val="2610" w14:font="MS Gothic"/>
                </w14:checkbox>
              </w:sdtPr>
              <w:sdtEndPr/>
              <w:sdtContent>
                <w:r w:rsidR="0016330B">
                  <w:rPr>
                    <w:rFonts w:ascii="MS Gothic" w:eastAsia="MS Gothic" w:hAnsi="MS Gothic" w:cs="Arial" w:hint="eastAsia"/>
                    <w:sz w:val="20"/>
                    <w:szCs w:val="20"/>
                  </w:rPr>
                  <w:t>☐</w:t>
                </w:r>
              </w:sdtContent>
            </w:sdt>
          </w:p>
        </w:tc>
        <w:tc>
          <w:tcPr>
            <w:tcW w:w="3411" w:type="dxa"/>
            <w:tcBorders>
              <w:top w:val="single" w:sz="4" w:space="0" w:color="000000" w:themeColor="text1"/>
              <w:left w:val="single" w:sz="4" w:space="0" w:color="auto"/>
              <w:bottom w:val="single" w:sz="4" w:space="0" w:color="000000" w:themeColor="text1"/>
              <w:right w:val="single" w:sz="4" w:space="0" w:color="000000" w:themeColor="text1"/>
            </w:tcBorders>
          </w:tcPr>
          <w:p w14:paraId="5E3E5D00" w14:textId="77777777" w:rsidR="0016330B" w:rsidRPr="008B1F86" w:rsidRDefault="0016330B" w:rsidP="005F790F">
            <w:pPr>
              <w:jc w:val="center"/>
              <w:rPr>
                <w:rFonts w:ascii="Arial" w:hAnsi="Arial" w:cs="Arial"/>
                <w:bCs/>
                <w:i/>
                <w:iCs/>
                <w:sz w:val="20"/>
                <w:szCs w:val="20"/>
                <w:vertAlign w:val="superscript"/>
              </w:rPr>
            </w:pPr>
            <w:r w:rsidRPr="008B1F86">
              <w:rPr>
                <w:rFonts w:ascii="Arial" w:hAnsi="Arial" w:cs="Arial"/>
                <w:color w:val="C00000"/>
                <w:sz w:val="20"/>
                <w:szCs w:val="20"/>
              </w:rPr>
              <w:t>(</w:t>
            </w:r>
            <w:r>
              <w:rPr>
                <w:rFonts w:ascii="Arial" w:hAnsi="Arial" w:cs="Arial"/>
                <w:color w:val="C00000"/>
                <w:sz w:val="20"/>
                <w:szCs w:val="20"/>
              </w:rPr>
              <w:t>Jeigu Tiekėjas pažymėjo „TAIP“, Į</w:t>
            </w:r>
            <w:r w:rsidRPr="008B1F86">
              <w:rPr>
                <w:rFonts w:ascii="Arial" w:hAnsi="Arial" w:cs="Arial"/>
                <w:color w:val="C00000"/>
                <w:sz w:val="20"/>
                <w:szCs w:val="20"/>
              </w:rPr>
              <w:t xml:space="preserve">rašomas </w:t>
            </w:r>
            <w:r>
              <w:rPr>
                <w:rFonts w:ascii="Arial" w:hAnsi="Arial" w:cs="Arial"/>
                <w:b/>
                <w:color w:val="C00000"/>
                <w:sz w:val="20"/>
                <w:szCs w:val="20"/>
              </w:rPr>
              <w:t>Tiekėją ar Jungtinės veiklos dalyvį kontroliuojančio / -ų asmens / -ų</w:t>
            </w:r>
            <w:r w:rsidRPr="00EB496E">
              <w:rPr>
                <w:rFonts w:ascii="Arial" w:hAnsi="Arial" w:cs="Arial"/>
                <w:color w:val="C00000"/>
                <w:sz w:val="20"/>
                <w:szCs w:val="20"/>
              </w:rPr>
              <w:t>, dalyvavusių ar dalyvaujančių nurodytoje veikloje</w:t>
            </w:r>
            <w:r>
              <w:rPr>
                <w:rFonts w:ascii="Arial" w:hAnsi="Arial" w:cs="Arial"/>
                <w:color w:val="C00000"/>
                <w:sz w:val="20"/>
                <w:szCs w:val="20"/>
              </w:rPr>
              <w:t>,</w:t>
            </w:r>
            <w:r w:rsidRPr="008B1F86">
              <w:rPr>
                <w:rFonts w:ascii="Arial" w:hAnsi="Arial" w:cs="Arial"/>
                <w:color w:val="C00000"/>
                <w:sz w:val="20"/>
                <w:szCs w:val="20"/>
              </w:rPr>
              <w:t xml:space="preserve"> pavadinimas)</w:t>
            </w:r>
          </w:p>
        </w:tc>
      </w:tr>
      <w:tr w:rsidR="0016330B" w:rsidRPr="009660BD" w14:paraId="145937B3" w14:textId="77777777" w:rsidTr="005F790F">
        <w:trPr>
          <w:trHeight w:val="482"/>
        </w:trPr>
        <w:tc>
          <w:tcPr>
            <w:tcW w:w="1007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455CF" w14:textId="77777777" w:rsidR="0016330B" w:rsidRPr="00EB496E" w:rsidRDefault="0016330B" w:rsidP="005F790F">
            <w:pPr>
              <w:jc w:val="center"/>
              <w:rPr>
                <w:rFonts w:ascii="Arial" w:hAnsi="Arial" w:cs="Arial"/>
                <w:i/>
                <w:sz w:val="18"/>
                <w:szCs w:val="18"/>
              </w:rPr>
            </w:pPr>
            <w:r w:rsidRPr="00EB496E">
              <w:rPr>
                <w:rFonts w:ascii="Arial" w:hAnsi="Arial" w:cs="Arial"/>
                <w:i/>
                <w:sz w:val="18"/>
                <w:szCs w:val="18"/>
              </w:rPr>
              <w:t>Įsipareigoju Pirkimo ir/arba Sutarties galiojimo laikotarpiu nedelsiant informuoti Pirkėją apie bet kokius pateiktos informacijos pasikeitimus.</w:t>
            </w:r>
          </w:p>
          <w:p w14:paraId="06BCCEE1" w14:textId="77777777" w:rsidR="0016330B" w:rsidRPr="00EB496E" w:rsidRDefault="0016330B" w:rsidP="005F790F">
            <w:pPr>
              <w:jc w:val="center"/>
              <w:rPr>
                <w:rFonts w:ascii="Arial" w:hAnsi="Arial" w:cs="Arial"/>
                <w:i/>
                <w:color w:val="C00000"/>
                <w:sz w:val="18"/>
                <w:szCs w:val="18"/>
              </w:rPr>
            </w:pPr>
            <w:r w:rsidRPr="00EB496E">
              <w:rPr>
                <w:rFonts w:ascii="Arial" w:hAnsi="Arial" w:cs="Arial"/>
                <w:i/>
                <w:sz w:val="18"/>
                <w:szCs w:val="18"/>
              </w:rPr>
              <w:t>Esu informuotas ir sutinku, kad ši informacija</w:t>
            </w:r>
            <w:r w:rsidRPr="00EB496E" w:rsidDel="00B43F3D">
              <w:rPr>
                <w:rFonts w:ascii="Arial" w:hAnsi="Arial" w:cs="Arial"/>
                <w:i/>
                <w:sz w:val="18"/>
                <w:szCs w:val="18"/>
              </w:rPr>
              <w:t xml:space="preserve"> </w:t>
            </w:r>
            <w:r w:rsidRPr="00EB496E">
              <w:rPr>
                <w:rFonts w:ascii="Arial" w:hAnsi="Arial"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3B28D3F2" w14:textId="77777777" w:rsidR="0016330B" w:rsidRPr="00EB496E" w:rsidRDefault="0016330B" w:rsidP="0016330B">
      <w:pPr>
        <w:spacing w:before="60" w:after="60" w:line="276" w:lineRule="auto"/>
        <w:jc w:val="center"/>
        <w:rPr>
          <w:rFonts w:ascii="Arial" w:hAnsi="Arial" w:cs="Arial"/>
          <w:sz w:val="18"/>
          <w:szCs w:val="18"/>
        </w:rPr>
      </w:pPr>
      <w:r w:rsidRPr="00EB496E">
        <w:rPr>
          <w:rFonts w:ascii="Arial" w:hAnsi="Arial" w:cs="Arial"/>
          <w:sz w:val="18"/>
          <w:szCs w:val="18"/>
        </w:rPr>
        <w:t>_____________________________________________________</w:t>
      </w:r>
    </w:p>
    <w:p w14:paraId="2857AFED" w14:textId="77777777" w:rsidR="0016330B" w:rsidRPr="00E32417" w:rsidRDefault="0016330B" w:rsidP="0016330B">
      <w:pPr>
        <w:spacing w:before="60" w:after="60"/>
        <w:jc w:val="center"/>
        <w:rPr>
          <w:rFonts w:ascii="Arial" w:hAnsi="Arial" w:cs="Arial"/>
          <w:color w:val="FF0000"/>
          <w:sz w:val="20"/>
          <w:szCs w:val="20"/>
        </w:rPr>
      </w:pPr>
      <w:r w:rsidRPr="00EB496E">
        <w:rPr>
          <w:rFonts w:ascii="Arial" w:hAnsi="Arial" w:cs="Arial"/>
          <w:sz w:val="18"/>
          <w:szCs w:val="18"/>
        </w:rPr>
        <w:t>(Tiekėjo arba jo įgalioto asmens vardas, pavardė, parašas)</w:t>
      </w:r>
    </w:p>
    <w:p w14:paraId="229F30A7" w14:textId="77777777" w:rsidR="007E3606" w:rsidRDefault="007E3606" w:rsidP="00FA5D2A">
      <w:pPr>
        <w:autoSpaceDE w:val="0"/>
        <w:autoSpaceDN w:val="0"/>
        <w:adjustRightInd w:val="0"/>
        <w:spacing w:before="60" w:after="60"/>
        <w:rPr>
          <w:rFonts w:ascii="Arial" w:hAnsi="Arial" w:cs="Arial"/>
          <w:b/>
          <w:bCs/>
          <w:sz w:val="20"/>
          <w:szCs w:val="20"/>
        </w:rPr>
      </w:pPr>
    </w:p>
    <w:p w14:paraId="70A2857C" w14:textId="77777777" w:rsidR="008232E6" w:rsidRDefault="008232E6" w:rsidP="00FA5D2A">
      <w:pPr>
        <w:autoSpaceDE w:val="0"/>
        <w:autoSpaceDN w:val="0"/>
        <w:adjustRightInd w:val="0"/>
        <w:spacing w:before="60" w:after="60"/>
        <w:rPr>
          <w:rFonts w:ascii="Arial" w:hAnsi="Arial" w:cs="Arial"/>
          <w:b/>
          <w:bCs/>
          <w:sz w:val="20"/>
          <w:szCs w:val="20"/>
        </w:rPr>
      </w:pPr>
    </w:p>
    <w:p w14:paraId="40218D31" w14:textId="77777777" w:rsidR="008232E6" w:rsidRDefault="008232E6" w:rsidP="00FA5D2A">
      <w:pPr>
        <w:autoSpaceDE w:val="0"/>
        <w:autoSpaceDN w:val="0"/>
        <w:adjustRightInd w:val="0"/>
        <w:spacing w:before="60" w:after="60"/>
        <w:rPr>
          <w:rFonts w:ascii="Arial" w:hAnsi="Arial" w:cs="Arial"/>
          <w:b/>
          <w:bCs/>
          <w:sz w:val="20"/>
          <w:szCs w:val="20"/>
        </w:rPr>
      </w:pPr>
    </w:p>
    <w:p w14:paraId="3420B617" w14:textId="77777777" w:rsidR="00C46F21" w:rsidRPr="00A01097" w:rsidRDefault="00C46F21" w:rsidP="00C46F21">
      <w:pPr>
        <w:jc w:val="right"/>
        <w:rPr>
          <w:rFonts w:ascii="Arial" w:hAnsi="Arial" w:cs="Arial"/>
          <w:sz w:val="20"/>
          <w:szCs w:val="20"/>
        </w:rPr>
      </w:pPr>
      <w:bookmarkStart w:id="9" w:name="_Hlk124238035"/>
      <w:r w:rsidRPr="00A01097">
        <w:rPr>
          <w:rFonts w:ascii="Arial" w:hAnsi="Arial" w:cs="Arial"/>
          <w:sz w:val="20"/>
          <w:szCs w:val="20"/>
        </w:rPr>
        <w:lastRenderedPageBreak/>
        <w:t>Pasiūlymo formos priedas Nr. 6</w:t>
      </w:r>
    </w:p>
    <w:p w14:paraId="65F658CF" w14:textId="77777777" w:rsidR="00C46F21" w:rsidRPr="00A01097" w:rsidRDefault="00C46F21" w:rsidP="00C46F21">
      <w:pPr>
        <w:jc w:val="center"/>
        <w:rPr>
          <w:rFonts w:ascii="Arial" w:hAnsi="Arial" w:cs="Arial"/>
          <w:b/>
          <w:bCs/>
          <w:sz w:val="20"/>
          <w:szCs w:val="20"/>
        </w:rPr>
      </w:pPr>
    </w:p>
    <w:p w14:paraId="36B9EFD7" w14:textId="77777777" w:rsidR="00C46F21" w:rsidRPr="00A01097" w:rsidRDefault="00C46F21" w:rsidP="00C46F21">
      <w:pPr>
        <w:jc w:val="center"/>
        <w:rPr>
          <w:rFonts w:ascii="Arial" w:hAnsi="Arial" w:cs="Arial"/>
          <w:b/>
          <w:bCs/>
          <w:sz w:val="20"/>
          <w:szCs w:val="20"/>
        </w:rPr>
      </w:pPr>
      <w:r w:rsidRPr="00A01097">
        <w:rPr>
          <w:rFonts w:ascii="Arial" w:hAnsi="Arial" w:cs="Arial"/>
          <w:b/>
          <w:bCs/>
          <w:sz w:val="20"/>
          <w:szCs w:val="20"/>
        </w:rPr>
        <w:t>TIEKĖJO DEKLARACIJA</w:t>
      </w:r>
    </w:p>
    <w:p w14:paraId="1632E180" w14:textId="77777777" w:rsidR="00C46F21" w:rsidRPr="00A01097" w:rsidRDefault="00C46F21" w:rsidP="00C46F21">
      <w:pPr>
        <w:jc w:val="center"/>
        <w:rPr>
          <w:rFonts w:ascii="Arial" w:hAnsi="Arial" w:cs="Arial"/>
          <w:b/>
          <w:bCs/>
          <w:sz w:val="20"/>
          <w:szCs w:val="20"/>
        </w:rPr>
      </w:pPr>
      <w:r w:rsidRPr="00A01097">
        <w:rPr>
          <w:rFonts w:ascii="Arial" w:hAnsi="Arial" w:cs="Arial"/>
          <w:b/>
          <w:bCs/>
          <w:sz w:val="20"/>
          <w:szCs w:val="20"/>
        </w:rPr>
        <w:t>PAGAL VPĮ 45 STR. 2</w:t>
      </w:r>
      <w:r w:rsidRPr="00A01097">
        <w:rPr>
          <w:rFonts w:ascii="Arial" w:hAnsi="Arial" w:cs="Arial"/>
          <w:b/>
          <w:bCs/>
          <w:sz w:val="20"/>
          <w:szCs w:val="20"/>
          <w:vertAlign w:val="superscript"/>
        </w:rPr>
        <w:t>1</w:t>
      </w:r>
      <w:r w:rsidRPr="00A01097">
        <w:rPr>
          <w:rFonts w:ascii="Arial" w:hAnsi="Arial" w:cs="Arial"/>
          <w:b/>
          <w:bCs/>
          <w:sz w:val="20"/>
          <w:szCs w:val="20"/>
        </w:rPr>
        <w:t xml:space="preserve"> DALIES / PĮ 58 STR. 4</w:t>
      </w:r>
      <w:r w:rsidRPr="00A01097">
        <w:rPr>
          <w:rFonts w:ascii="Arial" w:hAnsi="Arial" w:cs="Arial"/>
          <w:b/>
          <w:bCs/>
          <w:sz w:val="20"/>
          <w:szCs w:val="20"/>
          <w:vertAlign w:val="superscript"/>
        </w:rPr>
        <w:t>1</w:t>
      </w:r>
      <w:r w:rsidRPr="00A01097">
        <w:rPr>
          <w:rFonts w:ascii="Arial" w:hAnsi="Arial" w:cs="Arial"/>
          <w:b/>
          <w:bCs/>
          <w:sz w:val="20"/>
          <w:szCs w:val="20"/>
        </w:rPr>
        <w:t xml:space="preserve"> DALIES NUOSTATAS</w:t>
      </w:r>
    </w:p>
    <w:p w14:paraId="3901AF89" w14:textId="77777777" w:rsidR="00C46F21" w:rsidRPr="00A01097" w:rsidRDefault="004033BA" w:rsidP="00C46F21">
      <w:pPr>
        <w:jc w:val="center"/>
        <w:rPr>
          <w:rFonts w:ascii="Arial" w:hAnsi="Arial" w:cs="Arial"/>
          <w:sz w:val="20"/>
          <w:szCs w:val="20"/>
        </w:rPr>
      </w:pPr>
      <w:sdt>
        <w:sdtPr>
          <w:rPr>
            <w:rFonts w:ascii="Arial" w:hAnsi="Arial" w:cs="Arial"/>
            <w:sz w:val="20"/>
            <w:szCs w:val="20"/>
          </w:rPr>
          <w:id w:val="1351984799"/>
          <w:placeholder>
            <w:docPart w:val="8EA2EBF0F958406DA1AF90E3D4C2AECB"/>
          </w:placeholder>
          <w:text/>
        </w:sdtPr>
        <w:sdtEndPr>
          <w:rPr>
            <w:bCs/>
          </w:rPr>
        </w:sdtEndPr>
        <w:sdtContent>
          <w:r w:rsidR="00C46F21" w:rsidRPr="00A01097">
            <w:rPr>
              <w:rFonts w:ascii="Arial" w:hAnsi="Arial" w:cs="Arial"/>
              <w:bCs/>
              <w:sz w:val="20"/>
              <w:szCs w:val="20"/>
            </w:rPr>
            <w:t>______________</w:t>
          </w:r>
        </w:sdtContent>
      </w:sdt>
      <w:r w:rsidR="00C46F21" w:rsidRPr="00A01097">
        <w:rPr>
          <w:rFonts w:ascii="Arial" w:hAnsi="Arial" w:cs="Arial"/>
          <w:sz w:val="20"/>
          <w:szCs w:val="20"/>
        </w:rPr>
        <w:t xml:space="preserve"> </w:t>
      </w:r>
    </w:p>
    <w:p w14:paraId="10B7F1EA" w14:textId="77777777" w:rsidR="00C46F21" w:rsidRPr="00A01097" w:rsidRDefault="00C46F21" w:rsidP="00C46F21">
      <w:pPr>
        <w:jc w:val="center"/>
        <w:rPr>
          <w:rFonts w:ascii="Arial" w:hAnsi="Arial" w:cs="Arial"/>
          <w:sz w:val="20"/>
          <w:szCs w:val="20"/>
        </w:rPr>
      </w:pPr>
      <w:r w:rsidRPr="00A01097">
        <w:rPr>
          <w:rFonts w:ascii="Arial" w:hAnsi="Arial" w:cs="Arial"/>
          <w:sz w:val="20"/>
          <w:szCs w:val="20"/>
        </w:rPr>
        <w:t>(</w:t>
      </w:r>
      <w:r w:rsidRPr="00A01097">
        <w:rPr>
          <w:rFonts w:ascii="Arial" w:hAnsi="Arial" w:cs="Arial"/>
          <w:i/>
          <w:iCs/>
          <w:sz w:val="20"/>
          <w:szCs w:val="20"/>
        </w:rPr>
        <w:t>Data</w:t>
      </w:r>
      <w:r w:rsidRPr="00A01097">
        <w:rPr>
          <w:rFonts w:ascii="Arial" w:hAnsi="Arial" w:cs="Arial"/>
          <w:sz w:val="20"/>
          <w:szCs w:val="20"/>
        </w:rPr>
        <w:t>)</w:t>
      </w:r>
    </w:p>
    <w:p w14:paraId="7BC85AFF" w14:textId="77777777" w:rsidR="00C46F21" w:rsidRPr="00A01097" w:rsidRDefault="00C46F21" w:rsidP="00C46F21">
      <w:pPr>
        <w:jc w:val="both"/>
        <w:rPr>
          <w:rFonts w:ascii="Arial" w:hAnsi="Arial" w:cs="Arial"/>
          <w:sz w:val="20"/>
          <w:szCs w:val="20"/>
        </w:rPr>
      </w:pPr>
    </w:p>
    <w:p w14:paraId="5057E34B" w14:textId="77777777" w:rsidR="00C46F21" w:rsidRPr="00A01097" w:rsidRDefault="00C46F21" w:rsidP="00C46F21">
      <w:pPr>
        <w:jc w:val="both"/>
        <w:rPr>
          <w:rFonts w:ascii="Arial" w:hAnsi="Arial" w:cs="Arial"/>
          <w:sz w:val="20"/>
          <w:szCs w:val="20"/>
        </w:rPr>
      </w:pPr>
      <w:r w:rsidRPr="00A01097">
        <w:rPr>
          <w:rFonts w:ascii="Arial" w:hAnsi="Arial" w:cs="Arial"/>
          <w:sz w:val="20"/>
          <w:szCs w:val="20"/>
        </w:rPr>
        <w:t xml:space="preserve">Aš, </w:t>
      </w:r>
      <w:sdt>
        <w:sdtPr>
          <w:rPr>
            <w:rFonts w:ascii="Arial" w:hAnsi="Arial" w:cs="Arial"/>
            <w:i/>
            <w:iCs/>
            <w:color w:val="FF0000"/>
            <w:sz w:val="20"/>
            <w:szCs w:val="20"/>
          </w:rPr>
          <w:id w:val="775747321"/>
          <w:placeholder>
            <w:docPart w:val="0C9B770F3DFB4DEAA3C564CC2A05D83B"/>
          </w:placeholder>
          <w:text/>
        </w:sdtPr>
        <w:sdtEndPr/>
        <w:sdtContent>
          <w:r w:rsidRPr="00A01097">
            <w:rPr>
              <w:rFonts w:ascii="Arial" w:hAnsi="Arial" w:cs="Arial"/>
              <w:i/>
              <w:iCs/>
              <w:color w:val="FF0000"/>
              <w:sz w:val="20"/>
              <w:szCs w:val="20"/>
            </w:rPr>
            <w:t>Tiekėjo vadovo ar jo įgalioto asmens pareigų pavadinimas, vardas ir pavardė</w:t>
          </w:r>
        </w:sdtContent>
      </w:sdt>
      <w:r w:rsidRPr="00A01097">
        <w:rPr>
          <w:rFonts w:ascii="Arial" w:hAnsi="Arial" w:cs="Arial"/>
          <w:bCs/>
          <w:sz w:val="20"/>
          <w:szCs w:val="20"/>
        </w:rPr>
        <w:t xml:space="preserve">, </w:t>
      </w:r>
      <w:r w:rsidRPr="00A01097">
        <w:rPr>
          <w:rFonts w:ascii="Arial" w:hAnsi="Arial" w:cs="Arial"/>
          <w:sz w:val="20"/>
          <w:szCs w:val="20"/>
        </w:rPr>
        <w:t>tvirtinu, kad mano vadovaujamo (-os) (atstovaujamo (- os)</w:t>
      </w:r>
      <w:r w:rsidRPr="00A01097">
        <w:rPr>
          <w:rFonts w:ascii="Arial" w:hAnsi="Arial" w:cs="Arial"/>
          <w:bCs/>
          <w:sz w:val="20"/>
          <w:szCs w:val="20"/>
        </w:rPr>
        <w:t xml:space="preserve"> </w:t>
      </w:r>
      <w:sdt>
        <w:sdtPr>
          <w:rPr>
            <w:rFonts w:ascii="Arial" w:hAnsi="Arial" w:cs="Arial"/>
            <w:bCs/>
            <w:i/>
            <w:iCs/>
            <w:color w:val="FF0000"/>
            <w:sz w:val="20"/>
            <w:szCs w:val="20"/>
          </w:rPr>
          <w:id w:val="-169803860"/>
          <w:placeholder>
            <w:docPart w:val="6B7BE3101EF547C9970DCFAFA40160B5"/>
          </w:placeholder>
          <w:text/>
        </w:sdtPr>
        <w:sdtEndPr/>
        <w:sdtContent>
          <w:r w:rsidRPr="00A01097">
            <w:rPr>
              <w:rFonts w:ascii="Arial" w:hAnsi="Arial" w:cs="Arial"/>
              <w:bCs/>
              <w:i/>
              <w:iCs/>
              <w:color w:val="FF0000"/>
              <w:sz w:val="20"/>
              <w:szCs w:val="20"/>
            </w:rPr>
            <w:t>Tiekėjo pavadinimas</w:t>
          </w:r>
        </w:sdtContent>
      </w:sdt>
      <w:r w:rsidRPr="00A01097">
        <w:rPr>
          <w:rFonts w:ascii="Arial" w:hAnsi="Arial" w:cs="Arial"/>
          <w:sz w:val="20"/>
          <w:szCs w:val="20"/>
        </w:rPr>
        <w:t>, dalyvaujantis (-i) UAB „Ignitis grupės paslaugų centras“ vykdomame pirkime, atitinka toliau nurodomus reikalavimus:</w:t>
      </w:r>
    </w:p>
    <w:p w14:paraId="56B79B6C" w14:textId="77777777" w:rsidR="00C46F21" w:rsidRPr="00A01097" w:rsidRDefault="00C46F21" w:rsidP="00C46F21">
      <w:pPr>
        <w:jc w:val="both"/>
        <w:rPr>
          <w:rFonts w:ascii="Arial" w:hAnsi="Arial" w:cs="Arial"/>
          <w:sz w:val="20"/>
          <w:szCs w:val="20"/>
        </w:rPr>
      </w:pPr>
    </w:p>
    <w:p w14:paraId="5CD25CA5" w14:textId="77777777" w:rsidR="00C46F21" w:rsidRPr="00A01097" w:rsidRDefault="00C46F21" w:rsidP="00C46F21">
      <w:pPr>
        <w:spacing w:after="240"/>
        <w:jc w:val="both"/>
        <w:rPr>
          <w:rFonts w:ascii="Arial" w:hAnsi="Arial" w:cs="Arial"/>
          <w:sz w:val="20"/>
          <w:szCs w:val="20"/>
        </w:rPr>
      </w:pPr>
      <w:r w:rsidRPr="00A01097">
        <w:rPr>
          <w:rFonts w:ascii="Arial" w:hAnsi="Arial" w:cs="Arial"/>
          <w:sz w:val="20"/>
          <w:szCs w:val="20"/>
        </w:rPr>
        <w:t>jis pats, jo subtiekėjai, ūkio subjektai, kurių pajėgumais remiamasi, tiekėjo siūlomų prekių (įskaitant jų sudedamąsias dalis, pakuotes) gamintojas ar juos kontroliuojantys</w:t>
      </w:r>
      <w:r w:rsidRPr="00A01097">
        <w:rPr>
          <w:rStyle w:val="FootnoteReference"/>
          <w:rFonts w:ascii="Arial" w:hAnsi="Arial" w:cs="Arial"/>
          <w:sz w:val="20"/>
          <w:szCs w:val="20"/>
        </w:rPr>
        <w:footnoteReference w:id="20"/>
      </w:r>
      <w:r w:rsidRPr="00A01097">
        <w:rPr>
          <w:rFonts w:ascii="Arial" w:hAnsi="Arial" w:cs="Arial"/>
          <w:sz w:val="20"/>
          <w:szCs w:val="20"/>
        </w:rPr>
        <w:t xml:space="preserve"> asmenys </w:t>
      </w:r>
      <w:r w:rsidRPr="00A01097">
        <w:rPr>
          <w:rFonts w:ascii="Arial" w:hAnsi="Arial" w:cs="Arial"/>
          <w:b/>
          <w:bCs/>
          <w:sz w:val="20"/>
          <w:szCs w:val="20"/>
        </w:rPr>
        <w:t>nėra registruoti</w:t>
      </w:r>
      <w:r w:rsidRPr="00A01097">
        <w:rPr>
          <w:rFonts w:ascii="Arial" w:hAnsi="Arial" w:cs="Arial"/>
          <w:sz w:val="20"/>
          <w:szCs w:val="20"/>
        </w:rPr>
        <w:t xml:space="preserve"> (</w:t>
      </w:r>
      <w:r w:rsidRPr="00A01097">
        <w:rPr>
          <w:rFonts w:ascii="Arial" w:hAnsi="Arial" w:cs="Arial"/>
          <w:sz w:val="20"/>
          <w:szCs w:val="20"/>
          <w:lang w:eastAsia="lt-LT"/>
        </w:rPr>
        <w:t xml:space="preserve">jeigu </w:t>
      </w:r>
      <w:r w:rsidRPr="00A01097">
        <w:rPr>
          <w:rFonts w:ascii="Arial" w:hAnsi="Arial" w:cs="Arial"/>
          <w:color w:val="000000"/>
          <w:sz w:val="20"/>
          <w:szCs w:val="20"/>
          <w:bdr w:val="none" w:sz="0" w:space="0" w:color="auto" w:frame="1"/>
          <w:lang w:eastAsia="lt-LT"/>
        </w:rPr>
        <w:t xml:space="preserve">tiekėjas, jo subtiekėjas, ūkio subjektas, kurio pajėgumais remiamasi, prekių gamintojas ar kontroliuojantis asmuo </w:t>
      </w:r>
      <w:r w:rsidRPr="00A01097">
        <w:rPr>
          <w:rFonts w:ascii="Arial" w:hAnsi="Arial" w:cs="Arial"/>
          <w:sz w:val="20"/>
          <w:szCs w:val="20"/>
          <w:lang w:eastAsia="lt-LT"/>
        </w:rPr>
        <w:t xml:space="preserve">fizinis asmuo – </w:t>
      </w:r>
      <w:r w:rsidRPr="00A01097">
        <w:rPr>
          <w:rFonts w:ascii="Arial" w:hAnsi="Arial" w:cs="Arial"/>
          <w:b/>
          <w:bCs/>
          <w:sz w:val="20"/>
          <w:szCs w:val="20"/>
          <w:lang w:eastAsia="lt-LT"/>
        </w:rPr>
        <w:t>nuolat gyvenantis ar turintis pilietybę</w:t>
      </w:r>
      <w:r w:rsidRPr="00A01097">
        <w:rPr>
          <w:rFonts w:ascii="Arial" w:hAnsi="Arial" w:cs="Arial"/>
          <w:sz w:val="20"/>
          <w:szCs w:val="20"/>
          <w:lang w:eastAsia="lt-LT"/>
        </w:rPr>
        <w:t>)</w:t>
      </w:r>
      <w:r w:rsidRPr="00A01097">
        <w:rPr>
          <w:rFonts w:ascii="Arial" w:hAnsi="Arial" w:cs="Arial"/>
          <w:sz w:val="20"/>
          <w:szCs w:val="20"/>
        </w:rPr>
        <w:t>, Rusijos Federacijos,</w:t>
      </w:r>
      <w:r w:rsidRPr="00A01097">
        <w:rPr>
          <w:rFonts w:ascii="Arial" w:hAnsi="Arial" w:cs="Arial"/>
          <w:sz w:val="20"/>
          <w:szCs w:val="20"/>
          <w:lang w:val="en-GB"/>
        </w:rPr>
        <w:t xml:space="preserve"> </w:t>
      </w:r>
      <w:r w:rsidRPr="00A01097">
        <w:rPr>
          <w:rFonts w:ascii="Arial" w:hAnsi="Arial" w:cs="Arial"/>
          <w:sz w:val="20"/>
          <w:szCs w:val="20"/>
        </w:rPr>
        <w:t>Baltarusijos Respublikos teritorijose,</w:t>
      </w:r>
      <w:r w:rsidRPr="00A01097">
        <w:rPr>
          <w:rFonts w:ascii="Arial" w:hAnsi="Arial" w:cs="Arial"/>
          <w:sz w:val="20"/>
          <w:szCs w:val="20"/>
          <w:lang w:val="en-GB"/>
        </w:rPr>
        <w:t xml:space="preserve"> </w:t>
      </w:r>
      <w:r w:rsidRPr="00A01097">
        <w:rPr>
          <w:rFonts w:ascii="Arial" w:hAnsi="Arial" w:cs="Arial"/>
          <w:sz w:val="20"/>
          <w:szCs w:val="20"/>
        </w:rPr>
        <w:t>Ukrainos teritorijos dalių – aneksuoto Krymo ir kitos Ukrainos vyriausybės nekontroliuojamose teritorijose,</w:t>
      </w:r>
      <w:r w:rsidRPr="00A01097">
        <w:rPr>
          <w:rFonts w:ascii="Arial" w:hAnsi="Arial" w:cs="Arial"/>
          <w:sz w:val="20"/>
          <w:szCs w:val="20"/>
          <w:lang w:val="en-GB"/>
        </w:rPr>
        <w:t xml:space="preserve"> </w:t>
      </w:r>
      <w:r w:rsidRPr="00A01097">
        <w:rPr>
          <w:rFonts w:ascii="Arial" w:hAnsi="Arial" w:cs="Arial"/>
          <w:sz w:val="20"/>
          <w:szCs w:val="20"/>
        </w:rPr>
        <w:t>Moldovos Respublikos vyriausybės nekontroliuojamose Padniestrės teritorijose, Sakartvelo vyriausybės nekontroliuojamose Abchazijos ir Pietų Osetijos teritorijose;</w:t>
      </w:r>
    </w:p>
    <w:p w14:paraId="0D38FAB0" w14:textId="77777777" w:rsidR="00C46F21" w:rsidRPr="00A01097" w:rsidRDefault="00C46F21" w:rsidP="00C46F21">
      <w:pPr>
        <w:spacing w:after="240"/>
        <w:jc w:val="both"/>
        <w:rPr>
          <w:rFonts w:ascii="Arial" w:hAnsi="Arial" w:cs="Arial"/>
          <w:sz w:val="20"/>
          <w:szCs w:val="20"/>
        </w:rPr>
      </w:pPr>
      <w:r w:rsidRPr="00A01097">
        <w:rPr>
          <w:rFonts w:ascii="Arial" w:hAnsi="Arial" w:cs="Arial"/>
          <w:sz w:val="20"/>
          <w:szCs w:val="20"/>
        </w:rPr>
        <w:t xml:space="preserve">siūlomos </w:t>
      </w:r>
      <w:sdt>
        <w:sdtPr>
          <w:rPr>
            <w:rFonts w:ascii="Arial" w:hAnsi="Arial" w:cs="Arial"/>
            <w:b/>
            <w:bCs/>
            <w:sz w:val="20"/>
            <w:szCs w:val="20"/>
          </w:rPr>
          <w:id w:val="-278807095"/>
          <w:placeholder>
            <w:docPart w:val="890A852319E54997A62C3680EE1289F4"/>
          </w:placeholder>
          <w:dropDownList>
            <w:listItem w:value="[Pasirinkte]"/>
            <w:listItem w:displayText="Prekės" w:value="Prekės"/>
            <w:listItem w:displayText="Medžiagos" w:value="Medžiagos"/>
          </w:dropDownList>
        </w:sdtPr>
        <w:sdtEndPr/>
        <w:sdtContent>
          <w:r w:rsidRPr="00A01097">
            <w:rPr>
              <w:rFonts w:ascii="Arial" w:hAnsi="Arial" w:cs="Arial"/>
              <w:b/>
              <w:bCs/>
              <w:sz w:val="20"/>
              <w:szCs w:val="20"/>
            </w:rPr>
            <w:t>Prekės</w:t>
          </w:r>
        </w:sdtContent>
      </w:sdt>
      <w:r w:rsidRPr="00A01097">
        <w:rPr>
          <w:rFonts w:ascii="Arial" w:hAnsi="Arial" w:cs="Arial"/>
          <w:color w:val="FF0000"/>
          <w:sz w:val="20"/>
          <w:szCs w:val="20"/>
        </w:rPr>
        <w:t xml:space="preserve"> </w:t>
      </w:r>
      <w:r w:rsidRPr="00A01097">
        <w:rPr>
          <w:rFonts w:ascii="Arial" w:hAnsi="Arial" w:cs="Arial"/>
          <w:color w:val="000000"/>
          <w:sz w:val="20"/>
          <w:szCs w:val="20"/>
        </w:rPr>
        <w:t>(</w:t>
      </w:r>
      <w:r w:rsidRPr="00A01097">
        <w:rPr>
          <w:rFonts w:ascii="Arial" w:hAnsi="Arial" w:cs="Arial"/>
          <w:sz w:val="20"/>
          <w:szCs w:val="20"/>
        </w:rPr>
        <w:t>įskaitant jų sudedamąsias dalis, pakuotes)</w:t>
      </w:r>
      <w:r w:rsidRPr="00A01097">
        <w:rPr>
          <w:rFonts w:ascii="Arial" w:hAnsi="Arial" w:cs="Arial"/>
          <w:b/>
          <w:color w:val="000000"/>
          <w:sz w:val="20"/>
          <w:szCs w:val="20"/>
        </w:rPr>
        <w:t xml:space="preserve"> </w:t>
      </w:r>
      <w:r w:rsidRPr="00A01097">
        <w:rPr>
          <w:rFonts w:ascii="Arial" w:hAnsi="Arial" w:cs="Arial"/>
          <w:b/>
          <w:bCs/>
          <w:color w:val="000000"/>
          <w:sz w:val="20"/>
          <w:szCs w:val="20"/>
        </w:rPr>
        <w:t xml:space="preserve">nėra </w:t>
      </w:r>
      <w:r w:rsidRPr="00A01097">
        <w:rPr>
          <w:rFonts w:ascii="Arial" w:hAnsi="Arial" w:cs="Arial"/>
          <w:b/>
          <w:bCs/>
          <w:sz w:val="20"/>
          <w:szCs w:val="20"/>
        </w:rPr>
        <w:t>pagamintos</w:t>
      </w:r>
      <w:r w:rsidRPr="00A01097">
        <w:rPr>
          <w:rFonts w:ascii="Arial" w:hAnsi="Arial" w:cs="Arial"/>
          <w:b/>
          <w:bCs/>
          <w:color w:val="000000"/>
          <w:sz w:val="20"/>
          <w:szCs w:val="20"/>
        </w:rPr>
        <w:t xml:space="preserve"> </w:t>
      </w:r>
      <w:r w:rsidRPr="00A01097">
        <w:rPr>
          <w:rFonts w:ascii="Arial" w:hAnsi="Arial" w:cs="Arial"/>
          <w:sz w:val="20"/>
          <w:szCs w:val="20"/>
        </w:rPr>
        <w:t>Rusijos Federacijos,</w:t>
      </w:r>
      <w:r w:rsidRPr="00A01097">
        <w:rPr>
          <w:rFonts w:ascii="Arial" w:hAnsi="Arial" w:cs="Arial"/>
          <w:sz w:val="20"/>
          <w:szCs w:val="20"/>
          <w:lang w:val="en-GB"/>
        </w:rPr>
        <w:t xml:space="preserve"> </w:t>
      </w:r>
      <w:r w:rsidRPr="00A01097">
        <w:rPr>
          <w:rFonts w:ascii="Arial" w:hAnsi="Arial" w:cs="Arial"/>
          <w:sz w:val="20"/>
          <w:szCs w:val="20"/>
        </w:rPr>
        <w:t>Baltarusijos Respublikos teritorijose,</w:t>
      </w:r>
      <w:r w:rsidRPr="00A01097">
        <w:rPr>
          <w:rFonts w:ascii="Arial" w:hAnsi="Arial" w:cs="Arial"/>
          <w:sz w:val="20"/>
          <w:szCs w:val="20"/>
          <w:lang w:val="en-GB"/>
        </w:rPr>
        <w:t xml:space="preserve"> </w:t>
      </w:r>
      <w:r w:rsidRPr="00A01097">
        <w:rPr>
          <w:rFonts w:ascii="Arial" w:hAnsi="Arial" w:cs="Arial"/>
          <w:sz w:val="20"/>
          <w:szCs w:val="20"/>
        </w:rPr>
        <w:t>Ukrainos teritorijos dalių – aneksuoto Krymo ir kitos Ukrainos vyriausybės nekontroliuojamose teritorijose,</w:t>
      </w:r>
      <w:r w:rsidRPr="00A01097">
        <w:rPr>
          <w:rFonts w:ascii="Arial" w:hAnsi="Arial" w:cs="Arial"/>
          <w:sz w:val="20"/>
          <w:szCs w:val="20"/>
          <w:lang w:val="en-GB"/>
        </w:rPr>
        <w:t xml:space="preserve"> </w:t>
      </w:r>
      <w:r w:rsidRPr="00A01097">
        <w:rPr>
          <w:rFonts w:ascii="Arial" w:hAnsi="Arial" w:cs="Arial"/>
          <w:sz w:val="20"/>
          <w:szCs w:val="20"/>
        </w:rPr>
        <w:t>Moldovos Respublikos vyriausybės nekontroliuojamose Padniestrės teritorijose, Sakartvelo vyriausybės nekontroliuojamose Abchazijos ir Pietų Osetijos teritorijose.</w:t>
      </w:r>
    </w:p>
    <w:p w14:paraId="5DF5F61F" w14:textId="77777777" w:rsidR="00C46F21" w:rsidRPr="00A01097" w:rsidRDefault="00C46F21" w:rsidP="00C46F21">
      <w:pPr>
        <w:jc w:val="both"/>
        <w:rPr>
          <w:rFonts w:ascii="Arial" w:hAnsi="Arial" w:cs="Arial"/>
          <w:sz w:val="20"/>
          <w:szCs w:val="20"/>
        </w:rPr>
      </w:pPr>
      <w:r w:rsidRPr="00A01097">
        <w:rPr>
          <w:rFonts w:ascii="Arial" w:hAnsi="Arial" w:cs="Arial"/>
          <w:sz w:val="20"/>
          <w:szCs w:val="20"/>
        </w:rPr>
        <w:t>Patvirtinu, kad šie duomenys yra teisingi ir aktualūs pasiūlymo pateikimo dieną.</w:t>
      </w:r>
    </w:p>
    <w:p w14:paraId="3FEFE857" w14:textId="77777777" w:rsidR="00C46F21" w:rsidRPr="00A01097" w:rsidRDefault="00C46F21" w:rsidP="00C46F21">
      <w:pPr>
        <w:jc w:val="both"/>
        <w:rPr>
          <w:rFonts w:ascii="Arial" w:hAnsi="Arial" w:cs="Arial"/>
          <w:sz w:val="20"/>
          <w:szCs w:val="20"/>
        </w:rPr>
      </w:pPr>
    </w:p>
    <w:p w14:paraId="71B12CB7" w14:textId="77777777" w:rsidR="00C46F21" w:rsidRPr="00A01097" w:rsidRDefault="00C46F21" w:rsidP="00C46F21">
      <w:pPr>
        <w:jc w:val="both"/>
        <w:rPr>
          <w:rFonts w:ascii="Arial" w:hAnsi="Arial" w:cs="Arial"/>
          <w:sz w:val="20"/>
          <w:szCs w:val="20"/>
        </w:rPr>
      </w:pPr>
      <w:r w:rsidRPr="00A01097">
        <w:rPr>
          <w:rFonts w:ascii="Arial" w:hAnsi="Arial" w:cs="Arial"/>
          <w:sz w:val="20"/>
          <w:szCs w:val="20"/>
        </w:rPr>
        <w:t xml:space="preserve">Suprantu, kad </w:t>
      </w:r>
      <w:r w:rsidRPr="00A01097">
        <w:rPr>
          <w:rFonts w:ascii="Arial" w:hAnsi="Arial" w:cs="Arial"/>
          <w:color w:val="000000"/>
          <w:sz w:val="20"/>
          <w:szCs w:val="20"/>
          <w:lang w:eastAsia="lt-LT"/>
        </w:rPr>
        <w:t>jeigu pagal vertinimo rezultatus pasiūlymas bus pripažintas laimėjusiu</w:t>
      </w:r>
      <w:r w:rsidRPr="00A01097">
        <w:rPr>
          <w:rFonts w:ascii="Arial" w:hAnsi="Arial" w:cs="Arial"/>
          <w:sz w:val="20"/>
          <w:szCs w:val="20"/>
        </w:rPr>
        <w:t>, Pirkėjas, vadovaudamasis VPĮ 45 straipsnio 5 dalimi, PĮ 58 straipsnio 4</w:t>
      </w:r>
      <w:r w:rsidRPr="00A01097">
        <w:rPr>
          <w:rFonts w:ascii="Arial" w:hAnsi="Arial" w:cs="Arial"/>
          <w:sz w:val="20"/>
          <w:szCs w:val="20"/>
          <w:vertAlign w:val="superscript"/>
        </w:rPr>
        <w:t>2</w:t>
      </w:r>
      <w:r w:rsidRPr="00A01097">
        <w:rPr>
          <w:rFonts w:ascii="Arial" w:hAnsi="Arial" w:cs="Arial"/>
          <w:sz w:val="20"/>
          <w:szCs w:val="20"/>
        </w:rPr>
        <w:t xml:space="preserve"> dalimi, bet kuriuo pirkimo procedūros metu gali paprašyti pateikti visus ar dalį dokumentų, patvirtinančių atitiktį VPĮ 45 straipsnio 2</w:t>
      </w:r>
      <w:r w:rsidRPr="00A01097">
        <w:rPr>
          <w:rFonts w:ascii="Arial" w:hAnsi="Arial" w:cs="Arial"/>
          <w:sz w:val="20"/>
          <w:szCs w:val="20"/>
          <w:vertAlign w:val="superscript"/>
        </w:rPr>
        <w:t>1</w:t>
      </w:r>
      <w:r w:rsidRPr="00A01097">
        <w:rPr>
          <w:rFonts w:ascii="Arial" w:hAnsi="Arial" w:cs="Arial"/>
          <w:sz w:val="20"/>
          <w:szCs w:val="20"/>
        </w:rPr>
        <w:t xml:space="preserve"> dalies, PĮ 58 straipsnio 4</w:t>
      </w:r>
      <w:r w:rsidRPr="00A01097">
        <w:rPr>
          <w:rFonts w:ascii="Arial" w:hAnsi="Arial" w:cs="Arial"/>
          <w:sz w:val="20"/>
          <w:szCs w:val="20"/>
          <w:vertAlign w:val="superscript"/>
        </w:rPr>
        <w:t>1</w:t>
      </w:r>
      <w:r w:rsidRPr="00A01097">
        <w:rPr>
          <w:rFonts w:ascii="Arial" w:hAnsi="Arial" w:cs="Arial"/>
          <w:sz w:val="20"/>
          <w:szCs w:val="20"/>
        </w:rPr>
        <w:t xml:space="preserve"> dalies reikalavimams, jeigu tai būtina siekiant užtikrinti tinkamą pirkimo procedūros atlikimą.</w:t>
      </w:r>
    </w:p>
    <w:p w14:paraId="350D63E3" w14:textId="77777777" w:rsidR="00C46F21" w:rsidRPr="00A01097" w:rsidRDefault="00C46F21" w:rsidP="00C46F21">
      <w:pPr>
        <w:jc w:val="both"/>
        <w:rPr>
          <w:rFonts w:ascii="Arial" w:hAnsi="Arial" w:cs="Arial"/>
          <w:sz w:val="20"/>
          <w:szCs w:val="20"/>
        </w:rPr>
      </w:pPr>
    </w:p>
    <w:p w14:paraId="5DBDDB99" w14:textId="77777777" w:rsidR="00C46F21" w:rsidRPr="00A01097" w:rsidRDefault="004033BA" w:rsidP="00C46F21">
      <w:pPr>
        <w:jc w:val="center"/>
        <w:rPr>
          <w:rFonts w:ascii="Arial" w:hAnsi="Arial" w:cs="Arial"/>
          <w:sz w:val="20"/>
          <w:szCs w:val="20"/>
        </w:rPr>
      </w:pPr>
      <w:sdt>
        <w:sdtPr>
          <w:rPr>
            <w:rFonts w:ascii="Arial" w:hAnsi="Arial" w:cs="Arial"/>
            <w:bCs/>
            <w:sz w:val="20"/>
            <w:szCs w:val="20"/>
          </w:rPr>
          <w:id w:val="491072379"/>
          <w:placeholder>
            <w:docPart w:val="59CCD2FB982445FD9E01484FCBD08DEC"/>
          </w:placeholder>
          <w:text/>
        </w:sdtPr>
        <w:sdtEndPr/>
        <w:sdtContent>
          <w:r w:rsidR="00C46F21" w:rsidRPr="00A01097">
            <w:rPr>
              <w:rFonts w:ascii="Arial" w:hAnsi="Arial" w:cs="Arial"/>
              <w:bCs/>
              <w:sz w:val="20"/>
              <w:szCs w:val="20"/>
            </w:rPr>
            <w:t>_____________________________________________________</w:t>
          </w:r>
        </w:sdtContent>
      </w:sdt>
      <w:r w:rsidR="00C46F21" w:rsidRPr="00A01097">
        <w:rPr>
          <w:rFonts w:ascii="Arial" w:hAnsi="Arial" w:cs="Arial"/>
          <w:sz w:val="20"/>
          <w:szCs w:val="20"/>
        </w:rPr>
        <w:t xml:space="preserve"> </w:t>
      </w:r>
    </w:p>
    <w:p w14:paraId="579E5825" w14:textId="77777777" w:rsidR="00C46F21" w:rsidRPr="00A01097" w:rsidRDefault="00C46F21" w:rsidP="00C46F21">
      <w:pPr>
        <w:widowControl w:val="0"/>
        <w:tabs>
          <w:tab w:val="left" w:pos="480"/>
        </w:tabs>
        <w:spacing w:before="60" w:after="60"/>
        <w:jc w:val="center"/>
        <w:rPr>
          <w:rFonts w:ascii="Arial" w:hAnsi="Arial" w:cs="Arial"/>
          <w:sz w:val="20"/>
          <w:szCs w:val="20"/>
        </w:rPr>
      </w:pPr>
      <w:r w:rsidRPr="00A01097">
        <w:rPr>
          <w:rFonts w:ascii="Arial" w:hAnsi="Arial" w:cs="Arial"/>
          <w:sz w:val="20"/>
          <w:szCs w:val="20"/>
        </w:rPr>
        <w:t>(Tiekėjo arba jo įgalioto asmens pareigos, vardas, pavardė, parašas)</w:t>
      </w:r>
      <w:r w:rsidRPr="00A01097">
        <w:rPr>
          <w:rStyle w:val="FootnoteReference"/>
          <w:rFonts w:ascii="Arial" w:hAnsi="Arial" w:cs="Arial"/>
          <w:sz w:val="20"/>
          <w:szCs w:val="20"/>
        </w:rPr>
        <w:footnoteReference w:id="21"/>
      </w:r>
    </w:p>
    <w:p w14:paraId="6F2ACE9F" w14:textId="77777777" w:rsidR="00C46F21" w:rsidRDefault="00C46F21" w:rsidP="007D4D61">
      <w:pPr>
        <w:contextualSpacing/>
        <w:jc w:val="right"/>
        <w:rPr>
          <w:rFonts w:ascii="Arial" w:hAnsi="Arial" w:cs="Arial"/>
          <w:sz w:val="20"/>
          <w:szCs w:val="20"/>
        </w:rPr>
      </w:pPr>
    </w:p>
    <w:p w14:paraId="03319EEF" w14:textId="77777777" w:rsidR="00C46F21" w:rsidRDefault="00C46F21" w:rsidP="007D4D61">
      <w:pPr>
        <w:contextualSpacing/>
        <w:jc w:val="right"/>
        <w:rPr>
          <w:rFonts w:ascii="Arial" w:hAnsi="Arial" w:cs="Arial"/>
          <w:sz w:val="20"/>
          <w:szCs w:val="20"/>
        </w:rPr>
      </w:pPr>
    </w:p>
    <w:p w14:paraId="33788E55" w14:textId="77777777" w:rsidR="00C46F21" w:rsidRDefault="00C46F21" w:rsidP="007D4D61">
      <w:pPr>
        <w:contextualSpacing/>
        <w:jc w:val="right"/>
        <w:rPr>
          <w:rFonts w:ascii="Arial" w:hAnsi="Arial" w:cs="Arial"/>
          <w:sz w:val="20"/>
          <w:szCs w:val="20"/>
        </w:rPr>
      </w:pPr>
    </w:p>
    <w:p w14:paraId="1905053F" w14:textId="77777777" w:rsidR="00C46F21" w:rsidRDefault="00C46F21" w:rsidP="007D4D61">
      <w:pPr>
        <w:contextualSpacing/>
        <w:jc w:val="right"/>
        <w:rPr>
          <w:rFonts w:ascii="Arial" w:hAnsi="Arial" w:cs="Arial"/>
          <w:sz w:val="20"/>
          <w:szCs w:val="20"/>
        </w:rPr>
      </w:pPr>
    </w:p>
    <w:p w14:paraId="52F9E19B" w14:textId="77777777" w:rsidR="00C46F21" w:rsidRDefault="00C46F21" w:rsidP="007D4D61">
      <w:pPr>
        <w:contextualSpacing/>
        <w:jc w:val="right"/>
        <w:rPr>
          <w:rFonts w:ascii="Arial" w:hAnsi="Arial" w:cs="Arial"/>
          <w:sz w:val="20"/>
          <w:szCs w:val="20"/>
        </w:rPr>
      </w:pPr>
    </w:p>
    <w:p w14:paraId="567F41EB" w14:textId="77777777" w:rsidR="00C46F21" w:rsidRDefault="00C46F21" w:rsidP="007D4D61">
      <w:pPr>
        <w:contextualSpacing/>
        <w:jc w:val="right"/>
        <w:rPr>
          <w:rFonts w:ascii="Arial" w:hAnsi="Arial" w:cs="Arial"/>
          <w:sz w:val="20"/>
          <w:szCs w:val="20"/>
        </w:rPr>
      </w:pPr>
    </w:p>
    <w:p w14:paraId="7BC9CA56" w14:textId="77777777" w:rsidR="00C46F21" w:rsidRDefault="00C46F21" w:rsidP="007D4D61">
      <w:pPr>
        <w:contextualSpacing/>
        <w:jc w:val="right"/>
        <w:rPr>
          <w:rFonts w:ascii="Arial" w:hAnsi="Arial" w:cs="Arial"/>
          <w:sz w:val="20"/>
          <w:szCs w:val="20"/>
        </w:rPr>
      </w:pPr>
    </w:p>
    <w:p w14:paraId="2A679394" w14:textId="77777777" w:rsidR="00C46F21" w:rsidRDefault="00C46F21" w:rsidP="007D4D61">
      <w:pPr>
        <w:contextualSpacing/>
        <w:jc w:val="right"/>
        <w:rPr>
          <w:rFonts w:ascii="Arial" w:hAnsi="Arial" w:cs="Arial"/>
          <w:sz w:val="20"/>
          <w:szCs w:val="20"/>
        </w:rPr>
      </w:pPr>
    </w:p>
    <w:p w14:paraId="196DA5BC" w14:textId="77777777" w:rsidR="00C46F21" w:rsidRDefault="00C46F21" w:rsidP="007D4D61">
      <w:pPr>
        <w:contextualSpacing/>
        <w:jc w:val="right"/>
        <w:rPr>
          <w:rFonts w:ascii="Arial" w:hAnsi="Arial" w:cs="Arial"/>
          <w:sz w:val="20"/>
          <w:szCs w:val="20"/>
        </w:rPr>
      </w:pPr>
    </w:p>
    <w:p w14:paraId="0F9D66C0" w14:textId="77777777" w:rsidR="00C46F21" w:rsidRDefault="00C46F21" w:rsidP="007D4D61">
      <w:pPr>
        <w:contextualSpacing/>
        <w:jc w:val="right"/>
        <w:rPr>
          <w:rFonts w:ascii="Arial" w:hAnsi="Arial" w:cs="Arial"/>
          <w:sz w:val="20"/>
          <w:szCs w:val="20"/>
        </w:rPr>
      </w:pPr>
    </w:p>
    <w:p w14:paraId="33B19A37" w14:textId="77777777" w:rsidR="00C46F21" w:rsidRDefault="00C46F21" w:rsidP="007D4D61">
      <w:pPr>
        <w:contextualSpacing/>
        <w:jc w:val="right"/>
        <w:rPr>
          <w:rFonts w:ascii="Arial" w:hAnsi="Arial" w:cs="Arial"/>
          <w:sz w:val="20"/>
          <w:szCs w:val="20"/>
        </w:rPr>
      </w:pPr>
    </w:p>
    <w:p w14:paraId="2D0D7E5A" w14:textId="77777777" w:rsidR="00C46F21" w:rsidRDefault="00C46F21" w:rsidP="007D4D61">
      <w:pPr>
        <w:contextualSpacing/>
        <w:jc w:val="right"/>
        <w:rPr>
          <w:rFonts w:ascii="Arial" w:hAnsi="Arial" w:cs="Arial"/>
          <w:sz w:val="20"/>
          <w:szCs w:val="20"/>
        </w:rPr>
      </w:pPr>
    </w:p>
    <w:p w14:paraId="32C43493" w14:textId="77777777" w:rsidR="00C46F21" w:rsidRDefault="00C46F21" w:rsidP="007D4D61">
      <w:pPr>
        <w:contextualSpacing/>
        <w:jc w:val="right"/>
        <w:rPr>
          <w:rFonts w:ascii="Arial" w:hAnsi="Arial" w:cs="Arial"/>
          <w:sz w:val="20"/>
          <w:szCs w:val="20"/>
        </w:rPr>
      </w:pPr>
    </w:p>
    <w:p w14:paraId="240F0A6D" w14:textId="77777777" w:rsidR="00C46F21" w:rsidRDefault="00C46F21" w:rsidP="007D4D61">
      <w:pPr>
        <w:contextualSpacing/>
        <w:jc w:val="right"/>
        <w:rPr>
          <w:rFonts w:ascii="Arial" w:hAnsi="Arial" w:cs="Arial"/>
          <w:sz w:val="20"/>
          <w:szCs w:val="20"/>
        </w:rPr>
      </w:pPr>
    </w:p>
    <w:p w14:paraId="25A9B7FD" w14:textId="77777777" w:rsidR="00C46F21" w:rsidRDefault="00C46F21" w:rsidP="007D4D61">
      <w:pPr>
        <w:contextualSpacing/>
        <w:jc w:val="right"/>
        <w:rPr>
          <w:rFonts w:ascii="Arial" w:hAnsi="Arial" w:cs="Arial"/>
          <w:sz w:val="20"/>
          <w:szCs w:val="20"/>
        </w:rPr>
      </w:pPr>
    </w:p>
    <w:p w14:paraId="695BC649" w14:textId="77777777" w:rsidR="00C46F21" w:rsidRDefault="00C46F21" w:rsidP="007D4D61">
      <w:pPr>
        <w:contextualSpacing/>
        <w:jc w:val="right"/>
        <w:rPr>
          <w:rFonts w:ascii="Arial" w:hAnsi="Arial" w:cs="Arial"/>
          <w:sz w:val="20"/>
          <w:szCs w:val="20"/>
        </w:rPr>
      </w:pPr>
    </w:p>
    <w:p w14:paraId="345B3505" w14:textId="77777777" w:rsidR="00C46F21" w:rsidRDefault="00C46F21" w:rsidP="007D4D61">
      <w:pPr>
        <w:contextualSpacing/>
        <w:jc w:val="right"/>
        <w:rPr>
          <w:rFonts w:ascii="Arial" w:hAnsi="Arial" w:cs="Arial"/>
          <w:sz w:val="20"/>
          <w:szCs w:val="20"/>
        </w:rPr>
      </w:pPr>
    </w:p>
    <w:p w14:paraId="6D3D2239" w14:textId="77777777" w:rsidR="00C46F21" w:rsidRDefault="00C46F21" w:rsidP="007D4D61">
      <w:pPr>
        <w:contextualSpacing/>
        <w:jc w:val="right"/>
        <w:rPr>
          <w:rFonts w:ascii="Arial" w:hAnsi="Arial" w:cs="Arial"/>
          <w:sz w:val="20"/>
          <w:szCs w:val="20"/>
        </w:rPr>
      </w:pPr>
    </w:p>
    <w:p w14:paraId="143E466E" w14:textId="77777777" w:rsidR="00C46F21" w:rsidRDefault="00C46F21" w:rsidP="00C46F21">
      <w:pPr>
        <w:contextualSpacing/>
        <w:rPr>
          <w:rFonts w:ascii="Arial" w:hAnsi="Arial" w:cs="Arial"/>
          <w:sz w:val="20"/>
          <w:szCs w:val="20"/>
        </w:rPr>
      </w:pPr>
    </w:p>
    <w:p w14:paraId="57C9F068" w14:textId="06055B9B" w:rsidR="007D4D61" w:rsidRPr="00235CEA" w:rsidRDefault="007D4D61" w:rsidP="007D4D61">
      <w:pPr>
        <w:contextualSpacing/>
        <w:jc w:val="right"/>
        <w:rPr>
          <w:rFonts w:ascii="Arial" w:hAnsi="Arial" w:cs="Arial"/>
          <w:sz w:val="20"/>
          <w:szCs w:val="20"/>
        </w:rPr>
      </w:pPr>
      <w:r w:rsidRPr="00235CEA">
        <w:rPr>
          <w:rFonts w:ascii="Arial" w:hAnsi="Arial" w:cs="Arial"/>
          <w:sz w:val="20"/>
          <w:szCs w:val="20"/>
        </w:rPr>
        <w:lastRenderedPageBreak/>
        <w:t xml:space="preserve">Pasiūlymo formos priedas Nr. </w:t>
      </w:r>
      <w:r w:rsidR="00C46F21">
        <w:rPr>
          <w:rFonts w:ascii="Arial" w:hAnsi="Arial" w:cs="Arial"/>
          <w:sz w:val="20"/>
          <w:szCs w:val="20"/>
        </w:rPr>
        <w:t>7</w:t>
      </w:r>
    </w:p>
    <w:p w14:paraId="7918B652" w14:textId="77777777" w:rsidR="007D4D61" w:rsidRPr="00FF753F" w:rsidRDefault="007D4D61" w:rsidP="007D4D61">
      <w:pPr>
        <w:textAlignment w:val="baseline"/>
        <w:rPr>
          <w:rFonts w:ascii="Arial" w:hAnsi="Arial" w:cs="Arial"/>
          <w:color w:val="000000"/>
          <w:lang w:val="it-IT" w:eastAsia="lt-LT"/>
        </w:rPr>
      </w:pPr>
    </w:p>
    <w:p w14:paraId="4417613F" w14:textId="77777777" w:rsidR="007D4D61" w:rsidRPr="007E1F0D" w:rsidRDefault="007D4D61" w:rsidP="007D4D61">
      <w:pPr>
        <w:textAlignment w:val="baseline"/>
        <w:rPr>
          <w:rFonts w:ascii="Arial" w:hAnsi="Arial" w:cs="Arial"/>
          <w:color w:val="000000"/>
          <w:sz w:val="20"/>
          <w:szCs w:val="20"/>
          <w:lang w:eastAsia="lt-LT"/>
        </w:rPr>
      </w:pPr>
    </w:p>
    <w:p w14:paraId="4FFA98A9" w14:textId="77777777" w:rsidR="007D4D61" w:rsidRPr="007E1F0D" w:rsidRDefault="007D4D61" w:rsidP="007D4D61">
      <w:pPr>
        <w:jc w:val="center"/>
        <w:textAlignment w:val="baseline"/>
        <w:rPr>
          <w:rFonts w:ascii="Arial" w:hAnsi="Arial" w:cs="Arial"/>
          <w:color w:val="000000"/>
          <w:sz w:val="20"/>
          <w:szCs w:val="20"/>
          <w:lang w:eastAsia="lt-LT"/>
        </w:rPr>
      </w:pPr>
      <w:bookmarkStart w:id="10" w:name="part_f499c297098c4dd1a875b0f1969ee639"/>
      <w:bookmarkEnd w:id="10"/>
      <w:r w:rsidRPr="007E1F0D">
        <w:rPr>
          <w:rFonts w:ascii="Arial" w:hAnsi="Arial" w:cs="Arial"/>
          <w:color w:val="000000"/>
          <w:sz w:val="20"/>
          <w:szCs w:val="20"/>
          <w:lang w:eastAsia="lt-LT"/>
        </w:rPr>
        <w:t>_______________________________________________________________________</w:t>
      </w:r>
    </w:p>
    <w:p w14:paraId="5BBF5F03" w14:textId="77777777" w:rsidR="007D4D61" w:rsidRPr="000E1F0D" w:rsidRDefault="007D4D61" w:rsidP="007D4D61">
      <w:pPr>
        <w:shd w:val="clear" w:color="auto" w:fill="FFFFFF"/>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57ACEB34" w14:textId="77777777" w:rsidR="007D4D61" w:rsidRPr="007E1F0D" w:rsidRDefault="007D4D61" w:rsidP="007D4D61">
      <w:pPr>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_______________________________________________________________________</w:t>
      </w:r>
    </w:p>
    <w:p w14:paraId="1FC8000F" w14:textId="77777777" w:rsidR="007D4D61" w:rsidRPr="000E1F0D" w:rsidRDefault="007D4D61" w:rsidP="007D4D61">
      <w:pPr>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56B714F1" w14:textId="270DA148" w:rsidR="007D4D61" w:rsidRPr="007E1F0D" w:rsidRDefault="007D4D61" w:rsidP="007D4D61">
      <w:pPr>
        <w:jc w:val="center"/>
        <w:textAlignment w:val="baseline"/>
        <w:rPr>
          <w:rFonts w:ascii="Arial" w:hAnsi="Arial" w:cs="Arial"/>
          <w:color w:val="000000"/>
          <w:sz w:val="20"/>
          <w:szCs w:val="20"/>
          <w:lang w:eastAsia="lt-LT"/>
        </w:rPr>
      </w:pPr>
    </w:p>
    <w:p w14:paraId="48AB450E" w14:textId="77777777" w:rsidR="007D4D61" w:rsidRPr="007E1F0D" w:rsidRDefault="007D4D61" w:rsidP="007D4D61">
      <w:pPr>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6D850C51" w14:textId="50F105CC" w:rsidR="007D4D61" w:rsidRPr="007E1F0D" w:rsidRDefault="007D4D61" w:rsidP="007D4D61">
      <w:pPr>
        <w:jc w:val="center"/>
        <w:textAlignment w:val="baseline"/>
        <w:rPr>
          <w:rFonts w:ascii="Arial" w:hAnsi="Arial" w:cs="Arial"/>
          <w:color w:val="000000"/>
          <w:sz w:val="20"/>
          <w:szCs w:val="20"/>
          <w:lang w:eastAsia="lt-LT"/>
        </w:rPr>
      </w:pPr>
    </w:p>
    <w:p w14:paraId="24365E49" w14:textId="49783741" w:rsidR="007D4D61" w:rsidRPr="007E1F0D" w:rsidRDefault="007D4D61" w:rsidP="007D4D61">
      <w:pPr>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w:t>
      </w:r>
      <w:r w:rsidR="004C329E" w:rsidRPr="007E1F0D">
        <w:rPr>
          <w:rFonts w:ascii="Arial" w:hAnsi="Arial" w:cs="Arial"/>
          <w:color w:val="000000"/>
          <w:sz w:val="20"/>
          <w:szCs w:val="20"/>
          <w:lang w:eastAsia="lt-LT"/>
        </w:rPr>
        <w:t>2</w:t>
      </w:r>
      <w:r w:rsidRPr="007E1F0D">
        <w:rPr>
          <w:rFonts w:ascii="Arial" w:hAnsi="Arial" w:cs="Arial"/>
          <w:color w:val="000000"/>
          <w:sz w:val="20"/>
          <w:szCs w:val="20"/>
          <w:lang w:eastAsia="lt-LT"/>
        </w:rPr>
        <w:t>__ m._____________ d. Nr. ______</w:t>
      </w:r>
    </w:p>
    <w:p w14:paraId="54CBEEDC" w14:textId="77777777" w:rsidR="007D4D61" w:rsidRPr="007E1F0D" w:rsidRDefault="007D4D61" w:rsidP="007D4D61">
      <w:pPr>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__________________________</w:t>
      </w:r>
    </w:p>
    <w:p w14:paraId="2E974DAE" w14:textId="77777777" w:rsidR="007D4D61" w:rsidRPr="000E1F0D" w:rsidRDefault="007D4D61" w:rsidP="007D4D61">
      <w:pPr>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7D8BEB4B" w14:textId="1D99A7F0" w:rsidR="007D4D61" w:rsidRPr="00064E31" w:rsidRDefault="007D4D61" w:rsidP="004C329E">
      <w:pPr>
        <w:ind w:firstLine="567"/>
        <w:jc w:val="both"/>
        <w:rPr>
          <w:rFonts w:ascii="Arial" w:hAnsi="Arial" w:cs="Arial"/>
          <w:color w:val="000000"/>
          <w:sz w:val="20"/>
          <w:szCs w:val="20"/>
          <w:lang w:eastAsia="lt-LT"/>
        </w:rPr>
      </w:pPr>
      <w:r w:rsidRPr="00064E31">
        <w:rPr>
          <w:rFonts w:ascii="Arial" w:hAnsi="Arial" w:cs="Arial"/>
          <w:color w:val="000000"/>
          <w:sz w:val="20"/>
          <w:szCs w:val="20"/>
          <w:lang w:eastAsia="lt-LT"/>
        </w:rPr>
        <w:t>Aš, ___________________________________________________________________</w:t>
      </w:r>
      <w:r w:rsidR="004C329E" w:rsidRPr="00064E31">
        <w:rPr>
          <w:rFonts w:ascii="Arial" w:hAnsi="Arial" w:cs="Arial"/>
          <w:color w:val="000000"/>
          <w:sz w:val="20"/>
          <w:szCs w:val="20"/>
          <w:lang w:eastAsia="lt-LT"/>
        </w:rPr>
        <w:t>____</w:t>
      </w:r>
      <w:r w:rsidR="007E1F0D">
        <w:rPr>
          <w:rFonts w:ascii="Arial" w:hAnsi="Arial" w:cs="Arial"/>
          <w:color w:val="000000"/>
          <w:sz w:val="20"/>
          <w:szCs w:val="20"/>
          <w:lang w:eastAsia="lt-LT"/>
        </w:rPr>
        <w:t>_______</w:t>
      </w:r>
      <w:r w:rsidRPr="00064E31">
        <w:rPr>
          <w:rFonts w:ascii="Arial" w:hAnsi="Arial" w:cs="Arial"/>
          <w:color w:val="000000"/>
          <w:sz w:val="20"/>
          <w:szCs w:val="20"/>
          <w:lang w:eastAsia="lt-LT"/>
        </w:rPr>
        <w:t>,</w:t>
      </w:r>
    </w:p>
    <w:p w14:paraId="7BCE8957" w14:textId="77777777" w:rsidR="007D4D61" w:rsidRPr="000E1F0D" w:rsidRDefault="007D4D61" w:rsidP="004C329E">
      <w:pPr>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3D77BA6E" w14:textId="2428863F" w:rsidR="007D4D61" w:rsidRPr="00064E31" w:rsidRDefault="007D4D61" w:rsidP="004C329E">
      <w:pPr>
        <w:jc w:val="both"/>
        <w:rPr>
          <w:rFonts w:ascii="Arial" w:hAnsi="Arial" w:cs="Arial"/>
          <w:color w:val="000000"/>
          <w:sz w:val="20"/>
          <w:szCs w:val="20"/>
          <w:lang w:eastAsia="lt-LT"/>
        </w:rPr>
      </w:pPr>
      <w:r w:rsidRPr="00064E31">
        <w:rPr>
          <w:rFonts w:ascii="Arial" w:hAnsi="Arial" w:cs="Arial"/>
          <w:color w:val="000000"/>
          <w:sz w:val="20"/>
          <w:szCs w:val="20"/>
          <w:lang w:eastAsia="lt-LT"/>
        </w:rPr>
        <w:t>patvirtinu, kad mano vadovaujamas (-a) (atstovaujamas (-a)) ______________________</w:t>
      </w:r>
      <w:r w:rsidR="00DB0474">
        <w:rPr>
          <w:rFonts w:ascii="Arial" w:hAnsi="Arial" w:cs="Arial"/>
          <w:color w:val="000000"/>
          <w:sz w:val="20"/>
          <w:szCs w:val="20"/>
          <w:lang w:eastAsia="lt-LT"/>
        </w:rPr>
        <w:t>________________</w:t>
      </w:r>
      <w:r w:rsidRPr="00064E31">
        <w:rPr>
          <w:rFonts w:ascii="Arial" w:hAnsi="Arial" w:cs="Arial"/>
          <w:color w:val="000000"/>
          <w:sz w:val="20"/>
          <w:szCs w:val="20"/>
          <w:lang w:eastAsia="lt-LT"/>
        </w:rPr>
        <w:t>,</w:t>
      </w:r>
    </w:p>
    <w:p w14:paraId="3537D020" w14:textId="700ED55B" w:rsidR="007D4D61" w:rsidRPr="00DB0474" w:rsidRDefault="007D4D61" w:rsidP="004C329E">
      <w:pPr>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39381E03" w14:textId="192DF028" w:rsidR="007D4D61" w:rsidRPr="00064E31" w:rsidRDefault="007D4D61" w:rsidP="004C329E">
      <w:pPr>
        <w:jc w:val="both"/>
        <w:rPr>
          <w:rFonts w:ascii="Arial" w:hAnsi="Arial" w:cs="Arial"/>
          <w:color w:val="000000"/>
          <w:sz w:val="20"/>
          <w:szCs w:val="20"/>
          <w:lang w:eastAsia="lt-LT"/>
        </w:rPr>
      </w:pPr>
      <w:r w:rsidRPr="00064E31">
        <w:rPr>
          <w:rFonts w:ascii="Arial" w:hAnsi="Arial" w:cs="Arial"/>
          <w:color w:val="000000"/>
          <w:sz w:val="20"/>
          <w:szCs w:val="20"/>
          <w:lang w:eastAsia="lt-LT"/>
        </w:rPr>
        <w:t>dalyvaujantis (-i) _________________________________________________________</w:t>
      </w:r>
      <w:r w:rsidR="001C618D">
        <w:rPr>
          <w:rFonts w:ascii="Arial" w:hAnsi="Arial" w:cs="Arial"/>
          <w:color w:val="000000"/>
          <w:sz w:val="20"/>
          <w:szCs w:val="20"/>
          <w:lang w:eastAsia="lt-LT"/>
        </w:rPr>
        <w:t>________________</w:t>
      </w:r>
    </w:p>
    <w:p w14:paraId="38E43062" w14:textId="77777777" w:rsidR="007D4D61" w:rsidRPr="001C618D" w:rsidRDefault="007D4D61" w:rsidP="004C329E">
      <w:pPr>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2520EA88" w14:textId="58B6B3A2" w:rsidR="007D4D61" w:rsidRPr="00064E31" w:rsidRDefault="007D4D61" w:rsidP="004C329E">
      <w:pPr>
        <w:jc w:val="both"/>
        <w:rPr>
          <w:rFonts w:ascii="Arial" w:hAnsi="Arial" w:cs="Arial"/>
          <w:color w:val="000000"/>
          <w:sz w:val="20"/>
          <w:szCs w:val="20"/>
          <w:lang w:eastAsia="lt-LT"/>
        </w:rPr>
      </w:pPr>
      <w:r w:rsidRPr="00064E31">
        <w:rPr>
          <w:rFonts w:ascii="Arial" w:hAnsi="Arial" w:cs="Arial"/>
          <w:color w:val="000000"/>
          <w:sz w:val="20"/>
          <w:szCs w:val="20"/>
          <w:lang w:eastAsia="lt-LT"/>
        </w:rPr>
        <w:t>vykdomame ______________________________</w:t>
      </w:r>
      <w:r w:rsidR="001C618D">
        <w:rPr>
          <w:rFonts w:ascii="Arial" w:hAnsi="Arial" w:cs="Arial"/>
          <w:color w:val="000000"/>
          <w:sz w:val="20"/>
          <w:szCs w:val="20"/>
          <w:lang w:eastAsia="lt-LT"/>
        </w:rPr>
        <w:t>________________________</w:t>
      </w:r>
      <w:r w:rsidR="00C54105">
        <w:rPr>
          <w:rFonts w:ascii="Arial" w:hAnsi="Arial" w:cs="Arial"/>
          <w:color w:val="000000"/>
          <w:sz w:val="20"/>
          <w:szCs w:val="20"/>
          <w:lang w:eastAsia="lt-LT"/>
        </w:rPr>
        <w:t>______________________</w:t>
      </w:r>
      <w:r w:rsidRPr="00064E31">
        <w:rPr>
          <w:rFonts w:ascii="Arial" w:hAnsi="Arial" w:cs="Arial"/>
          <w:color w:val="000000"/>
          <w:sz w:val="20"/>
          <w:szCs w:val="20"/>
          <w:lang w:eastAsia="lt-LT"/>
        </w:rPr>
        <w:t>,</w:t>
      </w:r>
      <w:r w:rsidR="00C54105">
        <w:rPr>
          <w:rFonts w:ascii="Arial" w:hAnsi="Arial" w:cs="Arial"/>
          <w:color w:val="000000"/>
          <w:sz w:val="20"/>
          <w:szCs w:val="20"/>
          <w:lang w:eastAsia="lt-LT"/>
        </w:rPr>
        <w:t xml:space="preserve"> </w:t>
      </w:r>
      <w:r w:rsidRPr="00064E31">
        <w:rPr>
          <w:rFonts w:ascii="Arial" w:hAnsi="Arial" w:cs="Arial"/>
          <w:color w:val="000000"/>
          <w:sz w:val="20"/>
          <w:szCs w:val="20"/>
          <w:lang w:eastAsia="lt-LT"/>
        </w:rPr>
        <w:t xml:space="preserve"> </w:t>
      </w:r>
    </w:p>
    <w:p w14:paraId="7AD22F75" w14:textId="77777777" w:rsidR="007D4D61" w:rsidRPr="001C618D" w:rsidRDefault="007D4D61" w:rsidP="004C329E">
      <w:pPr>
        <w:ind w:firstLine="636"/>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11AFBAF5" w14:textId="77777777" w:rsidR="00F548F5" w:rsidRPr="00064E31" w:rsidRDefault="00F548F5" w:rsidP="00F548F5">
      <w:pPr>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26830A9C" w14:textId="74162C55" w:rsidR="007D4D61" w:rsidRPr="007E1F0D" w:rsidRDefault="007D4D61" w:rsidP="00F548F5">
      <w:pPr>
        <w:jc w:val="both"/>
        <w:rPr>
          <w:rFonts w:ascii="Arial" w:hAnsi="Arial" w:cs="Arial"/>
          <w:color w:val="000000"/>
          <w:sz w:val="20"/>
          <w:szCs w:val="20"/>
          <w:lang w:eastAsia="lt-LT"/>
        </w:rPr>
      </w:pPr>
    </w:p>
    <w:p w14:paraId="0C3AC057" w14:textId="77777777" w:rsidR="007D4D61" w:rsidRPr="006B77D6" w:rsidRDefault="007D4D61" w:rsidP="007D4D61">
      <w:pPr>
        <w:rPr>
          <w:rFonts w:ascii="Arial" w:hAnsi="Arial" w:cs="Arial"/>
        </w:rPr>
      </w:pPr>
      <w:r w:rsidRPr="006B77D6">
        <w:rPr>
          <w:rFonts w:ascii="Arial" w:hAnsi="Arial" w:cs="Arial"/>
        </w:rPr>
        <w:t>  </w:t>
      </w:r>
    </w:p>
    <w:tbl>
      <w:tblPr>
        <w:tblW w:w="0" w:type="auto"/>
        <w:tblCellMar>
          <w:left w:w="0" w:type="dxa"/>
          <w:right w:w="0" w:type="dxa"/>
        </w:tblCellMar>
        <w:tblLook w:val="04A0" w:firstRow="1" w:lastRow="0" w:firstColumn="1" w:lastColumn="0" w:noHBand="0" w:noVBand="1"/>
      </w:tblPr>
      <w:tblGrid>
        <w:gridCol w:w="351"/>
        <w:gridCol w:w="9277"/>
      </w:tblGrid>
      <w:tr w:rsidR="000F2350" w:rsidRPr="000F2350" w14:paraId="28BEB7E9" w14:textId="77777777" w:rsidTr="006B77D6">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44F18FE3" w14:textId="77777777" w:rsidR="007D4D61" w:rsidRPr="000F2350" w:rsidRDefault="007D4D61" w:rsidP="006B77D6">
            <w:pPr>
              <w:rPr>
                <w:rFonts w:ascii="Arial" w:hAnsi="Arial" w:cs="Arial"/>
                <w:color w:val="000000" w:themeColor="text1"/>
                <w:sz w:val="20"/>
                <w:szCs w:val="20"/>
                <w:lang w:eastAsia="lt-LT"/>
              </w:rPr>
            </w:pPr>
            <w:r w:rsidRPr="000F2350">
              <w:rPr>
                <w:rFonts w:ascii="Arial" w:hAnsi="Arial" w:cs="Arial"/>
                <w:color w:val="000000" w:themeColor="text1"/>
                <w:sz w:val="20"/>
                <w:szCs w:val="20"/>
                <w:lang w:eastAsia="lt-LT"/>
              </w:rPr>
              <w:t>×</w:t>
            </w:r>
          </w:p>
        </w:tc>
        <w:tc>
          <w:tcPr>
            <w:tcW w:w="9574" w:type="dxa"/>
            <w:vMerge w:val="restart"/>
            <w:tcBorders>
              <w:top w:val="nil"/>
              <w:left w:val="nil"/>
              <w:bottom w:val="nil"/>
              <w:right w:val="nil"/>
            </w:tcBorders>
            <w:tcMar>
              <w:top w:w="0" w:type="dxa"/>
              <w:left w:w="108" w:type="dxa"/>
              <w:bottom w:w="0" w:type="dxa"/>
              <w:right w:w="108" w:type="dxa"/>
            </w:tcMar>
            <w:hideMark/>
          </w:tcPr>
          <w:p w14:paraId="0229DFD8" w14:textId="4F8CC154" w:rsidR="007D4D61" w:rsidRPr="000F2350" w:rsidRDefault="007D4D61" w:rsidP="006B77D6">
            <w:pPr>
              <w:jc w:val="both"/>
              <w:rPr>
                <w:rFonts w:ascii="Arial" w:hAnsi="Arial" w:cs="Arial"/>
                <w:color w:val="000000" w:themeColor="text1"/>
                <w:sz w:val="20"/>
                <w:szCs w:val="20"/>
                <w:lang w:eastAsia="lt-LT"/>
              </w:rPr>
            </w:pPr>
            <w:r w:rsidRPr="000F2350">
              <w:rPr>
                <w:rFonts w:ascii="Arial" w:hAnsi="Arial" w:cs="Arial"/>
                <w:color w:val="000000" w:themeColor="text1"/>
                <w:sz w:val="20"/>
                <w:szCs w:val="20"/>
                <w:lang w:eastAsia="lt-LT"/>
              </w:rPr>
              <w:t>tiekėjo siūlomos prekės nekelia grėsmės nacionaliniam saugumui</w:t>
            </w:r>
            <w:r w:rsidR="00D719D6" w:rsidRPr="000F2350">
              <w:rPr>
                <w:rFonts w:ascii="Arial" w:hAnsi="Arial" w:cs="Arial"/>
                <w:color w:val="000000" w:themeColor="text1"/>
                <w:sz w:val="20"/>
                <w:szCs w:val="20"/>
                <w:lang w:eastAsia="lt-LT"/>
              </w:rPr>
              <w:t xml:space="preserve"> </w:t>
            </w:r>
            <w:r w:rsidRPr="000F2350">
              <w:rPr>
                <w:rFonts w:ascii="Arial" w:hAnsi="Arial" w:cs="Arial"/>
                <w:color w:val="000000" w:themeColor="text1"/>
                <w:sz w:val="20"/>
                <w:szCs w:val="20"/>
                <w:bdr w:val="none" w:sz="0" w:space="0" w:color="auto" w:frame="1"/>
                <w:lang w:eastAsia="lt-LT"/>
              </w:rPr>
              <w:t>–</w:t>
            </w:r>
            <w:r w:rsidR="00D719D6" w:rsidRPr="000F2350">
              <w:rPr>
                <w:rFonts w:ascii="Arial" w:hAnsi="Arial" w:cs="Arial"/>
                <w:color w:val="000000" w:themeColor="text1"/>
                <w:sz w:val="20"/>
                <w:szCs w:val="20"/>
                <w:bdr w:val="none" w:sz="0" w:space="0" w:color="auto" w:frame="1"/>
                <w:lang w:eastAsia="lt-LT"/>
              </w:rPr>
              <w:t xml:space="preserve"> </w:t>
            </w:r>
            <w:r w:rsidRPr="000F2350">
              <w:rPr>
                <w:rFonts w:ascii="Arial" w:hAnsi="Arial" w:cs="Arial"/>
                <w:color w:val="000000" w:themeColor="text1"/>
                <w:sz w:val="20"/>
                <w:szCs w:val="20"/>
                <w:lang w:eastAsia="lt-LT"/>
              </w:rPr>
              <w:t>vadovaujantis VPĮ 37 straipsnio 9 dalies 1 punktu / PĮ 50 straipsnio 9 dalies 1 punktu,</w:t>
            </w:r>
            <w:r w:rsidR="00D719D6" w:rsidRPr="000F2350">
              <w:rPr>
                <w:rFonts w:ascii="Arial" w:hAnsi="Arial" w:cs="Arial"/>
                <w:color w:val="000000" w:themeColor="text1"/>
                <w:sz w:val="20"/>
                <w:szCs w:val="20"/>
                <w:lang w:eastAsia="lt-LT"/>
              </w:rPr>
              <w:t xml:space="preserve"> </w:t>
            </w:r>
            <w:r w:rsidRPr="000F2350">
              <w:rPr>
                <w:rFonts w:ascii="Arial" w:hAnsi="Arial" w:cs="Arial"/>
                <w:color w:val="000000" w:themeColor="text1"/>
                <w:sz w:val="20"/>
                <w:szCs w:val="20"/>
                <w:lang w:eastAsia="lt-LT"/>
              </w:rPr>
              <w:t>prekių</w:t>
            </w:r>
            <w:r w:rsidR="00D719D6" w:rsidRPr="000F2350">
              <w:rPr>
                <w:rFonts w:ascii="Arial" w:hAnsi="Arial" w:cs="Arial"/>
                <w:color w:val="000000" w:themeColor="text1"/>
                <w:sz w:val="20"/>
                <w:szCs w:val="20"/>
                <w:lang w:eastAsia="lt-LT"/>
              </w:rPr>
              <w:t xml:space="preserve"> </w:t>
            </w:r>
            <w:r w:rsidRPr="000F2350">
              <w:rPr>
                <w:rFonts w:ascii="Arial" w:hAnsi="Arial" w:cs="Arial"/>
                <w:color w:val="000000" w:themeColor="text1"/>
                <w:sz w:val="20"/>
                <w:szCs w:val="20"/>
                <w:lang w:eastAsia="lt-LT"/>
              </w:rPr>
              <w:t>gamintojas ar jį kontroliuojantis</w:t>
            </w:r>
            <w:r w:rsidR="00710E64" w:rsidRPr="000F2350">
              <w:rPr>
                <w:rStyle w:val="FootnoteReference"/>
                <w:rFonts w:ascii="Arial" w:hAnsi="Arial" w:cs="Arial"/>
                <w:color w:val="000000" w:themeColor="text1"/>
                <w:sz w:val="20"/>
                <w:szCs w:val="20"/>
                <w:lang w:eastAsia="lt-LT"/>
              </w:rPr>
              <w:footnoteReference w:id="22"/>
            </w:r>
            <w:r w:rsidRPr="000F2350">
              <w:rPr>
                <w:rFonts w:ascii="Arial" w:hAnsi="Arial" w:cs="Arial"/>
                <w:color w:val="000000" w:themeColor="text1"/>
                <w:sz w:val="20"/>
                <w:szCs w:val="20"/>
                <w:lang w:eastAsia="lt-LT"/>
              </w:rPr>
              <w:t xml:space="preserve"> asmuo</w:t>
            </w:r>
            <w:r w:rsidR="00D719D6" w:rsidRPr="000F2350">
              <w:rPr>
                <w:rFonts w:ascii="Arial" w:hAnsi="Arial" w:cs="Arial"/>
                <w:color w:val="000000" w:themeColor="text1"/>
                <w:sz w:val="20"/>
                <w:szCs w:val="20"/>
                <w:lang w:eastAsia="lt-LT"/>
              </w:rPr>
              <w:t xml:space="preserve"> </w:t>
            </w:r>
            <w:r w:rsidRPr="000F2350">
              <w:rPr>
                <w:rFonts w:ascii="Arial" w:hAnsi="Arial" w:cs="Arial"/>
                <w:color w:val="000000" w:themeColor="text1"/>
                <w:sz w:val="20"/>
                <w:szCs w:val="20"/>
                <w:lang w:eastAsia="lt-LT"/>
              </w:rPr>
              <w:t>nėra registruoti (jeigu gamintojas ar jį kontroliuojantis asmuo yra fizinis asmuo – nuolat gyvenantis ar turintis pilietybę) VPĮ 92 straipsnio 14 dalyje numatytame sąraše nurodytose valstybėse ar teritorijose.</w:t>
            </w:r>
            <w:r w:rsidR="00D719D6" w:rsidRPr="000F2350">
              <w:rPr>
                <w:rFonts w:ascii="Arial" w:hAnsi="Arial" w:cs="Arial"/>
                <w:color w:val="000000" w:themeColor="text1"/>
                <w:sz w:val="20"/>
                <w:szCs w:val="20"/>
                <w:lang w:eastAsia="lt-LT"/>
              </w:rPr>
              <w:t xml:space="preserve"> </w:t>
            </w:r>
            <w:r w:rsidRPr="000F2350">
              <w:rPr>
                <w:rFonts w:ascii="Arial" w:hAnsi="Arial" w:cs="Arial"/>
                <w:color w:val="000000" w:themeColor="text1"/>
                <w:sz w:val="20"/>
                <w:szCs w:val="20"/>
                <w:lang w:eastAsia="lt-LT"/>
              </w:rPr>
              <w:t>(SPS 2.</w:t>
            </w:r>
            <w:r w:rsidR="008232E6" w:rsidRPr="000F2350">
              <w:rPr>
                <w:rFonts w:ascii="Arial" w:hAnsi="Arial" w:cs="Arial"/>
                <w:color w:val="000000" w:themeColor="text1"/>
                <w:sz w:val="20"/>
                <w:szCs w:val="20"/>
                <w:lang w:eastAsia="lt-LT"/>
              </w:rPr>
              <w:t>4</w:t>
            </w:r>
            <w:r w:rsidRPr="000F2350">
              <w:rPr>
                <w:rFonts w:ascii="Arial" w:hAnsi="Arial" w:cs="Arial"/>
                <w:color w:val="000000" w:themeColor="text1"/>
                <w:sz w:val="20"/>
                <w:szCs w:val="20"/>
                <w:lang w:eastAsia="lt-LT"/>
              </w:rPr>
              <w:t xml:space="preserve"> p.)</w:t>
            </w:r>
          </w:p>
          <w:p w14:paraId="1B7D15EC" w14:textId="3447FF60" w:rsidR="007D4D61" w:rsidRPr="000F2350" w:rsidRDefault="007D4D61" w:rsidP="006B77D6">
            <w:pPr>
              <w:shd w:val="clear" w:color="auto" w:fill="FFFFFF"/>
              <w:rPr>
                <w:rFonts w:ascii="Arial" w:hAnsi="Arial" w:cs="Arial"/>
                <w:color w:val="000000" w:themeColor="text1"/>
                <w:sz w:val="20"/>
                <w:szCs w:val="20"/>
                <w:lang w:eastAsia="lt-LT"/>
              </w:rPr>
            </w:pPr>
          </w:p>
        </w:tc>
      </w:tr>
      <w:tr w:rsidR="000F2350" w:rsidRPr="000F2350" w14:paraId="40BBB280" w14:textId="77777777" w:rsidTr="006B77D6">
        <w:tc>
          <w:tcPr>
            <w:tcW w:w="352" w:type="dxa"/>
            <w:tcBorders>
              <w:top w:val="nil"/>
              <w:left w:val="nil"/>
              <w:bottom w:val="nil"/>
              <w:right w:val="nil"/>
            </w:tcBorders>
            <w:tcMar>
              <w:top w:w="0" w:type="dxa"/>
              <w:left w:w="108" w:type="dxa"/>
              <w:bottom w:w="0" w:type="dxa"/>
              <w:right w:w="108" w:type="dxa"/>
            </w:tcMar>
            <w:hideMark/>
          </w:tcPr>
          <w:p w14:paraId="37A22077" w14:textId="77777777" w:rsidR="007D4D61" w:rsidRPr="000F2350" w:rsidRDefault="007D4D61" w:rsidP="006B77D6">
            <w:pPr>
              <w:rPr>
                <w:rFonts w:ascii="Arial" w:hAnsi="Arial" w:cs="Arial"/>
                <w:color w:val="000000" w:themeColor="text1"/>
                <w:sz w:val="20"/>
                <w:szCs w:val="20"/>
                <w:lang w:eastAsia="lt-LT"/>
              </w:rPr>
            </w:pPr>
            <w:r w:rsidRPr="000F2350">
              <w:rPr>
                <w:rFonts w:ascii="Arial" w:hAnsi="Arial" w:cs="Arial"/>
                <w:color w:val="000000" w:themeColor="text1"/>
                <w:sz w:val="20"/>
                <w:szCs w:val="20"/>
                <w:lang w:eastAsia="lt-LT"/>
              </w:rPr>
              <w:t> </w:t>
            </w:r>
          </w:p>
        </w:tc>
        <w:tc>
          <w:tcPr>
            <w:tcW w:w="0" w:type="auto"/>
            <w:vMerge/>
            <w:tcBorders>
              <w:top w:val="nil"/>
              <w:left w:val="nil"/>
              <w:bottom w:val="nil"/>
              <w:right w:val="nil"/>
            </w:tcBorders>
            <w:vAlign w:val="center"/>
            <w:hideMark/>
          </w:tcPr>
          <w:p w14:paraId="61C43F42" w14:textId="77777777" w:rsidR="007D4D61" w:rsidRPr="000F2350" w:rsidRDefault="007D4D61" w:rsidP="006B77D6">
            <w:pPr>
              <w:rPr>
                <w:rFonts w:ascii="Arial" w:hAnsi="Arial" w:cs="Arial"/>
                <w:color w:val="000000" w:themeColor="text1"/>
                <w:sz w:val="20"/>
                <w:szCs w:val="20"/>
                <w:lang w:eastAsia="lt-LT"/>
              </w:rPr>
            </w:pPr>
          </w:p>
        </w:tc>
      </w:tr>
      <w:tr w:rsidR="000F2350" w:rsidRPr="000F2350" w14:paraId="1217979D" w14:textId="77777777" w:rsidTr="006B77D6">
        <w:tc>
          <w:tcPr>
            <w:tcW w:w="352" w:type="dxa"/>
            <w:tcBorders>
              <w:top w:val="nil"/>
              <w:left w:val="nil"/>
              <w:bottom w:val="nil"/>
              <w:right w:val="nil"/>
            </w:tcBorders>
            <w:tcMar>
              <w:top w:w="0" w:type="dxa"/>
              <w:left w:w="108" w:type="dxa"/>
              <w:bottom w:w="0" w:type="dxa"/>
              <w:right w:w="108" w:type="dxa"/>
            </w:tcMar>
            <w:hideMark/>
          </w:tcPr>
          <w:p w14:paraId="7BBBA513" w14:textId="77777777" w:rsidR="007D4D61" w:rsidRPr="000F2350" w:rsidRDefault="007D4D61" w:rsidP="006B77D6">
            <w:pPr>
              <w:rPr>
                <w:rFonts w:ascii="Arial" w:hAnsi="Arial" w:cs="Arial"/>
                <w:color w:val="000000" w:themeColor="text1"/>
                <w:sz w:val="20"/>
                <w:szCs w:val="20"/>
                <w:lang w:eastAsia="lt-LT"/>
              </w:rPr>
            </w:pPr>
            <w:r w:rsidRPr="000F2350">
              <w:rPr>
                <w:rFonts w:ascii="Arial" w:hAnsi="Arial" w:cs="Arial"/>
                <w:color w:val="000000" w:themeColor="text1"/>
                <w:sz w:val="20"/>
                <w:szCs w:val="20"/>
                <w:lang w:eastAsia="lt-LT"/>
              </w:rPr>
              <w:t> </w:t>
            </w:r>
          </w:p>
        </w:tc>
        <w:tc>
          <w:tcPr>
            <w:tcW w:w="0" w:type="auto"/>
            <w:vMerge/>
            <w:tcBorders>
              <w:top w:val="nil"/>
              <w:left w:val="nil"/>
              <w:bottom w:val="nil"/>
              <w:right w:val="nil"/>
            </w:tcBorders>
            <w:vAlign w:val="center"/>
            <w:hideMark/>
          </w:tcPr>
          <w:p w14:paraId="68B8BC2A" w14:textId="77777777" w:rsidR="007D4D61" w:rsidRPr="000F2350" w:rsidRDefault="007D4D61" w:rsidP="006B77D6">
            <w:pPr>
              <w:rPr>
                <w:rFonts w:ascii="Arial" w:hAnsi="Arial" w:cs="Arial"/>
                <w:color w:val="000000" w:themeColor="text1"/>
                <w:sz w:val="20"/>
                <w:szCs w:val="20"/>
                <w:lang w:eastAsia="lt-LT"/>
              </w:rPr>
            </w:pPr>
          </w:p>
        </w:tc>
      </w:tr>
    </w:tbl>
    <w:p w14:paraId="4EC8ADB9" w14:textId="36FA7F13" w:rsidR="007D4D61" w:rsidRPr="000F2350" w:rsidRDefault="007D4D61" w:rsidP="000F2350">
      <w:pPr>
        <w:rPr>
          <w:rFonts w:ascii="Arial" w:hAnsi="Arial" w:cs="Arial"/>
          <w:color w:val="000000" w:themeColor="text1"/>
        </w:rPr>
      </w:pPr>
      <w:r w:rsidRPr="000F2350">
        <w:rPr>
          <w:rFonts w:ascii="Arial" w:hAnsi="Arial" w:cs="Arial"/>
          <w:color w:val="000000" w:themeColor="text1"/>
        </w:rPr>
        <w:t> </w:t>
      </w:r>
    </w:p>
    <w:tbl>
      <w:tblPr>
        <w:tblW w:w="0" w:type="auto"/>
        <w:tblCellMar>
          <w:left w:w="0" w:type="dxa"/>
          <w:right w:w="0" w:type="dxa"/>
        </w:tblCellMar>
        <w:tblLook w:val="04A0" w:firstRow="1" w:lastRow="0" w:firstColumn="1" w:lastColumn="0" w:noHBand="0" w:noVBand="1"/>
      </w:tblPr>
      <w:tblGrid>
        <w:gridCol w:w="351"/>
        <w:gridCol w:w="9277"/>
      </w:tblGrid>
      <w:tr w:rsidR="000F2350" w:rsidRPr="000F2350" w14:paraId="61AFE550" w14:textId="77777777" w:rsidTr="006B77D6">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03BD5F2A" w14:textId="77777777" w:rsidR="007D4D61" w:rsidRPr="000F2350" w:rsidRDefault="007D4D61" w:rsidP="006B77D6">
            <w:pPr>
              <w:rPr>
                <w:rFonts w:ascii="Arial" w:hAnsi="Arial" w:cs="Arial"/>
                <w:color w:val="000000" w:themeColor="text1"/>
                <w:sz w:val="20"/>
                <w:szCs w:val="20"/>
                <w:lang w:eastAsia="lt-LT"/>
              </w:rPr>
            </w:pPr>
            <w:r w:rsidRPr="000F2350">
              <w:rPr>
                <w:rFonts w:ascii="Arial" w:hAnsi="Arial" w:cs="Arial"/>
                <w:color w:val="000000" w:themeColor="text1"/>
                <w:sz w:val="20"/>
                <w:szCs w:val="20"/>
                <w:lang w:eastAsia="lt-LT"/>
              </w:rPr>
              <w:t>×</w:t>
            </w:r>
          </w:p>
        </w:tc>
        <w:tc>
          <w:tcPr>
            <w:tcW w:w="9574" w:type="dxa"/>
            <w:vMerge w:val="restart"/>
            <w:tcBorders>
              <w:top w:val="nil"/>
              <w:left w:val="nil"/>
              <w:bottom w:val="nil"/>
              <w:right w:val="nil"/>
            </w:tcBorders>
            <w:tcMar>
              <w:top w:w="0" w:type="dxa"/>
              <w:left w:w="108" w:type="dxa"/>
              <w:bottom w:w="0" w:type="dxa"/>
              <w:right w:w="108" w:type="dxa"/>
            </w:tcMar>
            <w:hideMark/>
          </w:tcPr>
          <w:p w14:paraId="12F87BBE" w14:textId="1DEE320A" w:rsidR="007D4D61" w:rsidRPr="000F2350" w:rsidRDefault="007D4D61" w:rsidP="006B77D6">
            <w:pPr>
              <w:jc w:val="both"/>
              <w:rPr>
                <w:rFonts w:ascii="Arial" w:hAnsi="Arial" w:cs="Arial"/>
                <w:color w:val="000000" w:themeColor="text1"/>
                <w:sz w:val="20"/>
                <w:szCs w:val="20"/>
                <w:lang w:eastAsia="lt-LT"/>
              </w:rPr>
            </w:pPr>
            <w:r w:rsidRPr="000F2350">
              <w:rPr>
                <w:rFonts w:ascii="Arial" w:hAnsi="Arial" w:cs="Arial"/>
                <w:color w:val="000000" w:themeColor="text1"/>
                <w:sz w:val="20"/>
                <w:szCs w:val="20"/>
                <w:lang w:eastAsia="lt-LT"/>
              </w:rPr>
              <w:t>tiekėjas neturi interesų, galinčių kelti grėsmę nacionaliniam saugumui – vadovaujantis VPĮ 47 straipsnio 9 dalimi, jis pats,</w:t>
            </w:r>
            <w:r w:rsidR="001356D6" w:rsidRPr="000F2350">
              <w:rPr>
                <w:rFonts w:ascii="Arial" w:hAnsi="Arial" w:cs="Arial"/>
                <w:color w:val="000000" w:themeColor="text1"/>
                <w:sz w:val="20"/>
                <w:szCs w:val="20"/>
                <w:lang w:eastAsia="lt-LT"/>
              </w:rPr>
              <w:t xml:space="preserve"> </w:t>
            </w:r>
            <w:r w:rsidRPr="000F2350">
              <w:rPr>
                <w:rFonts w:ascii="Arial" w:hAnsi="Arial" w:cs="Arial"/>
                <w:color w:val="000000" w:themeColor="text1"/>
                <w:sz w:val="20"/>
                <w:szCs w:val="20"/>
                <w:bdr w:val="none" w:sz="0" w:space="0" w:color="auto" w:frame="1"/>
                <w:lang w:eastAsia="lt-LT"/>
              </w:rPr>
              <w:t>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r w:rsidR="001356D6" w:rsidRPr="000F2350">
              <w:rPr>
                <w:rFonts w:ascii="Arial" w:hAnsi="Arial" w:cs="Arial"/>
                <w:color w:val="000000" w:themeColor="text1"/>
                <w:sz w:val="20"/>
                <w:szCs w:val="20"/>
                <w:bdr w:val="none" w:sz="0" w:space="0" w:color="auto" w:frame="1"/>
                <w:lang w:eastAsia="lt-LT"/>
              </w:rPr>
              <w:t xml:space="preserve"> </w:t>
            </w:r>
            <w:r w:rsidRPr="000F2350">
              <w:rPr>
                <w:rFonts w:ascii="Arial" w:hAnsi="Arial" w:cs="Arial"/>
                <w:color w:val="000000" w:themeColor="text1"/>
                <w:sz w:val="20"/>
                <w:szCs w:val="20"/>
                <w:lang w:eastAsia="lt-LT"/>
              </w:rPr>
              <w:t>(SPS 1.1</w:t>
            </w:r>
            <w:r w:rsidR="000F2350" w:rsidRPr="000F2350">
              <w:rPr>
                <w:rFonts w:ascii="Arial" w:hAnsi="Arial" w:cs="Arial"/>
                <w:color w:val="000000" w:themeColor="text1"/>
                <w:sz w:val="20"/>
                <w:szCs w:val="20"/>
                <w:lang w:eastAsia="lt-LT"/>
              </w:rPr>
              <w:t>4</w:t>
            </w:r>
            <w:r w:rsidRPr="000F2350">
              <w:rPr>
                <w:rFonts w:ascii="Arial" w:hAnsi="Arial" w:cs="Arial"/>
                <w:color w:val="000000" w:themeColor="text1"/>
                <w:sz w:val="20"/>
                <w:szCs w:val="20"/>
                <w:lang w:eastAsia="lt-LT"/>
              </w:rPr>
              <w:t xml:space="preserve"> p.)</w:t>
            </w:r>
          </w:p>
        </w:tc>
      </w:tr>
      <w:tr w:rsidR="007D4D61" w:rsidRPr="007E1F0D" w14:paraId="3CA58FAA" w14:textId="77777777" w:rsidTr="006B77D6">
        <w:tc>
          <w:tcPr>
            <w:tcW w:w="352" w:type="dxa"/>
            <w:tcBorders>
              <w:top w:val="nil"/>
              <w:left w:val="nil"/>
              <w:bottom w:val="nil"/>
              <w:right w:val="nil"/>
            </w:tcBorders>
            <w:tcMar>
              <w:top w:w="0" w:type="dxa"/>
              <w:left w:w="108" w:type="dxa"/>
              <w:bottom w:w="0" w:type="dxa"/>
              <w:right w:w="108" w:type="dxa"/>
            </w:tcMar>
            <w:hideMark/>
          </w:tcPr>
          <w:p w14:paraId="33FD1E3B" w14:textId="77777777" w:rsidR="007D4D61" w:rsidRPr="007E1F0D" w:rsidRDefault="007D4D61" w:rsidP="006B77D6">
            <w:pPr>
              <w:rPr>
                <w:rFonts w:ascii="Arial" w:hAnsi="Arial" w:cs="Arial"/>
                <w:sz w:val="20"/>
                <w:szCs w:val="20"/>
                <w:lang w:eastAsia="lt-LT"/>
              </w:rPr>
            </w:pPr>
            <w:r w:rsidRPr="007E1F0D">
              <w:rPr>
                <w:rFonts w:ascii="Arial" w:hAnsi="Arial" w:cs="Arial"/>
                <w:sz w:val="20"/>
                <w:szCs w:val="20"/>
                <w:lang w:eastAsia="lt-LT"/>
              </w:rPr>
              <w:t> </w:t>
            </w:r>
          </w:p>
        </w:tc>
        <w:tc>
          <w:tcPr>
            <w:tcW w:w="0" w:type="auto"/>
            <w:vMerge/>
            <w:tcBorders>
              <w:top w:val="nil"/>
              <w:left w:val="nil"/>
              <w:bottom w:val="nil"/>
              <w:right w:val="nil"/>
            </w:tcBorders>
            <w:vAlign w:val="center"/>
            <w:hideMark/>
          </w:tcPr>
          <w:p w14:paraId="107D940E" w14:textId="77777777" w:rsidR="007D4D61" w:rsidRPr="007E1F0D" w:rsidRDefault="007D4D61" w:rsidP="006B77D6">
            <w:pPr>
              <w:rPr>
                <w:rFonts w:ascii="Arial" w:hAnsi="Arial" w:cs="Arial"/>
                <w:sz w:val="20"/>
                <w:szCs w:val="20"/>
                <w:lang w:eastAsia="lt-LT"/>
              </w:rPr>
            </w:pPr>
          </w:p>
        </w:tc>
      </w:tr>
      <w:tr w:rsidR="007D4D61" w:rsidRPr="007E1F0D" w14:paraId="1D75CBFB" w14:textId="77777777" w:rsidTr="006B77D6">
        <w:tc>
          <w:tcPr>
            <w:tcW w:w="352" w:type="dxa"/>
            <w:tcBorders>
              <w:top w:val="nil"/>
              <w:left w:val="nil"/>
              <w:bottom w:val="nil"/>
              <w:right w:val="nil"/>
            </w:tcBorders>
            <w:tcMar>
              <w:top w:w="0" w:type="dxa"/>
              <w:left w:w="108" w:type="dxa"/>
              <w:bottom w:w="0" w:type="dxa"/>
              <w:right w:w="108" w:type="dxa"/>
            </w:tcMar>
            <w:hideMark/>
          </w:tcPr>
          <w:p w14:paraId="3685378A" w14:textId="77777777" w:rsidR="007D4D61" w:rsidRPr="007E1F0D" w:rsidRDefault="007D4D61" w:rsidP="006B77D6">
            <w:pPr>
              <w:rPr>
                <w:rFonts w:ascii="Arial" w:hAnsi="Arial" w:cs="Arial"/>
                <w:sz w:val="20"/>
                <w:szCs w:val="20"/>
                <w:lang w:eastAsia="lt-LT"/>
              </w:rPr>
            </w:pPr>
            <w:r w:rsidRPr="007E1F0D">
              <w:rPr>
                <w:rFonts w:ascii="Arial" w:hAnsi="Arial" w:cs="Arial"/>
                <w:sz w:val="20"/>
                <w:szCs w:val="20"/>
                <w:lang w:eastAsia="lt-LT"/>
              </w:rPr>
              <w:t> </w:t>
            </w:r>
          </w:p>
        </w:tc>
        <w:tc>
          <w:tcPr>
            <w:tcW w:w="0" w:type="auto"/>
            <w:vMerge/>
            <w:tcBorders>
              <w:top w:val="nil"/>
              <w:left w:val="nil"/>
              <w:bottom w:val="nil"/>
              <w:right w:val="nil"/>
            </w:tcBorders>
            <w:vAlign w:val="center"/>
            <w:hideMark/>
          </w:tcPr>
          <w:p w14:paraId="2FB06740" w14:textId="77777777" w:rsidR="007D4D61" w:rsidRPr="007E1F0D" w:rsidRDefault="007D4D61" w:rsidP="006B77D6">
            <w:pPr>
              <w:rPr>
                <w:rFonts w:ascii="Arial" w:hAnsi="Arial" w:cs="Arial"/>
                <w:sz w:val="20"/>
                <w:szCs w:val="20"/>
                <w:lang w:eastAsia="lt-LT"/>
              </w:rPr>
            </w:pPr>
          </w:p>
        </w:tc>
      </w:tr>
    </w:tbl>
    <w:p w14:paraId="4B1F2BD5" w14:textId="77777777" w:rsidR="007D4D61" w:rsidRPr="006B77D6" w:rsidRDefault="007D4D61" w:rsidP="007D4D61">
      <w:pPr>
        <w:shd w:val="clear" w:color="auto" w:fill="FFFFFF"/>
        <w:rPr>
          <w:rFonts w:ascii="Arial" w:hAnsi="Arial" w:cs="Arial"/>
          <w:color w:val="000000"/>
          <w:lang w:eastAsia="lt-LT"/>
        </w:rPr>
      </w:pPr>
      <w:r w:rsidRPr="006B77D6">
        <w:rPr>
          <w:rFonts w:ascii="Arial" w:hAnsi="Arial" w:cs="Arial"/>
          <w:i/>
          <w:iCs/>
          <w:color w:val="000000"/>
          <w:sz w:val="20"/>
          <w:szCs w:val="20"/>
          <w:lang w:eastAsia="lt-LT"/>
        </w:rPr>
        <w:t> </w:t>
      </w:r>
    </w:p>
    <w:p w14:paraId="4198D722" w14:textId="77777777" w:rsidR="001356D6" w:rsidRDefault="001356D6" w:rsidP="001356D6">
      <w:pPr>
        <w:shd w:val="clear" w:color="auto" w:fill="FFFFFF"/>
        <w:rPr>
          <w:rFonts w:ascii="Arial" w:hAnsi="Arial" w:cs="Arial"/>
          <w:color w:val="000000"/>
          <w:lang w:eastAsia="lt-LT"/>
        </w:rPr>
      </w:pPr>
    </w:p>
    <w:p w14:paraId="51D96969" w14:textId="2BD5BBF8" w:rsidR="007D4D61" w:rsidRPr="007E1F0D" w:rsidRDefault="007D4D61" w:rsidP="001356D6">
      <w:pPr>
        <w:shd w:val="clear" w:color="auto" w:fill="FFFFFF"/>
        <w:rPr>
          <w:rFonts w:ascii="Arial" w:hAnsi="Arial" w:cs="Arial"/>
          <w:color w:val="000000"/>
          <w:sz w:val="20"/>
          <w:szCs w:val="20"/>
          <w:lang w:eastAsia="lt-LT"/>
        </w:rPr>
      </w:pPr>
      <w:r w:rsidRPr="007E1F0D">
        <w:rPr>
          <w:rFonts w:ascii="Arial" w:hAnsi="Arial" w:cs="Arial"/>
          <w:color w:val="000000"/>
          <w:sz w:val="20"/>
          <w:szCs w:val="20"/>
          <w:lang w:eastAsia="lt-LT"/>
        </w:rPr>
        <w:t>Patvirtinu, kad šie duomenys yra teisingi ir aktualūs pasiūlymo pateikimo dieną.</w:t>
      </w:r>
    </w:p>
    <w:p w14:paraId="1CADD549" w14:textId="1F821C7A" w:rsidR="007D4D61" w:rsidRPr="007E1F0D" w:rsidRDefault="007D4D61" w:rsidP="001356D6">
      <w:pPr>
        <w:shd w:val="clear" w:color="auto" w:fill="FFFFFF"/>
        <w:rPr>
          <w:rFonts w:ascii="Arial" w:hAnsi="Arial" w:cs="Arial"/>
          <w:color w:val="000000"/>
          <w:sz w:val="20"/>
          <w:szCs w:val="20"/>
          <w:lang w:eastAsia="lt-LT"/>
        </w:rPr>
      </w:pPr>
    </w:p>
    <w:p w14:paraId="53DC19D3" w14:textId="77777777" w:rsidR="007D4D61" w:rsidRPr="007E1F0D" w:rsidRDefault="007D4D61" w:rsidP="001356D6">
      <w:pPr>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3DD7985B" w14:textId="4365B733" w:rsidR="007D4D61" w:rsidRPr="007E1F0D" w:rsidRDefault="007D4D61" w:rsidP="007D4D61">
      <w:pPr>
        <w:rPr>
          <w:rFonts w:ascii="Arial" w:hAnsi="Arial" w:cs="Arial"/>
          <w:sz w:val="20"/>
          <w:szCs w:val="20"/>
        </w:rPr>
      </w:pPr>
    </w:p>
    <w:p w14:paraId="17C25F09" w14:textId="77777777" w:rsidR="007E1F0D" w:rsidRDefault="007D4D61" w:rsidP="007E1F0D">
      <w:pPr>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7B39C03F" w14:textId="12EA7C8C" w:rsidR="007E1F0D" w:rsidRDefault="007E1F0D" w:rsidP="007E1F0D">
      <w:pPr>
        <w:jc w:val="both"/>
        <w:rPr>
          <w:rFonts w:ascii="Arial" w:hAnsi="Arial" w:cs="Arial"/>
          <w:color w:val="000000"/>
          <w:sz w:val="20"/>
          <w:szCs w:val="20"/>
          <w:lang w:eastAsia="lt-LT"/>
        </w:rPr>
      </w:pPr>
    </w:p>
    <w:p w14:paraId="48B8BF6E" w14:textId="77777777" w:rsidR="007E1F0D" w:rsidRPr="007E1F0D" w:rsidRDefault="007E1F0D" w:rsidP="007E1F0D">
      <w:pPr>
        <w:jc w:val="both"/>
        <w:rPr>
          <w:rFonts w:ascii="Arial" w:hAnsi="Arial" w:cs="Arial"/>
          <w:color w:val="000000"/>
          <w:sz w:val="20"/>
          <w:szCs w:val="20"/>
          <w:lang w:eastAsia="lt-LT"/>
        </w:rPr>
      </w:pPr>
    </w:p>
    <w:p w14:paraId="15626017" w14:textId="77777777" w:rsidR="007D4D61" w:rsidRDefault="004033BA" w:rsidP="007D4D61">
      <w:pPr>
        <w:jc w:val="center"/>
        <w:rPr>
          <w:rFonts w:ascii="Arial" w:hAnsi="Arial" w:cs="Arial"/>
        </w:rPr>
      </w:pPr>
      <w:sdt>
        <w:sdtPr>
          <w:rPr>
            <w:rFonts w:ascii="Arial" w:hAnsi="Arial" w:cs="Arial"/>
            <w:bCs/>
            <w:sz w:val="20"/>
            <w:szCs w:val="20"/>
          </w:rPr>
          <w:id w:val="1810437570"/>
          <w:placeholder>
            <w:docPart w:val="D4F4B062F8514D06B52E5AB2E4A816D6"/>
          </w:placeholder>
          <w:text/>
        </w:sdtPr>
        <w:sdtEndPr/>
        <w:sdtContent>
          <w:r w:rsidR="007D4D61">
            <w:rPr>
              <w:rFonts w:ascii="Arial" w:hAnsi="Arial" w:cs="Arial"/>
              <w:bCs/>
              <w:sz w:val="20"/>
              <w:szCs w:val="20"/>
            </w:rPr>
            <w:t>_____________________________________________________</w:t>
          </w:r>
        </w:sdtContent>
      </w:sdt>
      <w:r w:rsidR="007D4D61" w:rsidRPr="004929CF">
        <w:rPr>
          <w:rFonts w:ascii="Arial" w:hAnsi="Arial" w:cs="Arial"/>
        </w:rPr>
        <w:t xml:space="preserve"> </w:t>
      </w:r>
    </w:p>
    <w:p w14:paraId="752D28B7" w14:textId="2AB7F34C" w:rsidR="00EF2671" w:rsidRPr="000F2350" w:rsidRDefault="007D4D61" w:rsidP="000F2350">
      <w:pPr>
        <w:widowControl w:val="0"/>
        <w:tabs>
          <w:tab w:val="left" w:pos="480"/>
        </w:tabs>
        <w:spacing w:before="60" w:after="60"/>
        <w:jc w:val="center"/>
        <w:rPr>
          <w:rFonts w:ascii="Arial" w:hAnsi="Arial"/>
          <w:sz w:val="18"/>
        </w:rP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23"/>
      </w:r>
    </w:p>
    <w:bookmarkEnd w:id="9"/>
    <w:sectPr w:rsidR="00EF2671" w:rsidRPr="000F2350" w:rsidSect="00286FF9">
      <w:headerReference w:type="even" r:id="rId12"/>
      <w:headerReference w:type="default" r:id="rId13"/>
      <w:headerReference w:type="first" r:id="rId14"/>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AFB2A" w14:textId="77777777" w:rsidR="009D45A3" w:rsidRDefault="009D45A3" w:rsidP="0043350F">
      <w:r>
        <w:separator/>
      </w:r>
    </w:p>
  </w:endnote>
  <w:endnote w:type="continuationSeparator" w:id="0">
    <w:p w14:paraId="2CB4E922" w14:textId="77777777" w:rsidR="009D45A3" w:rsidRDefault="009D45A3" w:rsidP="0043350F">
      <w:r>
        <w:continuationSeparator/>
      </w:r>
    </w:p>
  </w:endnote>
  <w:endnote w:type="continuationNotice" w:id="1">
    <w:p w14:paraId="18AC85F9" w14:textId="77777777" w:rsidR="009D45A3" w:rsidRDefault="009D45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OpenSymbol">
    <w:altName w:val="Segoe UI Symbol"/>
    <w:charset w:val="02"/>
    <w:family w:val="auto"/>
    <w:pitch w:val="default"/>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EC8FB" w14:textId="77777777" w:rsidR="009D45A3" w:rsidRDefault="009D45A3" w:rsidP="0043350F">
      <w:r>
        <w:separator/>
      </w:r>
    </w:p>
  </w:footnote>
  <w:footnote w:type="continuationSeparator" w:id="0">
    <w:p w14:paraId="014EB13B" w14:textId="77777777" w:rsidR="009D45A3" w:rsidRDefault="009D45A3" w:rsidP="0043350F">
      <w:r>
        <w:continuationSeparator/>
      </w:r>
    </w:p>
  </w:footnote>
  <w:footnote w:type="continuationNotice" w:id="1">
    <w:p w14:paraId="50823383" w14:textId="77777777" w:rsidR="009D45A3" w:rsidRDefault="009D45A3"/>
  </w:footnote>
  <w:footnote w:id="2">
    <w:p w14:paraId="56095DE0" w14:textId="356C7E56" w:rsidR="00980D53" w:rsidRDefault="00980D53" w:rsidP="003F71EC">
      <w:pPr>
        <w:pStyle w:val="FootnoteText"/>
        <w:jc w:val="both"/>
      </w:pPr>
      <w:r>
        <w:rPr>
          <w:rStyle w:val="FootnoteReference"/>
        </w:rPr>
        <w:footnoteRef/>
      </w:r>
      <w:r>
        <w:t xml:space="preserve"> </w:t>
      </w:r>
      <w:r w:rsidRPr="00FD7871">
        <w:rPr>
          <w:rFonts w:ascii="Arial" w:eastAsiaTheme="minorHAnsi" w:hAnsi="Arial" w:cs="Arial"/>
          <w:sz w:val="16"/>
          <w:szCs w:val="16"/>
        </w:rPr>
        <w:t>Nurodomas konkretus Subtiekėjo pavadinimas, jei žinomas Pa</w:t>
      </w:r>
      <w:r>
        <w:rPr>
          <w:rFonts w:ascii="Arial" w:eastAsiaTheme="minorHAnsi" w:hAnsi="Arial" w:cs="Arial"/>
          <w:sz w:val="16"/>
          <w:szCs w:val="16"/>
        </w:rPr>
        <w:t>siūlymų</w:t>
      </w:r>
      <w:r w:rsidRPr="00FD7871">
        <w:rPr>
          <w:rFonts w:ascii="Arial" w:eastAsiaTheme="minorHAnsi" w:hAnsi="Arial" w:cs="Arial"/>
          <w:sz w:val="16"/>
          <w:szCs w:val="16"/>
        </w:rPr>
        <w:t xml:space="preserve"> pateikimo metu. Jei ketinama pasitelkti, tačiau konkretus pavadinimas nėra žinomas, nurodoma „Nežinomas“.</w:t>
      </w:r>
      <w:r>
        <w:rPr>
          <w:rFonts w:ascii="Arial" w:eastAsiaTheme="minorHAnsi" w:hAnsi="Arial" w:cs="Arial"/>
          <w:sz w:val="16"/>
          <w:szCs w:val="16"/>
        </w:rPr>
        <w:t xml:space="preserve"> </w:t>
      </w:r>
      <w:r w:rsidRPr="00C04B76">
        <w:rPr>
          <w:rFonts w:ascii="Arial" w:hAnsi="Arial" w:cs="Arial"/>
          <w:sz w:val="16"/>
          <w:szCs w:val="16"/>
        </w:rPr>
        <w:t>Jei konkretus Subtiekėjas nėra žinomas Pa</w:t>
      </w:r>
      <w:r>
        <w:rPr>
          <w:rFonts w:ascii="Arial" w:hAnsi="Arial" w:cs="Arial"/>
          <w:sz w:val="16"/>
          <w:szCs w:val="16"/>
        </w:rPr>
        <w:t>siūlymo</w:t>
      </w:r>
      <w:r w:rsidRPr="00C04B76">
        <w:rPr>
          <w:rFonts w:ascii="Arial" w:hAnsi="Arial" w:cs="Arial"/>
          <w:sz w:val="16"/>
          <w:szCs w:val="16"/>
        </w:rPr>
        <w:t xml:space="preserve"> pateikimo metu, </w:t>
      </w:r>
      <w:r w:rsidRPr="00C04B76">
        <w:rPr>
          <w:rFonts w:ascii="Arial" w:hAnsi="Arial" w:cs="Arial"/>
          <w:b/>
          <w:bCs/>
          <w:sz w:val="16"/>
          <w:szCs w:val="16"/>
        </w:rPr>
        <w:t>Tiekėjas patvirtina, kad Sutarties vykdymui bus pasitelkiami tik tokie Subtiekėjai, kurie neatitiks nei vienos iš VPĮ 45 straipsnio 2</w:t>
      </w:r>
      <w:r w:rsidRPr="00C04B76">
        <w:rPr>
          <w:rFonts w:ascii="Arial" w:hAnsi="Arial" w:cs="Arial"/>
          <w:b/>
          <w:bCs/>
          <w:sz w:val="16"/>
          <w:szCs w:val="16"/>
          <w:vertAlign w:val="superscript"/>
        </w:rPr>
        <w:t>1</w:t>
      </w:r>
      <w:r w:rsidRPr="00C04B76">
        <w:rPr>
          <w:rFonts w:ascii="Arial" w:hAnsi="Arial" w:cs="Arial"/>
          <w:b/>
          <w:bCs/>
          <w:sz w:val="16"/>
          <w:szCs w:val="16"/>
        </w:rPr>
        <w:t xml:space="preserve"> dalyje / PĮ  58 straipsnio 4</w:t>
      </w:r>
      <w:r w:rsidRPr="00C04B76">
        <w:rPr>
          <w:rFonts w:ascii="Arial" w:hAnsi="Arial" w:cs="Arial"/>
          <w:b/>
          <w:bCs/>
          <w:sz w:val="16"/>
          <w:szCs w:val="16"/>
          <w:vertAlign w:val="superscript"/>
        </w:rPr>
        <w:t>1</w:t>
      </w:r>
      <w:r w:rsidRPr="00C04B76">
        <w:rPr>
          <w:rFonts w:ascii="Arial" w:hAnsi="Arial" w:cs="Arial"/>
          <w:b/>
          <w:bCs/>
          <w:sz w:val="16"/>
          <w:szCs w:val="16"/>
        </w:rPr>
        <w:t xml:space="preserve"> dalyje nustatytų sąlygų.</w:t>
      </w:r>
    </w:p>
  </w:footnote>
  <w:footnote w:id="3">
    <w:p w14:paraId="3DAB6A71" w14:textId="20B34FC0" w:rsidR="00D32D9C" w:rsidRPr="009D1897" w:rsidRDefault="00D32D9C" w:rsidP="009B6196">
      <w:pPr>
        <w:pStyle w:val="FootnoteText"/>
        <w:jc w:val="both"/>
        <w:rPr>
          <w:rFonts w:ascii="Arial" w:hAnsi="Arial" w:cs="Arial"/>
          <w:sz w:val="16"/>
          <w:szCs w:val="16"/>
        </w:rPr>
      </w:pPr>
      <w:r w:rsidRPr="009D1897">
        <w:rPr>
          <w:rStyle w:val="FootnoteReference"/>
          <w:rFonts w:ascii="Arial" w:hAnsi="Arial" w:cs="Arial"/>
          <w:sz w:val="18"/>
          <w:szCs w:val="18"/>
        </w:rPr>
        <w:footnoteRef/>
      </w:r>
      <w:r w:rsidRPr="009D1897">
        <w:rPr>
          <w:rFonts w:ascii="Arial" w:hAnsi="Arial" w:cs="Arial"/>
          <w:sz w:val="18"/>
          <w:szCs w:val="18"/>
        </w:rPr>
        <w:t xml:space="preserve"> </w:t>
      </w:r>
      <w:r w:rsidRPr="009D1897">
        <w:rPr>
          <w:rFonts w:ascii="Arial" w:hAnsi="Arial" w:cs="Arial"/>
          <w:sz w:val="16"/>
          <w:szCs w:val="16"/>
        </w:rPr>
        <w:t>Nurodytas</w:t>
      </w:r>
      <w:r w:rsidR="00A00489" w:rsidRPr="009D1897">
        <w:rPr>
          <w:rFonts w:ascii="Arial" w:hAnsi="Arial" w:cs="Arial"/>
          <w:sz w:val="16"/>
          <w:szCs w:val="16"/>
        </w:rPr>
        <w:t xml:space="preserve"> </w:t>
      </w:r>
      <w:sdt>
        <w:sdtPr>
          <w:rPr>
            <w:rFonts w:ascii="Arial" w:hAnsi="Arial" w:cs="Arial"/>
            <w:b/>
            <w:bCs/>
            <w:sz w:val="16"/>
            <w:szCs w:val="16"/>
          </w:rPr>
          <w:id w:val="889540086"/>
          <w:placeholder>
            <w:docPart w:val="33D57696CC6047CEB093CDB8E7433A58"/>
          </w:placeholder>
          <w:dropDownList>
            <w:listItem w:value="[Pasirinkte]"/>
            <w:listItem w:displayText="preliminarus kiekis" w:value="preliminarus kiekis"/>
            <w:listItem w:displayText="maksimalus kiekis" w:value="maksimalus kiekis"/>
          </w:dropDownList>
        </w:sdtPr>
        <w:sdtEndPr/>
        <w:sdtContent>
          <w:r w:rsidR="00E74416">
            <w:rPr>
              <w:rFonts w:ascii="Arial" w:hAnsi="Arial" w:cs="Arial"/>
              <w:b/>
              <w:bCs/>
              <w:sz w:val="16"/>
              <w:szCs w:val="16"/>
            </w:rPr>
            <w:t>preliminarus kiekis</w:t>
          </w:r>
        </w:sdtContent>
      </w:sdt>
      <w:r w:rsidRPr="009D1897">
        <w:rPr>
          <w:rFonts w:ascii="Arial" w:hAnsi="Arial" w:cs="Arial"/>
          <w:sz w:val="16"/>
          <w:szCs w:val="16"/>
        </w:rPr>
        <w:t xml:space="preserve"> Pirkimo objekto kiekis. Pirkėjas neįsipareigoja nupirkti viso nurodyto kiekio.</w:t>
      </w:r>
    </w:p>
  </w:footnote>
  <w:footnote w:id="4">
    <w:p w14:paraId="741F3755" w14:textId="202CFF43" w:rsidR="00D32D9C" w:rsidRPr="009D1897" w:rsidRDefault="00D32D9C" w:rsidP="009B6196">
      <w:pPr>
        <w:pStyle w:val="FootnoteText"/>
        <w:rPr>
          <w:rFonts w:ascii="Arial" w:hAnsi="Arial" w:cs="Arial"/>
          <w:sz w:val="16"/>
          <w:szCs w:val="16"/>
        </w:rPr>
      </w:pPr>
      <w:r w:rsidRPr="009D1897">
        <w:rPr>
          <w:rStyle w:val="FootnoteReference"/>
          <w:rFonts w:ascii="Arial" w:hAnsi="Arial" w:cs="Arial"/>
          <w:sz w:val="18"/>
          <w:szCs w:val="18"/>
        </w:rPr>
        <w:footnoteRef/>
      </w:r>
      <w:r w:rsidRPr="009D1897">
        <w:rPr>
          <w:rFonts w:ascii="Arial" w:hAnsi="Arial" w:cs="Arial"/>
          <w:sz w:val="18"/>
          <w:szCs w:val="18"/>
        </w:rPr>
        <w:t xml:space="preserve"> </w:t>
      </w:r>
      <w:r w:rsidRPr="009D1897">
        <w:rPr>
          <w:rFonts w:ascii="Arial" w:hAnsi="Arial" w:cs="Arial"/>
          <w:sz w:val="16"/>
          <w:szCs w:val="16"/>
        </w:rPr>
        <w:t xml:space="preserve">Kaina EUR be PVM apskaičiuojama padauginant įkainį EUR be PVM iš </w:t>
      </w:r>
      <w:sdt>
        <w:sdtPr>
          <w:rPr>
            <w:rFonts w:ascii="Arial" w:hAnsi="Arial" w:cs="Arial"/>
            <w:b/>
            <w:bCs/>
            <w:sz w:val="16"/>
            <w:szCs w:val="16"/>
          </w:rPr>
          <w:id w:val="1260260374"/>
          <w:placeholder>
            <w:docPart w:val="E19F73D1C8DF4FBC8F94F1E068FF023D"/>
          </w:placeholder>
          <w:dropDownList>
            <w:listItem w:value="[Pasirinkte]"/>
            <w:listItem w:displayText="preliminarus kiekis" w:value="preliminarus kiekis"/>
            <w:listItem w:displayText="maksimalus kiekis" w:value="maksimalus kiekis"/>
          </w:dropDownList>
        </w:sdtPr>
        <w:sdtEndPr/>
        <w:sdtContent>
          <w:r w:rsidR="00E74416">
            <w:rPr>
              <w:rFonts w:ascii="Arial" w:hAnsi="Arial" w:cs="Arial"/>
              <w:b/>
              <w:bCs/>
              <w:sz w:val="16"/>
              <w:szCs w:val="16"/>
            </w:rPr>
            <w:t>preliminarus kiekis</w:t>
          </w:r>
        </w:sdtContent>
      </w:sdt>
      <w:r w:rsidRPr="009D1897">
        <w:rPr>
          <w:rFonts w:ascii="Arial" w:hAnsi="Arial" w:cs="Arial"/>
          <w:sz w:val="16"/>
          <w:szCs w:val="16"/>
        </w:rPr>
        <w:t xml:space="preserve"> kiekio.</w:t>
      </w:r>
    </w:p>
  </w:footnote>
  <w:footnote w:id="5">
    <w:p w14:paraId="6C9AA040" w14:textId="69549898" w:rsidR="00E74416" w:rsidRPr="001B1FD9" w:rsidRDefault="00E74416" w:rsidP="009B6196">
      <w:pPr>
        <w:pStyle w:val="FootnoteText"/>
        <w:jc w:val="both"/>
        <w:rPr>
          <w:rFonts w:ascii="Arial" w:hAnsi="Arial" w:cs="Arial"/>
          <w:sz w:val="18"/>
          <w:szCs w:val="18"/>
        </w:rPr>
      </w:pPr>
      <w:r w:rsidRPr="009D1897">
        <w:rPr>
          <w:rStyle w:val="FootnoteReference"/>
          <w:rFonts w:ascii="Arial" w:hAnsi="Arial" w:cs="Arial"/>
          <w:sz w:val="18"/>
          <w:szCs w:val="18"/>
        </w:rPr>
        <w:footnoteRef/>
      </w:r>
      <w:r w:rsidRPr="009D1897">
        <w:rPr>
          <w:rFonts w:ascii="Arial" w:hAnsi="Arial" w:cs="Arial"/>
          <w:sz w:val="18"/>
          <w:szCs w:val="18"/>
        </w:rPr>
        <w:t xml:space="preserve"> </w:t>
      </w:r>
      <w:r w:rsidRPr="009D1897">
        <w:rPr>
          <w:rFonts w:ascii="Arial" w:hAnsi="Arial" w:cs="Arial"/>
          <w:sz w:val="16"/>
          <w:szCs w:val="16"/>
        </w:rPr>
        <w:t>Pasiūlymo kaina EUR be PVM bus naudojama pasiūlymų vertinimui</w:t>
      </w:r>
      <w:r w:rsidRPr="009D1897">
        <w:rPr>
          <w:rFonts w:ascii="Arial" w:hAnsi="Arial" w:cs="Arial"/>
          <w:iCs/>
          <w:sz w:val="16"/>
          <w:szCs w:val="16"/>
        </w:rPr>
        <w:t xml:space="preserve">. </w:t>
      </w:r>
      <w:r w:rsidRPr="009D1897">
        <w:rPr>
          <w:rFonts w:ascii="Arial" w:hAnsi="Arial" w:cs="Arial"/>
          <w:sz w:val="16"/>
          <w:szCs w:val="16"/>
        </w:rPr>
        <w:t>Pasiūlymo kaina EUR be PVM turi apimti visas išlaidas, visus mokesčius, išskyrus PVM mokestį, mokėtinus pagal galiojančius Lietuvos Respublikos įstatymus.</w:t>
      </w:r>
      <w:r w:rsidRPr="001B1FD9">
        <w:rPr>
          <w:rFonts w:ascii="Arial" w:hAnsi="Arial" w:cs="Arial"/>
          <w:sz w:val="18"/>
          <w:szCs w:val="18"/>
        </w:rPr>
        <w:t xml:space="preserve"> </w:t>
      </w:r>
    </w:p>
  </w:footnote>
  <w:footnote w:id="6">
    <w:p w14:paraId="0CF947A0" w14:textId="19D1763A" w:rsidR="00E74416" w:rsidRPr="00635163" w:rsidRDefault="00E74416" w:rsidP="00692CC8">
      <w:pPr>
        <w:pStyle w:val="FootnoteText"/>
        <w:jc w:val="both"/>
      </w:pPr>
      <w:r>
        <w:rPr>
          <w:rStyle w:val="FootnoteReference"/>
        </w:rPr>
        <w:footnoteRef/>
      </w:r>
      <w:r>
        <w:t xml:space="preserve"> </w:t>
      </w:r>
      <w:r w:rsidRPr="00692CC8">
        <w:rPr>
          <w:rFonts w:ascii="Arial" w:hAnsi="Arial" w:cs="Arial"/>
          <w:sz w:val="16"/>
          <w:szCs w:val="16"/>
        </w:rPr>
        <w:t xml:space="preserve">Tais atvejais, kai pagal galiojančius teisės aktus tiekėjui nereikia mokėti PVM, tiekėjas nurodo priežastis, dėl kurių PVM nemoka, vadovaudamasis </w:t>
      </w:r>
      <w:r w:rsidRPr="00FF753F">
        <w:rPr>
          <w:rFonts w:ascii="Arial" w:hAnsi="Arial" w:cs="Arial"/>
          <w:sz w:val="16"/>
          <w:szCs w:val="16"/>
        </w:rPr>
        <w:t>2006 m. lapkri</w:t>
      </w:r>
      <w:r w:rsidRPr="00692CC8">
        <w:rPr>
          <w:rFonts w:ascii="Arial" w:hAnsi="Arial" w:cs="Arial"/>
          <w:sz w:val="16"/>
          <w:szCs w:val="16"/>
        </w:rPr>
        <w:t xml:space="preserve">čio </w:t>
      </w:r>
      <w:r w:rsidRPr="00FF753F">
        <w:rPr>
          <w:rFonts w:ascii="Arial" w:hAnsi="Arial" w:cs="Arial"/>
          <w:sz w:val="16"/>
          <w:szCs w:val="16"/>
        </w:rPr>
        <w:t>28 d. Tarybos direktyva 2006/112/EB d</w:t>
      </w:r>
      <w:r w:rsidRPr="00692CC8">
        <w:rPr>
          <w:rFonts w:ascii="Arial" w:hAnsi="Arial" w:cs="Arial"/>
          <w:sz w:val="16"/>
          <w:szCs w:val="16"/>
        </w:rPr>
        <w:t xml:space="preserve">ėl pridėtinės vertės mokesčio bendros sistemos arba PVM įstatymo </w:t>
      </w:r>
      <w:r w:rsidRPr="00FF753F">
        <w:rPr>
          <w:rFonts w:ascii="Arial" w:hAnsi="Arial" w:cs="Arial"/>
          <w:sz w:val="16"/>
          <w:szCs w:val="16"/>
        </w:rPr>
        <w:t>95 straipsniu. Tokiu atveju eilut</w:t>
      </w:r>
      <w:r w:rsidRPr="00692CC8">
        <w:rPr>
          <w:rFonts w:ascii="Arial" w:hAnsi="Arial" w:cs="Arial"/>
          <w:sz w:val="16"/>
          <w:szCs w:val="16"/>
        </w:rPr>
        <w:t>ė PVM nepildoma arba joje įrašoma „ne PVM mokėtojas“, arba „netaikoma“.</w:t>
      </w:r>
    </w:p>
  </w:footnote>
  <w:footnote w:id="7">
    <w:p w14:paraId="0302B881" w14:textId="77777777" w:rsidR="00D32D9C" w:rsidRPr="002642C8" w:rsidRDefault="00D32D9C" w:rsidP="008239A6">
      <w:pPr>
        <w:pStyle w:val="FootnoteText"/>
        <w:jc w:val="both"/>
        <w:rPr>
          <w:rFonts w:ascii="Arial" w:hAnsi="Arial" w:cs="Arial"/>
          <w:sz w:val="18"/>
          <w:szCs w:val="18"/>
        </w:rPr>
      </w:pPr>
      <w:r w:rsidRPr="00E63F84">
        <w:rPr>
          <w:rStyle w:val="FootnoteReference"/>
          <w:rFonts w:ascii="Arial" w:hAnsi="Arial" w:cs="Arial"/>
          <w:sz w:val="18"/>
          <w:szCs w:val="18"/>
        </w:rPr>
        <w:footnoteRef/>
      </w:r>
      <w:r w:rsidRPr="00E63F84">
        <w:rPr>
          <w:rFonts w:ascii="Arial" w:hAnsi="Arial" w:cs="Arial"/>
          <w:sz w:val="18"/>
          <w:szCs w:val="18"/>
        </w:rPr>
        <w:t xml:space="preserve"> </w:t>
      </w:r>
      <w:r w:rsidRPr="009D1897">
        <w:rPr>
          <w:rFonts w:ascii="Arial" w:hAnsi="Arial" w:cs="Arial"/>
          <w:sz w:val="16"/>
          <w:szCs w:val="16"/>
        </w:rPr>
        <w:t>Jei Pasiūlymą Pirkimui pasirašo vadovo įgaliotas asmuo, prie Pasiūlymo turi būti pridėtas rašytinis įgaliojimas arba kitas dokumentas, suteikiantis parašo teisę.</w:t>
      </w:r>
    </w:p>
  </w:footnote>
  <w:footnote w:id="8">
    <w:p w14:paraId="6576D817" w14:textId="77777777" w:rsidR="00364585" w:rsidRPr="00B248EC" w:rsidRDefault="00364585" w:rsidP="00364585">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Jei pasiūlymą pateikia Jungtinei veiklai susivienijusių Tiekėjų grupė, Tiekėjo rekvizitus ir kitą informaciją turi pateikti kiekvienas tokios grupės narys.</w:t>
      </w:r>
    </w:p>
  </w:footnote>
  <w:footnote w:id="9">
    <w:p w14:paraId="1B4CDB46" w14:textId="77777777" w:rsidR="00364585" w:rsidRPr="00B248EC" w:rsidRDefault="00364585" w:rsidP="00364585">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Tuo atveju, jei Pasiūlymą teikia Tiekėjų grupė, pateikiama informacija apie visus Tiekėjų grupės narius.</w:t>
      </w:r>
    </w:p>
  </w:footnote>
  <w:footnote w:id="10">
    <w:p w14:paraId="6E84DC00" w14:textId="77777777" w:rsidR="00364585" w:rsidRPr="00B248EC" w:rsidRDefault="00364585" w:rsidP="00364585">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Nurodoma įgaliojimo arba įsakymo  data ir numeris arba kito dokumento (įmonės įstatai, nuostatai ar pan.) data ir numeris. </w:t>
      </w:r>
    </w:p>
  </w:footnote>
  <w:footnote w:id="11">
    <w:p w14:paraId="79F8E874" w14:textId="77777777" w:rsidR="00364585" w:rsidRPr="002642C8" w:rsidRDefault="00364585" w:rsidP="00364585">
      <w:pPr>
        <w:pStyle w:val="FootnoteText"/>
        <w:jc w:val="both"/>
        <w:rPr>
          <w:rFonts w:ascii="Arial" w:hAnsi="Arial" w:cs="Arial"/>
          <w:sz w:val="18"/>
          <w:szCs w:val="18"/>
        </w:rPr>
      </w:pPr>
      <w:r w:rsidRPr="00B248EC">
        <w:rPr>
          <w:rStyle w:val="FootnoteReference"/>
          <w:rFonts w:ascii="Arial" w:hAnsi="Arial" w:cs="Arial"/>
          <w:sz w:val="18"/>
          <w:szCs w:val="18"/>
        </w:rPr>
        <w:footnoteRef/>
      </w:r>
      <w:r w:rsidRPr="00B248EC">
        <w:rPr>
          <w:rFonts w:ascii="Arial" w:hAnsi="Arial" w:cs="Arial"/>
          <w:sz w:val="18"/>
          <w:szCs w:val="18"/>
        </w:rPr>
        <w:t xml:space="preserve"> </w:t>
      </w:r>
      <w:r w:rsidRPr="00B248EC">
        <w:rPr>
          <w:rFonts w:ascii="Arial" w:hAnsi="Arial" w:cs="Arial"/>
          <w:sz w:val="16"/>
          <w:szCs w:val="16"/>
        </w:rPr>
        <w:t>Jei Pasiūlymą Pirkimui pasirašo vadovo įgaliotas asmuo, prie Pasiūlymo turi būti pridėtas rašytinis įgaliojimas arba kitas dokumentas, suteikiantis parašo teisę.</w:t>
      </w:r>
    </w:p>
  </w:footnote>
  <w:footnote w:id="12">
    <w:p w14:paraId="7D01A1B0" w14:textId="77777777" w:rsidR="00CD07B7" w:rsidRPr="002231D6" w:rsidRDefault="00CD07B7" w:rsidP="00CD07B7">
      <w:pPr>
        <w:pStyle w:val="FootnoteText"/>
        <w:jc w:val="both"/>
        <w:rPr>
          <w:rFonts w:ascii="Arial" w:hAnsi="Arial" w:cs="Arial"/>
          <w:sz w:val="18"/>
          <w:szCs w:val="18"/>
        </w:rPr>
      </w:pPr>
      <w:r w:rsidRPr="002231D6">
        <w:rPr>
          <w:rStyle w:val="FootnoteReference"/>
          <w:rFonts w:ascii="Arial" w:hAnsi="Arial" w:cs="Arial"/>
          <w:sz w:val="18"/>
          <w:szCs w:val="18"/>
        </w:rPr>
        <w:footnoteRef/>
      </w:r>
      <w:r w:rsidRPr="002231D6">
        <w:rPr>
          <w:rFonts w:ascii="Arial" w:hAnsi="Arial" w:cs="Arial"/>
          <w:sz w:val="18"/>
          <w:szCs w:val="18"/>
        </w:rPr>
        <w:t xml:space="preserve"> Jei Pasiūlymą Pirkimui pasirašo vadovo įgaliotas asmuo, prie Pasiūlymo turi būti pridėtas rašytinis įgaliojimas arba kitas dokumentas, suteikiantis parašo teisę.</w:t>
      </w:r>
    </w:p>
  </w:footnote>
  <w:footnote w:id="13">
    <w:p w14:paraId="67E9C6B8" w14:textId="77777777" w:rsidR="00CD07B7" w:rsidRPr="00D12F2B" w:rsidRDefault="00CD07B7" w:rsidP="00CD07B7">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r>
        <w:rPr>
          <w:rFonts w:ascii="Arial" w:hAnsi="Arial" w:cs="Arial"/>
          <w:sz w:val="16"/>
          <w:szCs w:val="16"/>
        </w:rPr>
        <w:t xml:space="preserve"> Atsižvelgiant į informacijos konfidencialumą</w:t>
      </w:r>
      <w:r w:rsidRPr="00BD394F">
        <w:rPr>
          <w:rFonts w:ascii="Arial" w:hAnsi="Arial" w:cs="Arial"/>
          <w:sz w:val="16"/>
          <w:szCs w:val="16"/>
        </w:rPr>
        <w:t xml:space="preserve">, </w:t>
      </w:r>
      <w:r w:rsidRPr="00BD394F">
        <w:rPr>
          <w:rFonts w:ascii="Arial" w:hAnsi="Arial" w:cs="Arial"/>
          <w:b/>
          <w:iCs/>
          <w:sz w:val="16"/>
          <w:szCs w:val="16"/>
          <w:u w:val="single"/>
        </w:rPr>
        <w:t>pateikiami konfidencialumą įrodantys dokumentai ir argumentai.</w:t>
      </w:r>
    </w:p>
  </w:footnote>
  <w:footnote w:id="14">
    <w:p w14:paraId="0E7975F6" w14:textId="77777777" w:rsidR="00CD07B7" w:rsidRPr="004B22F2" w:rsidRDefault="00CD07B7" w:rsidP="00CD07B7">
      <w:pPr>
        <w:autoSpaceDE w:val="0"/>
        <w:autoSpaceDN w:val="0"/>
        <w:adjustRightInd w:val="0"/>
        <w:spacing w:before="60" w:after="60"/>
        <w:jc w:val="both"/>
        <w:rPr>
          <w:rFonts w:ascii="Arial" w:hAnsi="Arial" w:cs="Arial"/>
          <w:sz w:val="16"/>
          <w:szCs w:val="16"/>
        </w:rPr>
      </w:pPr>
      <w:r w:rsidRPr="00B27257">
        <w:rPr>
          <w:rStyle w:val="FootnoteReference"/>
          <w:rFonts w:ascii="Arial" w:hAnsi="Arial" w:cs="Arial"/>
          <w:sz w:val="18"/>
          <w:szCs w:val="18"/>
        </w:rPr>
        <w:footnoteRef/>
      </w:r>
      <w:r w:rsidRPr="00B27257">
        <w:rPr>
          <w:rFonts w:ascii="Arial" w:hAnsi="Arial" w:cs="Arial"/>
          <w:sz w:val="18"/>
          <w:szCs w:val="18"/>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Pr="00BD394F">
        <w:rPr>
          <w:rFonts w:ascii="Arial" w:hAnsi="Arial" w:cs="Arial"/>
          <w:iCs/>
          <w:sz w:val="16"/>
          <w:szCs w:val="16"/>
        </w:rPr>
        <w:t xml:space="preserve"> Visas Dalyvio Pasiūlymas negali būti laikomas konfidencialia informacija</w:t>
      </w:r>
      <w:r w:rsidRPr="00BD394F">
        <w:rPr>
          <w:rFonts w:ascii="Arial" w:hAnsi="Arial" w:cs="Arial"/>
          <w:bCs/>
          <w:iCs/>
          <w:sz w:val="16"/>
          <w:szCs w:val="16"/>
        </w:rPr>
        <w:t>.</w:t>
      </w:r>
    </w:p>
    <w:p w14:paraId="64AF0E2B" w14:textId="77777777" w:rsidR="00CD07B7" w:rsidRPr="004B22F2" w:rsidRDefault="00CD07B7" w:rsidP="00CD07B7">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2ABF837B" w14:textId="77777777" w:rsidR="00CD07B7" w:rsidRPr="00D12F2B" w:rsidRDefault="00CD07B7" w:rsidP="00CD07B7">
      <w:pPr>
        <w:pStyle w:val="FootnoteText"/>
        <w:jc w:val="both"/>
        <w:rPr>
          <w:rFonts w:ascii="Arial" w:hAnsi="Arial" w:cs="Arial"/>
          <w:sz w:val="16"/>
          <w:szCs w:val="16"/>
        </w:rPr>
      </w:pPr>
      <w:r w:rsidRPr="004B22F2">
        <w:rPr>
          <w:rFonts w:ascii="Arial" w:hAnsi="Arial" w:cs="Arial"/>
          <w:sz w:val="16"/>
          <w:szCs w:val="16"/>
        </w:rPr>
        <w:t xml:space="preserve">Atkreipiame dėmesį, kad vadovaujantis VPĮ ir (arba atitinkamai PĮ), </w:t>
      </w:r>
      <w:r w:rsidRPr="004B22F2">
        <w:rPr>
          <w:rFonts w:ascii="Arial" w:hAnsi="Arial" w:cs="Arial"/>
          <w:iCs/>
          <w:sz w:val="16"/>
          <w:szCs w:val="16"/>
        </w:rPr>
        <w:t>Konfidencialia negali būti laikoma</w:t>
      </w:r>
      <w:r w:rsidRPr="004B22F2">
        <w:rPr>
          <w:rFonts w:ascii="Arial" w:hAnsi="Arial" w:cs="Arial"/>
          <w:bCs/>
          <w:iCs/>
          <w:sz w:val="16"/>
          <w:szCs w:val="16"/>
        </w:rPr>
        <w:t xml:space="preserve"> informacija, kuri atitinka VPĮ 20 straipsnio 2 dalyje ir (arba atitinkamai PĮ 32 straipsnio 2 dalyje) nustatytus požymius ir sąlygas, o Pirkėjui kilus abejonių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5">
    <w:p w14:paraId="1023C2D4" w14:textId="77777777" w:rsidR="00CD07B7" w:rsidRPr="00D12F2B" w:rsidRDefault="00CD07B7" w:rsidP="00CD07B7">
      <w:pPr>
        <w:pStyle w:val="FootnoteText"/>
        <w:jc w:val="both"/>
        <w:rPr>
          <w:rFonts w:ascii="Arial" w:hAnsi="Arial" w:cs="Arial"/>
          <w:sz w:val="16"/>
          <w:szCs w:val="16"/>
        </w:rPr>
      </w:pPr>
      <w:r w:rsidRPr="00B27257">
        <w:rPr>
          <w:rStyle w:val="FootnoteReference"/>
          <w:rFonts w:ascii="Arial" w:hAnsi="Arial" w:cs="Arial"/>
          <w:sz w:val="18"/>
          <w:szCs w:val="18"/>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16">
    <w:p w14:paraId="46F5FAE2" w14:textId="77777777" w:rsidR="00CD07B7" w:rsidRPr="003B1940" w:rsidRDefault="00CD07B7" w:rsidP="00CD07B7">
      <w:pPr>
        <w:pStyle w:val="FootnoteText"/>
        <w:jc w:val="both"/>
        <w:rPr>
          <w:rFonts w:ascii="Arial" w:hAnsi="Arial" w:cs="Arial"/>
        </w:rPr>
      </w:pPr>
      <w:r w:rsidRPr="00B27257">
        <w:rPr>
          <w:rStyle w:val="FootnoteReference"/>
          <w:rFonts w:ascii="Arial" w:hAnsi="Arial" w:cs="Arial"/>
          <w:sz w:val="18"/>
          <w:szCs w:val="18"/>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 w:id="17">
    <w:p w14:paraId="4704D5BD" w14:textId="77777777" w:rsidR="0016330B" w:rsidRPr="00FD7871" w:rsidRDefault="0016330B" w:rsidP="0016330B">
      <w:pPr>
        <w:pStyle w:val="FootnoteText"/>
        <w:jc w:val="both"/>
        <w:rPr>
          <w:rFonts w:ascii="Arial" w:hAnsi="Arial" w:cs="Arial"/>
          <w:i/>
          <w:sz w:val="18"/>
          <w:szCs w:val="18"/>
        </w:rPr>
      </w:pPr>
      <w:r w:rsidRPr="00FD7871">
        <w:rPr>
          <w:rStyle w:val="FootnoteReference"/>
          <w:rFonts w:ascii="Arial" w:hAnsi="Arial" w:cs="Arial"/>
          <w:sz w:val="18"/>
          <w:szCs w:val="18"/>
        </w:rPr>
        <w:footnoteRef/>
      </w:r>
      <w:r w:rsidRPr="00FD7871">
        <w:rPr>
          <w:rFonts w:ascii="Arial" w:hAnsi="Arial" w:cs="Arial"/>
          <w:sz w:val="18"/>
          <w:szCs w:val="18"/>
        </w:rPr>
        <w:t xml:space="preserve"> </w:t>
      </w:r>
      <w:r w:rsidRPr="00FD7871">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Pr="00FD7871">
        <w:rPr>
          <w:rFonts w:ascii="Arial" w:hAnsi="Arial"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FD7871">
        <w:rPr>
          <w:rFonts w:ascii="Arial" w:hAnsi="Arial"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p w14:paraId="1F8887CF" w14:textId="77777777" w:rsidR="0016330B" w:rsidRPr="00FD7871" w:rsidRDefault="0016330B" w:rsidP="0016330B">
      <w:pPr>
        <w:pStyle w:val="FootnoteText"/>
        <w:jc w:val="both"/>
        <w:rPr>
          <w:rFonts w:ascii="Arial" w:hAnsi="Arial" w:cs="Arial"/>
          <w:i/>
          <w:sz w:val="18"/>
          <w:szCs w:val="18"/>
        </w:rPr>
      </w:pPr>
    </w:p>
  </w:footnote>
  <w:footnote w:id="18">
    <w:p w14:paraId="53CEC300" w14:textId="77777777" w:rsidR="0016330B" w:rsidRPr="00FD7871" w:rsidRDefault="0016330B" w:rsidP="0016330B">
      <w:pPr>
        <w:pStyle w:val="FootnoteText"/>
        <w:jc w:val="both"/>
        <w:rPr>
          <w:rFonts w:ascii="Arial" w:hAnsi="Arial" w:cs="Arial"/>
          <w:sz w:val="18"/>
          <w:szCs w:val="18"/>
        </w:rPr>
      </w:pPr>
      <w:r w:rsidRPr="00FD7871">
        <w:rPr>
          <w:rStyle w:val="FootnoteReference"/>
          <w:rFonts w:ascii="Arial" w:hAnsi="Arial" w:cs="Arial"/>
          <w:sz w:val="18"/>
          <w:szCs w:val="18"/>
        </w:rPr>
        <w:footnoteRef/>
      </w:r>
      <w:r w:rsidRPr="00FD7871">
        <w:rPr>
          <w:rFonts w:ascii="Arial" w:hAnsi="Arial" w:cs="Arial"/>
          <w:sz w:val="18"/>
          <w:szCs w:val="18"/>
        </w:rPr>
        <w:t xml:space="preserve"> </w:t>
      </w:r>
      <w:r w:rsidRPr="00FD7871">
        <w:rPr>
          <w:rFonts w:ascii="Arial" w:hAnsi="Arial" w:cs="Arial"/>
          <w:sz w:val="16"/>
          <w:szCs w:val="16"/>
        </w:rPr>
        <w:t>Pripažinta, vadovaujantis Lietuvos Respublikos įstatymu dėl branduolinės elektrinės, statomos Baltarusijos Respublikoje, Astravo rajone, pripažinimo nesaugia, keliančia grėsmę Lietuvos Respublikos nacionaliniam saugumui, aplinkai ir visuomenės sveikatai (TAR, 2017-06-27, Nr. 2017-10815).</w:t>
      </w:r>
    </w:p>
    <w:p w14:paraId="3E1BB6AF" w14:textId="77777777" w:rsidR="0016330B" w:rsidRPr="00FD7871" w:rsidRDefault="0016330B" w:rsidP="0016330B">
      <w:pPr>
        <w:pStyle w:val="FootnoteText"/>
        <w:jc w:val="both"/>
        <w:rPr>
          <w:rFonts w:ascii="Arial" w:hAnsi="Arial" w:cs="Arial"/>
          <w:sz w:val="18"/>
          <w:szCs w:val="18"/>
        </w:rPr>
      </w:pPr>
    </w:p>
  </w:footnote>
  <w:footnote w:id="19">
    <w:p w14:paraId="483C2FB1" w14:textId="77777777" w:rsidR="0016330B" w:rsidRPr="00FD7871" w:rsidRDefault="0016330B" w:rsidP="0016330B">
      <w:pPr>
        <w:pStyle w:val="FootnoteText"/>
        <w:jc w:val="both"/>
        <w:rPr>
          <w:rFonts w:ascii="Arial" w:hAnsi="Arial" w:cs="Arial"/>
          <w:i/>
          <w:sz w:val="16"/>
          <w:szCs w:val="16"/>
        </w:rPr>
      </w:pPr>
      <w:r w:rsidRPr="00FD7871">
        <w:rPr>
          <w:rStyle w:val="FootnoteReference"/>
          <w:rFonts w:ascii="Arial" w:hAnsi="Arial" w:cs="Arial"/>
          <w:sz w:val="18"/>
          <w:szCs w:val="18"/>
        </w:rPr>
        <w:footnoteRef/>
      </w:r>
      <w:r w:rsidRPr="00FD7871">
        <w:rPr>
          <w:rFonts w:ascii="Arial" w:hAnsi="Arial" w:cs="Arial"/>
          <w:sz w:val="18"/>
          <w:szCs w:val="18"/>
        </w:rPr>
        <w:t xml:space="preserve"> </w:t>
      </w:r>
      <w:r w:rsidRPr="00FD7871">
        <w:rPr>
          <w:rFonts w:ascii="Arial" w:hAnsi="Arial" w:cs="Arial"/>
          <w:sz w:val="16"/>
          <w:szCs w:val="16"/>
        </w:rPr>
        <w:t xml:space="preserve">Kontrolės teisė </w:t>
      </w:r>
      <w:bookmarkStart w:id="8" w:name="_Hlk90471677"/>
      <w:r w:rsidRPr="00FD7871">
        <w:rPr>
          <w:rFonts w:ascii="Arial" w:hAnsi="Arial" w:cs="Arial"/>
          <w:sz w:val="16"/>
          <w:szCs w:val="16"/>
        </w:rPr>
        <w:t xml:space="preserve">suprantama taip, kaip ji apibrėžta Lietuvos Respublikos konkurencijos įstatymo 3 straipsnio 9 dalyje: </w:t>
      </w:r>
      <w:bookmarkEnd w:id="8"/>
      <w:r w:rsidRPr="00FD7871">
        <w:rPr>
          <w:rFonts w:ascii="Arial" w:hAnsi="Arial" w:cs="Arial"/>
          <w:b/>
          <w:i/>
          <w:sz w:val="16"/>
          <w:szCs w:val="16"/>
        </w:rPr>
        <w:t>Kontrolė</w:t>
      </w:r>
      <w:r w:rsidRPr="00FD7871">
        <w:rPr>
          <w:rFonts w:ascii="Arial" w:hAnsi="Arial" w:cs="Arial"/>
          <w:i/>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47FE6427" w14:textId="77777777" w:rsidR="0016330B" w:rsidRPr="00FD7871" w:rsidRDefault="0016330B" w:rsidP="0016330B">
      <w:pPr>
        <w:pStyle w:val="FootnoteText"/>
        <w:jc w:val="both"/>
        <w:rPr>
          <w:rFonts w:ascii="Arial" w:hAnsi="Arial" w:cs="Arial"/>
          <w:i/>
          <w:sz w:val="16"/>
          <w:szCs w:val="16"/>
        </w:rPr>
      </w:pPr>
      <w:r w:rsidRPr="00FD7871">
        <w:rPr>
          <w:rFonts w:ascii="Arial" w:hAnsi="Arial" w:cs="Arial"/>
          <w:i/>
          <w:sz w:val="16"/>
          <w:szCs w:val="16"/>
        </w:rPr>
        <w:t>1) nuosavybės teisę į visą ar dalį ūkio subjekto turto arba teisę naudoti visą ar dalį ūkio subjekto turto;</w:t>
      </w:r>
    </w:p>
    <w:p w14:paraId="0555179E" w14:textId="77777777" w:rsidR="0016330B" w:rsidRPr="00FD7871" w:rsidRDefault="0016330B" w:rsidP="0016330B">
      <w:pPr>
        <w:pStyle w:val="FootnoteText"/>
        <w:jc w:val="both"/>
        <w:rPr>
          <w:rFonts w:ascii="Arial" w:hAnsi="Arial" w:cs="Arial"/>
          <w:i/>
          <w:sz w:val="16"/>
          <w:szCs w:val="16"/>
        </w:rPr>
      </w:pPr>
      <w:r w:rsidRPr="00FD7871">
        <w:rPr>
          <w:rFonts w:ascii="Arial" w:hAnsi="Arial" w:cs="Arial"/>
          <w:i/>
          <w:sz w:val="16"/>
          <w:szCs w:val="16"/>
        </w:rPr>
        <w:t>2) kitas teises, kurios leidžia daryti lemiamą įtaką ūkio subjekto organų sprendimams ar personalo sudėčiai.</w:t>
      </w:r>
    </w:p>
    <w:p w14:paraId="2C77CE02" w14:textId="77777777" w:rsidR="0016330B" w:rsidRPr="00FD7871" w:rsidRDefault="0016330B" w:rsidP="0016330B">
      <w:pPr>
        <w:pStyle w:val="FootnoteText"/>
        <w:jc w:val="both"/>
        <w:rPr>
          <w:rFonts w:ascii="Arial" w:hAnsi="Arial" w:cs="Arial"/>
          <w:sz w:val="16"/>
          <w:szCs w:val="16"/>
        </w:rPr>
      </w:pPr>
    </w:p>
    <w:p w14:paraId="0B26F2C1" w14:textId="77777777" w:rsidR="0016330B" w:rsidRPr="00FD7871" w:rsidRDefault="0016330B" w:rsidP="0016330B">
      <w:pPr>
        <w:pStyle w:val="FootnoteText"/>
        <w:jc w:val="both"/>
        <w:rPr>
          <w:rFonts w:ascii="Arial" w:hAnsi="Arial" w:cs="Arial"/>
          <w:sz w:val="16"/>
          <w:szCs w:val="16"/>
        </w:rPr>
      </w:pPr>
      <w:r w:rsidRPr="00FD7871">
        <w:rPr>
          <w:rFonts w:ascii="Arial" w:hAnsi="Arial" w:cs="Arial"/>
          <w:sz w:val="16"/>
          <w:szCs w:val="16"/>
        </w:rPr>
        <w:t>Lemiama įtaka suprantama taip, kaip ji apibrėžta Lietuvos Respublikos konkurencijos įstatymo 3 straipsnio 11 dalyje:</w:t>
      </w:r>
    </w:p>
    <w:p w14:paraId="703B8949" w14:textId="77777777" w:rsidR="0016330B" w:rsidRPr="00EB496E" w:rsidRDefault="0016330B" w:rsidP="0016330B">
      <w:pPr>
        <w:pStyle w:val="FootnoteText"/>
        <w:jc w:val="both"/>
        <w:rPr>
          <w:rFonts w:ascii="Arial" w:hAnsi="Arial" w:cs="Arial"/>
          <w:i/>
          <w:sz w:val="18"/>
          <w:szCs w:val="18"/>
        </w:rPr>
      </w:pPr>
      <w:r w:rsidRPr="00FD7871">
        <w:rPr>
          <w:rFonts w:ascii="Arial" w:hAnsi="Arial" w:cs="Arial"/>
          <w:b/>
          <w:i/>
          <w:sz w:val="16"/>
          <w:szCs w:val="16"/>
        </w:rPr>
        <w:t>Lemiama įtaka</w:t>
      </w:r>
      <w:r w:rsidRPr="00FD7871">
        <w:rPr>
          <w:rFonts w:ascii="Arial" w:hAnsi="Arial"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20">
    <w:p w14:paraId="70A85BEE" w14:textId="77777777" w:rsidR="00C46F21" w:rsidRDefault="00C46F21" w:rsidP="00C46F21">
      <w:pPr>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05DBA729" w14:textId="77777777" w:rsidR="00C46F21" w:rsidRDefault="00C46F21" w:rsidP="00C46F21">
      <w:pPr>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56A8805F" w14:textId="77777777" w:rsidR="00C46F21" w:rsidRDefault="00C46F21" w:rsidP="00C46F21">
      <w:pPr>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1951AA5C" w14:textId="77777777" w:rsidR="00C46F21" w:rsidRDefault="00C46F21" w:rsidP="00C46F21">
      <w:pPr>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6D0149D6" w14:textId="77777777" w:rsidR="00C46F21" w:rsidRPr="00710E64" w:rsidRDefault="00C46F21" w:rsidP="00C46F21">
      <w:pPr>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21">
    <w:p w14:paraId="657A7C58" w14:textId="77777777" w:rsidR="00C46F21" w:rsidRPr="003B1940" w:rsidRDefault="00C46F21" w:rsidP="00C46F21">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 w:id="22">
    <w:p w14:paraId="2CF56202" w14:textId="77777777" w:rsidR="00710E64" w:rsidRDefault="00710E64" w:rsidP="00710E64">
      <w:pPr>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5CBDA1C5" w14:textId="77777777" w:rsidR="00710E64" w:rsidRDefault="00710E64" w:rsidP="00710E64">
      <w:pPr>
        <w:ind w:firstLine="284"/>
        <w:jc w:val="both"/>
        <w:textAlignment w:val="center"/>
        <w:rPr>
          <w:rFonts w:ascii="Arial" w:hAnsi="Arial" w:cs="Arial"/>
          <w:color w:val="000000"/>
          <w:sz w:val="16"/>
          <w:szCs w:val="16"/>
        </w:rPr>
      </w:pPr>
      <w:bookmarkStart w:id="11" w:name="part_83732a1471d14d9d969b760bb8a7ada4"/>
      <w:bookmarkEnd w:id="11"/>
      <w:r>
        <w:rPr>
          <w:rFonts w:ascii="Arial" w:hAnsi="Arial" w:cs="Arial"/>
          <w:color w:val="000000"/>
          <w:sz w:val="16"/>
          <w:szCs w:val="16"/>
        </w:rPr>
        <w:t>1) tiesiogiai ar netiesiogiai valdo daugiau kaip 50 procentų akcijų (dalių, pajų) arba</w:t>
      </w:r>
    </w:p>
    <w:p w14:paraId="71F3E17F" w14:textId="77777777" w:rsidR="00710E64" w:rsidRDefault="00710E64" w:rsidP="00710E64">
      <w:pPr>
        <w:ind w:firstLine="284"/>
        <w:jc w:val="both"/>
        <w:textAlignment w:val="center"/>
        <w:rPr>
          <w:rFonts w:ascii="Arial" w:hAnsi="Arial" w:cs="Arial"/>
          <w:color w:val="000000"/>
          <w:sz w:val="16"/>
          <w:szCs w:val="16"/>
        </w:rPr>
      </w:pPr>
      <w:bookmarkStart w:id="12" w:name="part_510f386bf99a4dd2b40823742a3e4310"/>
      <w:bookmarkEnd w:id="12"/>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341ECAA9" w14:textId="77777777" w:rsidR="00710E64" w:rsidRDefault="00710E64" w:rsidP="00710E64">
      <w:pPr>
        <w:ind w:firstLine="284"/>
        <w:jc w:val="both"/>
        <w:textAlignment w:val="center"/>
        <w:rPr>
          <w:rFonts w:ascii="Arial" w:hAnsi="Arial" w:cs="Arial"/>
          <w:color w:val="000000"/>
          <w:sz w:val="16"/>
          <w:szCs w:val="16"/>
        </w:rPr>
      </w:pPr>
      <w:bookmarkStart w:id="13" w:name="part_11d2fd665f9041658389adac32202f54"/>
      <w:bookmarkEnd w:id="13"/>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4E861435" w14:textId="1087A784" w:rsidR="00710E64" w:rsidRPr="00710E64" w:rsidRDefault="00710E64" w:rsidP="00710E64">
      <w:pPr>
        <w:ind w:firstLine="284"/>
        <w:jc w:val="both"/>
        <w:textAlignment w:val="center"/>
        <w:rPr>
          <w:rFonts w:ascii="Arial" w:hAnsi="Arial" w:cs="Arial"/>
          <w:color w:val="000000"/>
          <w:sz w:val="16"/>
          <w:szCs w:val="16"/>
        </w:rPr>
      </w:pPr>
      <w:bookmarkStart w:id="14" w:name="part_5e1144077a2c43eeaadfe6ded5b04c41"/>
      <w:bookmarkEnd w:id="14"/>
      <w:r>
        <w:rPr>
          <w:rFonts w:ascii="Arial" w:hAnsi="Arial" w:cs="Arial"/>
          <w:color w:val="000000"/>
          <w:sz w:val="16"/>
          <w:szCs w:val="16"/>
        </w:rPr>
        <w:t>b) fizinių asmenų atveju – sutuoktiniai, tėvai ir jų vaikai (įvaikiai).</w:t>
      </w:r>
    </w:p>
  </w:footnote>
  <w:footnote w:id="23">
    <w:p w14:paraId="5AD3DBA8" w14:textId="77777777" w:rsidR="007D4D61" w:rsidRPr="003B1940" w:rsidRDefault="007D4D61" w:rsidP="007D4D61">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20D0F" w14:textId="1E95D20A" w:rsidR="00211362" w:rsidRDefault="002113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04867" w14:textId="3ECECCDB" w:rsidR="00211362" w:rsidRDefault="002113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AEE4A" w14:textId="040B4125" w:rsidR="00D32D9C" w:rsidRPr="00E46A16" w:rsidRDefault="00D32D9C" w:rsidP="00322FE2">
    <w:pPr>
      <w:spacing w:before="60" w:after="60"/>
      <w:ind w:left="5760"/>
      <w:rPr>
        <w:rFonts w:ascii="Arial" w:hAnsi="Arial"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80124"/>
    <w:multiLevelType w:val="hybridMultilevel"/>
    <w:tmpl w:val="11288E6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5D7FB9"/>
    <w:multiLevelType w:val="hybridMultilevel"/>
    <w:tmpl w:val="0DAAA1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2070143"/>
    <w:multiLevelType w:val="hybridMultilevel"/>
    <w:tmpl w:val="F46EA1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6" w15:restartNumberingAfterBreak="0">
    <w:nsid w:val="06E830A4"/>
    <w:multiLevelType w:val="hybridMultilevel"/>
    <w:tmpl w:val="6FA0D66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7957F13"/>
    <w:multiLevelType w:val="hybridMultilevel"/>
    <w:tmpl w:val="012E885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7A14DC6"/>
    <w:multiLevelType w:val="multilevel"/>
    <w:tmpl w:val="1FAAFF10"/>
    <w:lvl w:ilvl="0">
      <w:start w:val="1"/>
      <w:numFmt w:val="lowerLetter"/>
      <w:lvlText w:val="%1)"/>
      <w:lvlJc w:val="left"/>
      <w:pPr>
        <w:ind w:left="720" w:hanging="360"/>
      </w:p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9" w15:restartNumberingAfterBreak="0">
    <w:nsid w:val="08196760"/>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9455F61"/>
    <w:multiLevelType w:val="hybridMultilevel"/>
    <w:tmpl w:val="6FA0D66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0A08768C"/>
    <w:multiLevelType w:val="hybridMultilevel"/>
    <w:tmpl w:val="11288E6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0FA13D78"/>
    <w:multiLevelType w:val="hybridMultilevel"/>
    <w:tmpl w:val="98E65804"/>
    <w:lvl w:ilvl="0" w:tplc="FFFFFFFF">
      <w:start w:val="1"/>
      <w:numFmt w:val="lowerLetter"/>
      <w:lvlText w:val="%1)"/>
      <w:lvlJc w:val="left"/>
      <w:pPr>
        <w:ind w:left="777" w:hanging="360"/>
      </w:pPr>
    </w:lvl>
    <w:lvl w:ilvl="1" w:tplc="FFFFFFFF" w:tentative="1">
      <w:start w:val="1"/>
      <w:numFmt w:val="lowerLetter"/>
      <w:lvlText w:val="%2."/>
      <w:lvlJc w:val="left"/>
      <w:pPr>
        <w:ind w:left="1497" w:hanging="360"/>
      </w:pPr>
    </w:lvl>
    <w:lvl w:ilvl="2" w:tplc="FFFFFFFF" w:tentative="1">
      <w:start w:val="1"/>
      <w:numFmt w:val="lowerRoman"/>
      <w:lvlText w:val="%3."/>
      <w:lvlJc w:val="right"/>
      <w:pPr>
        <w:ind w:left="2217" w:hanging="180"/>
      </w:pPr>
    </w:lvl>
    <w:lvl w:ilvl="3" w:tplc="FFFFFFFF" w:tentative="1">
      <w:start w:val="1"/>
      <w:numFmt w:val="decimal"/>
      <w:lvlText w:val="%4."/>
      <w:lvlJc w:val="left"/>
      <w:pPr>
        <w:ind w:left="2937" w:hanging="360"/>
      </w:pPr>
    </w:lvl>
    <w:lvl w:ilvl="4" w:tplc="FFFFFFFF" w:tentative="1">
      <w:start w:val="1"/>
      <w:numFmt w:val="lowerLetter"/>
      <w:lvlText w:val="%5."/>
      <w:lvlJc w:val="left"/>
      <w:pPr>
        <w:ind w:left="3657" w:hanging="360"/>
      </w:pPr>
    </w:lvl>
    <w:lvl w:ilvl="5" w:tplc="FFFFFFFF" w:tentative="1">
      <w:start w:val="1"/>
      <w:numFmt w:val="lowerRoman"/>
      <w:lvlText w:val="%6."/>
      <w:lvlJc w:val="right"/>
      <w:pPr>
        <w:ind w:left="4377" w:hanging="180"/>
      </w:pPr>
    </w:lvl>
    <w:lvl w:ilvl="6" w:tplc="FFFFFFFF" w:tentative="1">
      <w:start w:val="1"/>
      <w:numFmt w:val="decimal"/>
      <w:lvlText w:val="%7."/>
      <w:lvlJc w:val="left"/>
      <w:pPr>
        <w:ind w:left="5097" w:hanging="360"/>
      </w:pPr>
    </w:lvl>
    <w:lvl w:ilvl="7" w:tplc="FFFFFFFF" w:tentative="1">
      <w:start w:val="1"/>
      <w:numFmt w:val="lowerLetter"/>
      <w:lvlText w:val="%8."/>
      <w:lvlJc w:val="left"/>
      <w:pPr>
        <w:ind w:left="5817" w:hanging="360"/>
      </w:pPr>
    </w:lvl>
    <w:lvl w:ilvl="8" w:tplc="FFFFFFFF" w:tentative="1">
      <w:start w:val="1"/>
      <w:numFmt w:val="lowerRoman"/>
      <w:lvlText w:val="%9."/>
      <w:lvlJc w:val="right"/>
      <w:pPr>
        <w:ind w:left="6537" w:hanging="180"/>
      </w:pPr>
    </w:lvl>
  </w:abstractNum>
  <w:abstractNum w:abstractNumId="17" w15:restartNumberingAfterBreak="0">
    <w:nsid w:val="14A368E5"/>
    <w:multiLevelType w:val="hybridMultilevel"/>
    <w:tmpl w:val="0DAAA1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18EB1765"/>
    <w:multiLevelType w:val="hybridMultilevel"/>
    <w:tmpl w:val="7A0817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22E01DBD"/>
    <w:multiLevelType w:val="multilevel"/>
    <w:tmpl w:val="8EA4CC2C"/>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52543DB"/>
    <w:multiLevelType w:val="hybridMultilevel"/>
    <w:tmpl w:val="544C37D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68C7F99"/>
    <w:multiLevelType w:val="multilevel"/>
    <w:tmpl w:val="1FAAFF10"/>
    <w:lvl w:ilvl="0">
      <w:start w:val="1"/>
      <w:numFmt w:val="lowerLetter"/>
      <w:lvlText w:val="%1)"/>
      <w:lvlJc w:val="left"/>
      <w:pPr>
        <w:ind w:left="720" w:hanging="360"/>
      </w:p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8"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C852467"/>
    <w:multiLevelType w:val="hybridMultilevel"/>
    <w:tmpl w:val="8B4672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314858E9"/>
    <w:multiLevelType w:val="hybridMultilevel"/>
    <w:tmpl w:val="868C178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32935BF8"/>
    <w:multiLevelType w:val="hybridMultilevel"/>
    <w:tmpl w:val="A1F26A9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45272FB"/>
    <w:multiLevelType w:val="hybridMultilevel"/>
    <w:tmpl w:val="544C37D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35" w15:restartNumberingAfterBreak="0">
    <w:nsid w:val="36E93BB4"/>
    <w:multiLevelType w:val="multilevel"/>
    <w:tmpl w:val="1150903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3A410657"/>
    <w:multiLevelType w:val="hybridMultilevel"/>
    <w:tmpl w:val="CDD85C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3ADD796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3C9C67AD"/>
    <w:multiLevelType w:val="multilevel"/>
    <w:tmpl w:val="421457D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40F10CFE"/>
    <w:multiLevelType w:val="hybridMultilevel"/>
    <w:tmpl w:val="11288E6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1233048"/>
    <w:multiLevelType w:val="hybridMultilevel"/>
    <w:tmpl w:val="98E65804"/>
    <w:lvl w:ilvl="0" w:tplc="FFFFFFFF">
      <w:start w:val="1"/>
      <w:numFmt w:val="lowerLetter"/>
      <w:lvlText w:val="%1)"/>
      <w:lvlJc w:val="left"/>
      <w:pPr>
        <w:ind w:left="777" w:hanging="360"/>
      </w:pPr>
    </w:lvl>
    <w:lvl w:ilvl="1" w:tplc="FFFFFFFF" w:tentative="1">
      <w:start w:val="1"/>
      <w:numFmt w:val="lowerLetter"/>
      <w:lvlText w:val="%2."/>
      <w:lvlJc w:val="left"/>
      <w:pPr>
        <w:ind w:left="1497" w:hanging="360"/>
      </w:pPr>
    </w:lvl>
    <w:lvl w:ilvl="2" w:tplc="FFFFFFFF" w:tentative="1">
      <w:start w:val="1"/>
      <w:numFmt w:val="lowerRoman"/>
      <w:lvlText w:val="%3."/>
      <w:lvlJc w:val="right"/>
      <w:pPr>
        <w:ind w:left="2217" w:hanging="180"/>
      </w:pPr>
    </w:lvl>
    <w:lvl w:ilvl="3" w:tplc="FFFFFFFF" w:tentative="1">
      <w:start w:val="1"/>
      <w:numFmt w:val="decimal"/>
      <w:lvlText w:val="%4."/>
      <w:lvlJc w:val="left"/>
      <w:pPr>
        <w:ind w:left="2937" w:hanging="360"/>
      </w:pPr>
    </w:lvl>
    <w:lvl w:ilvl="4" w:tplc="FFFFFFFF" w:tentative="1">
      <w:start w:val="1"/>
      <w:numFmt w:val="lowerLetter"/>
      <w:lvlText w:val="%5."/>
      <w:lvlJc w:val="left"/>
      <w:pPr>
        <w:ind w:left="3657" w:hanging="360"/>
      </w:pPr>
    </w:lvl>
    <w:lvl w:ilvl="5" w:tplc="FFFFFFFF" w:tentative="1">
      <w:start w:val="1"/>
      <w:numFmt w:val="lowerRoman"/>
      <w:lvlText w:val="%6."/>
      <w:lvlJc w:val="right"/>
      <w:pPr>
        <w:ind w:left="4377" w:hanging="180"/>
      </w:pPr>
    </w:lvl>
    <w:lvl w:ilvl="6" w:tplc="FFFFFFFF" w:tentative="1">
      <w:start w:val="1"/>
      <w:numFmt w:val="decimal"/>
      <w:lvlText w:val="%7."/>
      <w:lvlJc w:val="left"/>
      <w:pPr>
        <w:ind w:left="5097" w:hanging="360"/>
      </w:pPr>
    </w:lvl>
    <w:lvl w:ilvl="7" w:tplc="FFFFFFFF" w:tentative="1">
      <w:start w:val="1"/>
      <w:numFmt w:val="lowerLetter"/>
      <w:lvlText w:val="%8."/>
      <w:lvlJc w:val="left"/>
      <w:pPr>
        <w:ind w:left="5817" w:hanging="360"/>
      </w:pPr>
    </w:lvl>
    <w:lvl w:ilvl="8" w:tplc="FFFFFFFF" w:tentative="1">
      <w:start w:val="1"/>
      <w:numFmt w:val="lowerRoman"/>
      <w:lvlText w:val="%9."/>
      <w:lvlJc w:val="right"/>
      <w:pPr>
        <w:ind w:left="6537" w:hanging="180"/>
      </w:pPr>
    </w:lvl>
  </w:abstractNum>
  <w:abstractNum w:abstractNumId="41" w15:restartNumberingAfterBreak="0">
    <w:nsid w:val="41E47BCF"/>
    <w:multiLevelType w:val="hybridMultilevel"/>
    <w:tmpl w:val="012E885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23227F4"/>
    <w:multiLevelType w:val="hybridMultilevel"/>
    <w:tmpl w:val="E824334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6A162BA"/>
    <w:multiLevelType w:val="multilevel"/>
    <w:tmpl w:val="8EA4CC2C"/>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46E500F5"/>
    <w:multiLevelType w:val="hybridMultilevel"/>
    <w:tmpl w:val="D04445D0"/>
    <w:lvl w:ilvl="0" w:tplc="B68CCCC2">
      <w:start w:val="1"/>
      <w:numFmt w:val="decimal"/>
      <w:lvlText w:val="%1."/>
      <w:lvlJc w:val="left"/>
      <w:pPr>
        <w:ind w:left="720" w:hanging="360"/>
      </w:pPr>
    </w:lvl>
    <w:lvl w:ilvl="1" w:tplc="E00E2100">
      <w:start w:val="1"/>
      <w:numFmt w:val="lowerLetter"/>
      <w:lvlText w:val="%2."/>
      <w:lvlJc w:val="left"/>
      <w:pPr>
        <w:ind w:left="1440" w:hanging="360"/>
      </w:pPr>
    </w:lvl>
    <w:lvl w:ilvl="2" w:tplc="555C26E6">
      <w:start w:val="1"/>
      <w:numFmt w:val="lowerRoman"/>
      <w:lvlText w:val="%3."/>
      <w:lvlJc w:val="right"/>
      <w:pPr>
        <w:ind w:left="2160" w:hanging="180"/>
      </w:pPr>
    </w:lvl>
    <w:lvl w:ilvl="3" w:tplc="CB74B186">
      <w:start w:val="1"/>
      <w:numFmt w:val="decimal"/>
      <w:lvlText w:val="%4."/>
      <w:lvlJc w:val="left"/>
      <w:pPr>
        <w:ind w:left="2880" w:hanging="360"/>
      </w:pPr>
    </w:lvl>
    <w:lvl w:ilvl="4" w:tplc="0C100CA4">
      <w:start w:val="1"/>
      <w:numFmt w:val="lowerLetter"/>
      <w:lvlText w:val="%5."/>
      <w:lvlJc w:val="left"/>
      <w:pPr>
        <w:ind w:left="3600" w:hanging="360"/>
      </w:pPr>
    </w:lvl>
    <w:lvl w:ilvl="5" w:tplc="46D82344">
      <w:start w:val="1"/>
      <w:numFmt w:val="lowerRoman"/>
      <w:lvlText w:val="%6."/>
      <w:lvlJc w:val="right"/>
      <w:pPr>
        <w:ind w:left="4320" w:hanging="180"/>
      </w:pPr>
    </w:lvl>
    <w:lvl w:ilvl="6" w:tplc="596E2262">
      <w:start w:val="1"/>
      <w:numFmt w:val="decimal"/>
      <w:lvlText w:val="%7."/>
      <w:lvlJc w:val="left"/>
      <w:pPr>
        <w:ind w:left="5040" w:hanging="360"/>
      </w:pPr>
    </w:lvl>
    <w:lvl w:ilvl="7" w:tplc="758E35FC">
      <w:start w:val="1"/>
      <w:numFmt w:val="lowerLetter"/>
      <w:lvlText w:val="%8."/>
      <w:lvlJc w:val="left"/>
      <w:pPr>
        <w:ind w:left="5760" w:hanging="360"/>
      </w:pPr>
    </w:lvl>
    <w:lvl w:ilvl="8" w:tplc="5434EA1A">
      <w:start w:val="1"/>
      <w:numFmt w:val="lowerRoman"/>
      <w:lvlText w:val="%9."/>
      <w:lvlJc w:val="right"/>
      <w:pPr>
        <w:ind w:left="6480" w:hanging="180"/>
      </w:pPr>
    </w:lvl>
  </w:abstractNum>
  <w:abstractNum w:abstractNumId="45"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4EDB5F68"/>
    <w:multiLevelType w:val="hybridMultilevel"/>
    <w:tmpl w:val="6FA0D66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4F1C36FB"/>
    <w:multiLevelType w:val="hybridMultilevel"/>
    <w:tmpl w:val="98E65804"/>
    <w:lvl w:ilvl="0" w:tplc="FFFFFFFF">
      <w:start w:val="1"/>
      <w:numFmt w:val="lowerLetter"/>
      <w:lvlText w:val="%1)"/>
      <w:lvlJc w:val="left"/>
      <w:pPr>
        <w:ind w:left="777" w:hanging="360"/>
      </w:pPr>
    </w:lvl>
    <w:lvl w:ilvl="1" w:tplc="FFFFFFFF" w:tentative="1">
      <w:start w:val="1"/>
      <w:numFmt w:val="lowerLetter"/>
      <w:lvlText w:val="%2."/>
      <w:lvlJc w:val="left"/>
      <w:pPr>
        <w:ind w:left="1497" w:hanging="360"/>
      </w:pPr>
    </w:lvl>
    <w:lvl w:ilvl="2" w:tplc="FFFFFFFF" w:tentative="1">
      <w:start w:val="1"/>
      <w:numFmt w:val="lowerRoman"/>
      <w:lvlText w:val="%3."/>
      <w:lvlJc w:val="right"/>
      <w:pPr>
        <w:ind w:left="2217" w:hanging="180"/>
      </w:pPr>
    </w:lvl>
    <w:lvl w:ilvl="3" w:tplc="FFFFFFFF" w:tentative="1">
      <w:start w:val="1"/>
      <w:numFmt w:val="decimal"/>
      <w:lvlText w:val="%4."/>
      <w:lvlJc w:val="left"/>
      <w:pPr>
        <w:ind w:left="2937" w:hanging="360"/>
      </w:pPr>
    </w:lvl>
    <w:lvl w:ilvl="4" w:tplc="FFFFFFFF" w:tentative="1">
      <w:start w:val="1"/>
      <w:numFmt w:val="lowerLetter"/>
      <w:lvlText w:val="%5."/>
      <w:lvlJc w:val="left"/>
      <w:pPr>
        <w:ind w:left="3657" w:hanging="360"/>
      </w:pPr>
    </w:lvl>
    <w:lvl w:ilvl="5" w:tplc="FFFFFFFF" w:tentative="1">
      <w:start w:val="1"/>
      <w:numFmt w:val="lowerRoman"/>
      <w:lvlText w:val="%6."/>
      <w:lvlJc w:val="right"/>
      <w:pPr>
        <w:ind w:left="4377" w:hanging="180"/>
      </w:pPr>
    </w:lvl>
    <w:lvl w:ilvl="6" w:tplc="FFFFFFFF" w:tentative="1">
      <w:start w:val="1"/>
      <w:numFmt w:val="decimal"/>
      <w:lvlText w:val="%7."/>
      <w:lvlJc w:val="left"/>
      <w:pPr>
        <w:ind w:left="5097" w:hanging="360"/>
      </w:pPr>
    </w:lvl>
    <w:lvl w:ilvl="7" w:tplc="FFFFFFFF" w:tentative="1">
      <w:start w:val="1"/>
      <w:numFmt w:val="lowerLetter"/>
      <w:lvlText w:val="%8."/>
      <w:lvlJc w:val="left"/>
      <w:pPr>
        <w:ind w:left="5817" w:hanging="360"/>
      </w:pPr>
    </w:lvl>
    <w:lvl w:ilvl="8" w:tplc="FFFFFFFF" w:tentative="1">
      <w:start w:val="1"/>
      <w:numFmt w:val="lowerRoman"/>
      <w:lvlText w:val="%9."/>
      <w:lvlJc w:val="right"/>
      <w:pPr>
        <w:ind w:left="6537" w:hanging="180"/>
      </w:pPr>
    </w:lvl>
  </w:abstractNum>
  <w:abstractNum w:abstractNumId="48" w15:restartNumberingAfterBreak="0">
    <w:nsid w:val="4FC91E71"/>
    <w:multiLevelType w:val="hybridMultilevel"/>
    <w:tmpl w:val="6FA0D66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51631977"/>
    <w:multiLevelType w:val="hybridMultilevel"/>
    <w:tmpl w:val="0964A1AA"/>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2" w15:restartNumberingAfterBreak="0">
    <w:nsid w:val="53593292"/>
    <w:multiLevelType w:val="multilevel"/>
    <w:tmpl w:val="F84AD2CE"/>
    <w:lvl w:ilvl="0">
      <w:start w:val="9"/>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540220B5"/>
    <w:multiLevelType w:val="hybridMultilevel"/>
    <w:tmpl w:val="A1F26A9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81306BD"/>
    <w:multiLevelType w:val="multilevel"/>
    <w:tmpl w:val="4E58EB8C"/>
    <w:lvl w:ilvl="0">
      <w:start w:val="1"/>
      <w:numFmt w:val="decimal"/>
      <w:lvlText w:val="%1."/>
      <w:lvlJc w:val="left"/>
      <w:pPr>
        <w:ind w:left="720" w:hanging="360"/>
      </w:pPr>
      <w:rPr>
        <w:rFonts w:hint="default"/>
        <w:b/>
        <w:bCs/>
        <w:i w:val="0"/>
        <w:iCs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55"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56" w15:restartNumberingAfterBreak="0">
    <w:nsid w:val="5DBC400B"/>
    <w:multiLevelType w:val="hybridMultilevel"/>
    <w:tmpl w:val="544C37D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9" w15:restartNumberingAfterBreak="0">
    <w:nsid w:val="6A9E76F7"/>
    <w:multiLevelType w:val="hybridMultilevel"/>
    <w:tmpl w:val="6FA0D66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62" w15:restartNumberingAfterBreak="0">
    <w:nsid w:val="6FE452FD"/>
    <w:multiLevelType w:val="hybridMultilevel"/>
    <w:tmpl w:val="6FA0D66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0443F85"/>
    <w:multiLevelType w:val="hybridMultilevel"/>
    <w:tmpl w:val="A1F26A9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74390EC7"/>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7598216C"/>
    <w:multiLevelType w:val="hybridMultilevel"/>
    <w:tmpl w:val="E824334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7A852374"/>
    <w:multiLevelType w:val="multilevel"/>
    <w:tmpl w:val="1FAAFF10"/>
    <w:lvl w:ilvl="0">
      <w:start w:val="1"/>
      <w:numFmt w:val="lowerLetter"/>
      <w:lvlText w:val="%1)"/>
      <w:lvlJc w:val="left"/>
      <w:pPr>
        <w:ind w:left="720" w:hanging="360"/>
      </w:p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69" w15:restartNumberingAfterBreak="0">
    <w:nsid w:val="7ADD3287"/>
    <w:multiLevelType w:val="hybridMultilevel"/>
    <w:tmpl w:val="0DAAA1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7C81396F"/>
    <w:multiLevelType w:val="hybridMultilevel"/>
    <w:tmpl w:val="E824334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75546090">
    <w:abstractNumId w:val="44"/>
  </w:num>
  <w:num w:numId="2" w16cid:durableId="1912495366">
    <w:abstractNumId w:val="45"/>
  </w:num>
  <w:num w:numId="3" w16cid:durableId="14428828">
    <w:abstractNumId w:val="57"/>
  </w:num>
  <w:num w:numId="4" w16cid:durableId="563686505">
    <w:abstractNumId w:val="26"/>
  </w:num>
  <w:num w:numId="5" w16cid:durableId="2083673983">
    <w:abstractNumId w:val="13"/>
  </w:num>
  <w:num w:numId="6" w16cid:durableId="1559320781">
    <w:abstractNumId w:val="2"/>
  </w:num>
  <w:num w:numId="7" w16cid:durableId="1002010697">
    <w:abstractNumId w:val="61"/>
  </w:num>
  <w:num w:numId="8" w16cid:durableId="860818588">
    <w:abstractNumId w:val="14"/>
  </w:num>
  <w:num w:numId="9" w16cid:durableId="758910724">
    <w:abstractNumId w:val="55"/>
  </w:num>
  <w:num w:numId="10" w16cid:durableId="1722746653">
    <w:abstractNumId w:val="34"/>
  </w:num>
  <w:num w:numId="11" w16cid:durableId="780540189">
    <w:abstractNumId w:val="58"/>
  </w:num>
  <w:num w:numId="12" w16cid:durableId="1898466636">
    <w:abstractNumId w:val="3"/>
  </w:num>
  <w:num w:numId="13" w16cid:durableId="1343822241">
    <w:abstractNumId w:val="61"/>
  </w:num>
  <w:num w:numId="14" w16cid:durableId="91508889">
    <w:abstractNumId w:val="65"/>
  </w:num>
  <w:num w:numId="15" w16cid:durableId="387531064">
    <w:abstractNumId w:val="25"/>
  </w:num>
  <w:num w:numId="16" w16cid:durableId="1541434272">
    <w:abstractNumId w:val="21"/>
  </w:num>
  <w:num w:numId="17" w16cid:durableId="1555896654">
    <w:abstractNumId w:val="50"/>
  </w:num>
  <w:num w:numId="18" w16cid:durableId="2087410053">
    <w:abstractNumId w:val="28"/>
  </w:num>
  <w:num w:numId="19" w16cid:durableId="1981232371">
    <w:abstractNumId w:val="71"/>
  </w:num>
  <w:num w:numId="20" w16cid:durableId="159081580">
    <w:abstractNumId w:val="30"/>
  </w:num>
  <w:num w:numId="21" w16cid:durableId="473915793">
    <w:abstractNumId w:val="11"/>
  </w:num>
  <w:num w:numId="22" w16cid:durableId="62607219">
    <w:abstractNumId w:val="64"/>
  </w:num>
  <w:num w:numId="23" w16cid:durableId="269777522">
    <w:abstractNumId w:val="20"/>
  </w:num>
  <w:num w:numId="24" w16cid:durableId="1647515549">
    <w:abstractNumId w:val="15"/>
  </w:num>
  <w:num w:numId="25" w16cid:durableId="1966496719">
    <w:abstractNumId w:val="27"/>
  </w:num>
  <w:num w:numId="26" w16cid:durableId="1807115317">
    <w:abstractNumId w:val="18"/>
  </w:num>
  <w:num w:numId="27" w16cid:durableId="1455978360">
    <w:abstractNumId w:val="36"/>
  </w:num>
  <w:num w:numId="28" w16cid:durableId="1083450505">
    <w:abstractNumId w:val="60"/>
  </w:num>
  <w:num w:numId="29" w16cid:durableId="1554777777">
    <w:abstractNumId w:val="37"/>
  </w:num>
  <w:num w:numId="30" w16cid:durableId="160971207">
    <w:abstractNumId w:val="22"/>
  </w:num>
  <w:num w:numId="31" w16cid:durableId="966543390">
    <w:abstractNumId w:val="29"/>
  </w:num>
  <w:num w:numId="32" w16cid:durableId="1938366737">
    <w:abstractNumId w:val="49"/>
  </w:num>
  <w:num w:numId="33" w16cid:durableId="934481742">
    <w:abstractNumId w:val="43"/>
  </w:num>
  <w:num w:numId="34" w16cid:durableId="1491023257">
    <w:abstractNumId w:val="19"/>
  </w:num>
  <w:num w:numId="35" w16cid:durableId="1885411526">
    <w:abstractNumId w:val="35"/>
  </w:num>
  <w:num w:numId="36" w16cid:durableId="149637068">
    <w:abstractNumId w:val="38"/>
  </w:num>
  <w:num w:numId="37" w16cid:durableId="108275108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32593566">
    <w:abstractNumId w:val="5"/>
  </w:num>
  <w:num w:numId="39" w16cid:durableId="475802597">
    <w:abstractNumId w:val="66"/>
  </w:num>
  <w:num w:numId="40" w16cid:durableId="437337326">
    <w:abstractNumId w:val="52"/>
  </w:num>
  <w:num w:numId="41" w16cid:durableId="1867059003">
    <w:abstractNumId w:val="9"/>
  </w:num>
  <w:num w:numId="42" w16cid:durableId="137849293">
    <w:abstractNumId w:val="54"/>
  </w:num>
  <w:num w:numId="43" w16cid:durableId="2075227570">
    <w:abstractNumId w:val="6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98941763">
    <w:abstractNumId w:val="69"/>
  </w:num>
  <w:num w:numId="45" w16cid:durableId="1320383143">
    <w:abstractNumId w:val="12"/>
  </w:num>
  <w:num w:numId="46" w16cid:durableId="1061560014">
    <w:abstractNumId w:val="23"/>
  </w:num>
  <w:num w:numId="47" w16cid:durableId="446431523">
    <w:abstractNumId w:val="16"/>
  </w:num>
  <w:num w:numId="48" w16cid:durableId="1430587826">
    <w:abstractNumId w:val="53"/>
  </w:num>
  <w:num w:numId="49" w16cid:durableId="2125729596">
    <w:abstractNumId w:val="62"/>
  </w:num>
  <w:num w:numId="50" w16cid:durableId="761268805">
    <w:abstractNumId w:val="70"/>
  </w:num>
  <w:num w:numId="51" w16cid:durableId="80951363">
    <w:abstractNumId w:val="8"/>
  </w:num>
  <w:num w:numId="52" w16cid:durableId="1483623068">
    <w:abstractNumId w:val="46"/>
  </w:num>
  <w:num w:numId="53" w16cid:durableId="276448516">
    <w:abstractNumId w:val="4"/>
  </w:num>
  <w:num w:numId="54" w16cid:durableId="515071310">
    <w:abstractNumId w:val="39"/>
  </w:num>
  <w:num w:numId="55" w16cid:durableId="1217277973">
    <w:abstractNumId w:val="33"/>
  </w:num>
  <w:num w:numId="56" w16cid:durableId="1748527852">
    <w:abstractNumId w:val="47"/>
  </w:num>
  <w:num w:numId="57" w16cid:durableId="1889953506">
    <w:abstractNumId w:val="32"/>
  </w:num>
  <w:num w:numId="58" w16cid:durableId="2147359245">
    <w:abstractNumId w:val="48"/>
  </w:num>
  <w:num w:numId="59" w16cid:durableId="1521160404">
    <w:abstractNumId w:val="67"/>
  </w:num>
  <w:num w:numId="60" w16cid:durableId="1930889933">
    <w:abstractNumId w:val="24"/>
  </w:num>
  <w:num w:numId="61" w16cid:durableId="1014040726">
    <w:abstractNumId w:val="41"/>
  </w:num>
  <w:num w:numId="62" w16cid:durableId="1509250811">
    <w:abstractNumId w:val="10"/>
  </w:num>
  <w:num w:numId="63" w16cid:durableId="778914282">
    <w:abstractNumId w:val="1"/>
  </w:num>
  <w:num w:numId="64" w16cid:durableId="1683358453">
    <w:abstractNumId w:val="0"/>
  </w:num>
  <w:num w:numId="65" w16cid:durableId="504175433">
    <w:abstractNumId w:val="56"/>
  </w:num>
  <w:num w:numId="66" w16cid:durableId="1675722597">
    <w:abstractNumId w:val="40"/>
  </w:num>
  <w:num w:numId="67" w16cid:durableId="280186335">
    <w:abstractNumId w:val="63"/>
  </w:num>
  <w:num w:numId="68" w16cid:durableId="779648185">
    <w:abstractNumId w:val="6"/>
  </w:num>
  <w:num w:numId="69" w16cid:durableId="124012266">
    <w:abstractNumId w:val="42"/>
  </w:num>
  <w:num w:numId="70" w16cid:durableId="1500580855">
    <w:abstractNumId w:val="68"/>
  </w:num>
  <w:num w:numId="71" w16cid:durableId="1442142383">
    <w:abstractNumId w:val="7"/>
  </w:num>
  <w:num w:numId="72" w16cid:durableId="597057949">
    <w:abstractNumId w:val="59"/>
  </w:num>
  <w:num w:numId="73" w16cid:durableId="1422487819">
    <w:abstractNumId w:val="17"/>
  </w:num>
  <w:num w:numId="74" w16cid:durableId="2099671619">
    <w:abstractNumId w:val="31"/>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08B"/>
    <w:rsid w:val="00003DE7"/>
    <w:rsid w:val="00004689"/>
    <w:rsid w:val="00004757"/>
    <w:rsid w:val="00004B92"/>
    <w:rsid w:val="000051D6"/>
    <w:rsid w:val="000059BD"/>
    <w:rsid w:val="00005F00"/>
    <w:rsid w:val="00006987"/>
    <w:rsid w:val="0001189D"/>
    <w:rsid w:val="0001270A"/>
    <w:rsid w:val="00015607"/>
    <w:rsid w:val="00023B9B"/>
    <w:rsid w:val="000251B9"/>
    <w:rsid w:val="000259EF"/>
    <w:rsid w:val="00026A68"/>
    <w:rsid w:val="00026B52"/>
    <w:rsid w:val="00036961"/>
    <w:rsid w:val="00040EF1"/>
    <w:rsid w:val="00041644"/>
    <w:rsid w:val="000421CC"/>
    <w:rsid w:val="0004237B"/>
    <w:rsid w:val="000444F2"/>
    <w:rsid w:val="00045771"/>
    <w:rsid w:val="00045A49"/>
    <w:rsid w:val="000473DF"/>
    <w:rsid w:val="00051928"/>
    <w:rsid w:val="00053812"/>
    <w:rsid w:val="00053D45"/>
    <w:rsid w:val="0005418D"/>
    <w:rsid w:val="00056252"/>
    <w:rsid w:val="00056C20"/>
    <w:rsid w:val="00056F9A"/>
    <w:rsid w:val="0006095A"/>
    <w:rsid w:val="000626AD"/>
    <w:rsid w:val="00062C1E"/>
    <w:rsid w:val="0006302B"/>
    <w:rsid w:val="00064664"/>
    <w:rsid w:val="00064A3A"/>
    <w:rsid w:val="00064E31"/>
    <w:rsid w:val="000666DF"/>
    <w:rsid w:val="0007060F"/>
    <w:rsid w:val="00074305"/>
    <w:rsid w:val="00077FCF"/>
    <w:rsid w:val="000801B5"/>
    <w:rsid w:val="00080770"/>
    <w:rsid w:val="0008128A"/>
    <w:rsid w:val="00081422"/>
    <w:rsid w:val="000840C2"/>
    <w:rsid w:val="00084274"/>
    <w:rsid w:val="00084332"/>
    <w:rsid w:val="00084B1B"/>
    <w:rsid w:val="00086247"/>
    <w:rsid w:val="00086967"/>
    <w:rsid w:val="00091227"/>
    <w:rsid w:val="00094256"/>
    <w:rsid w:val="0009563E"/>
    <w:rsid w:val="000A02AD"/>
    <w:rsid w:val="000A0409"/>
    <w:rsid w:val="000A0D24"/>
    <w:rsid w:val="000A2923"/>
    <w:rsid w:val="000A4A08"/>
    <w:rsid w:val="000A6664"/>
    <w:rsid w:val="000A6785"/>
    <w:rsid w:val="000A6D13"/>
    <w:rsid w:val="000B3495"/>
    <w:rsid w:val="000B42F1"/>
    <w:rsid w:val="000B743E"/>
    <w:rsid w:val="000C0096"/>
    <w:rsid w:val="000C1874"/>
    <w:rsid w:val="000C5DA3"/>
    <w:rsid w:val="000C60F6"/>
    <w:rsid w:val="000C6644"/>
    <w:rsid w:val="000D0899"/>
    <w:rsid w:val="000D0EC0"/>
    <w:rsid w:val="000D0FE4"/>
    <w:rsid w:val="000D1EA7"/>
    <w:rsid w:val="000D2256"/>
    <w:rsid w:val="000D2C96"/>
    <w:rsid w:val="000D3D81"/>
    <w:rsid w:val="000D3FC3"/>
    <w:rsid w:val="000D4492"/>
    <w:rsid w:val="000D4903"/>
    <w:rsid w:val="000D5412"/>
    <w:rsid w:val="000D7C84"/>
    <w:rsid w:val="000E01F4"/>
    <w:rsid w:val="000E02E7"/>
    <w:rsid w:val="000E0F27"/>
    <w:rsid w:val="000E1F0D"/>
    <w:rsid w:val="000E22E5"/>
    <w:rsid w:val="000E3128"/>
    <w:rsid w:val="000E4388"/>
    <w:rsid w:val="000E554A"/>
    <w:rsid w:val="000E5874"/>
    <w:rsid w:val="000E5D86"/>
    <w:rsid w:val="000F0995"/>
    <w:rsid w:val="000F1BE4"/>
    <w:rsid w:val="000F2350"/>
    <w:rsid w:val="000F2EB9"/>
    <w:rsid w:val="000F30B1"/>
    <w:rsid w:val="000F3E7E"/>
    <w:rsid w:val="000F4030"/>
    <w:rsid w:val="000F5D6F"/>
    <w:rsid w:val="00100399"/>
    <w:rsid w:val="00101055"/>
    <w:rsid w:val="001026E7"/>
    <w:rsid w:val="001034BA"/>
    <w:rsid w:val="00105556"/>
    <w:rsid w:val="0010618D"/>
    <w:rsid w:val="00106F94"/>
    <w:rsid w:val="001077EF"/>
    <w:rsid w:val="00107BF8"/>
    <w:rsid w:val="00110B68"/>
    <w:rsid w:val="00111427"/>
    <w:rsid w:val="0011182F"/>
    <w:rsid w:val="00113B6D"/>
    <w:rsid w:val="00114E7A"/>
    <w:rsid w:val="001174F3"/>
    <w:rsid w:val="00123080"/>
    <w:rsid w:val="00123254"/>
    <w:rsid w:val="0012456E"/>
    <w:rsid w:val="0012462C"/>
    <w:rsid w:val="0012726A"/>
    <w:rsid w:val="00131025"/>
    <w:rsid w:val="00131304"/>
    <w:rsid w:val="0013167D"/>
    <w:rsid w:val="00132E0E"/>
    <w:rsid w:val="001341EC"/>
    <w:rsid w:val="00134583"/>
    <w:rsid w:val="00134CCF"/>
    <w:rsid w:val="0013568A"/>
    <w:rsid w:val="001356D6"/>
    <w:rsid w:val="00145CAB"/>
    <w:rsid w:val="00146302"/>
    <w:rsid w:val="00147F86"/>
    <w:rsid w:val="00153077"/>
    <w:rsid w:val="001557D5"/>
    <w:rsid w:val="0015703D"/>
    <w:rsid w:val="0016009D"/>
    <w:rsid w:val="0016215A"/>
    <w:rsid w:val="0016330B"/>
    <w:rsid w:val="001639FA"/>
    <w:rsid w:val="001655AA"/>
    <w:rsid w:val="00166F6A"/>
    <w:rsid w:val="001704EE"/>
    <w:rsid w:val="0017068B"/>
    <w:rsid w:val="00171476"/>
    <w:rsid w:val="00171842"/>
    <w:rsid w:val="001738B1"/>
    <w:rsid w:val="00175A77"/>
    <w:rsid w:val="0018284C"/>
    <w:rsid w:val="00182B70"/>
    <w:rsid w:val="00182DFF"/>
    <w:rsid w:val="00183F4C"/>
    <w:rsid w:val="001844A6"/>
    <w:rsid w:val="001845D9"/>
    <w:rsid w:val="001855AC"/>
    <w:rsid w:val="00186BBD"/>
    <w:rsid w:val="00191F5F"/>
    <w:rsid w:val="001921A0"/>
    <w:rsid w:val="001937CF"/>
    <w:rsid w:val="00193BD1"/>
    <w:rsid w:val="00194DCC"/>
    <w:rsid w:val="00197707"/>
    <w:rsid w:val="001977B4"/>
    <w:rsid w:val="001A005C"/>
    <w:rsid w:val="001A0DA7"/>
    <w:rsid w:val="001A2DAE"/>
    <w:rsid w:val="001A36C1"/>
    <w:rsid w:val="001A3E90"/>
    <w:rsid w:val="001A3F25"/>
    <w:rsid w:val="001A45AA"/>
    <w:rsid w:val="001A460D"/>
    <w:rsid w:val="001A5A46"/>
    <w:rsid w:val="001A5BB5"/>
    <w:rsid w:val="001A7B5E"/>
    <w:rsid w:val="001A7E83"/>
    <w:rsid w:val="001B099C"/>
    <w:rsid w:val="001B0AC4"/>
    <w:rsid w:val="001B0EBB"/>
    <w:rsid w:val="001B1209"/>
    <w:rsid w:val="001B1710"/>
    <w:rsid w:val="001B1FD9"/>
    <w:rsid w:val="001B23B7"/>
    <w:rsid w:val="001B39B6"/>
    <w:rsid w:val="001B4005"/>
    <w:rsid w:val="001B7A79"/>
    <w:rsid w:val="001B7EE5"/>
    <w:rsid w:val="001C06C3"/>
    <w:rsid w:val="001C12BE"/>
    <w:rsid w:val="001C330A"/>
    <w:rsid w:val="001C3C78"/>
    <w:rsid w:val="001C3C92"/>
    <w:rsid w:val="001C618D"/>
    <w:rsid w:val="001D01B9"/>
    <w:rsid w:val="001D1C41"/>
    <w:rsid w:val="001D3382"/>
    <w:rsid w:val="001D3F19"/>
    <w:rsid w:val="001D43AA"/>
    <w:rsid w:val="001D4986"/>
    <w:rsid w:val="001D49CF"/>
    <w:rsid w:val="001D6E21"/>
    <w:rsid w:val="001D72AA"/>
    <w:rsid w:val="001D7C2C"/>
    <w:rsid w:val="001E038B"/>
    <w:rsid w:val="001E0F7D"/>
    <w:rsid w:val="001E2719"/>
    <w:rsid w:val="001E3464"/>
    <w:rsid w:val="001E36F8"/>
    <w:rsid w:val="001E3BE0"/>
    <w:rsid w:val="001E3ED5"/>
    <w:rsid w:val="001E3F94"/>
    <w:rsid w:val="001E6164"/>
    <w:rsid w:val="001E6487"/>
    <w:rsid w:val="001E6A7E"/>
    <w:rsid w:val="001E7290"/>
    <w:rsid w:val="001F18B9"/>
    <w:rsid w:val="001F22FF"/>
    <w:rsid w:val="001F704C"/>
    <w:rsid w:val="00200E4D"/>
    <w:rsid w:val="0020294D"/>
    <w:rsid w:val="00202EBB"/>
    <w:rsid w:val="00203494"/>
    <w:rsid w:val="00205A9C"/>
    <w:rsid w:val="00206C98"/>
    <w:rsid w:val="00211362"/>
    <w:rsid w:val="0021144C"/>
    <w:rsid w:val="00216496"/>
    <w:rsid w:val="002164FE"/>
    <w:rsid w:val="00221B3E"/>
    <w:rsid w:val="00221D6B"/>
    <w:rsid w:val="002228FD"/>
    <w:rsid w:val="00223ADE"/>
    <w:rsid w:val="00225E14"/>
    <w:rsid w:val="00227481"/>
    <w:rsid w:val="002328BB"/>
    <w:rsid w:val="00233738"/>
    <w:rsid w:val="00235697"/>
    <w:rsid w:val="00235AE9"/>
    <w:rsid w:val="00235FCC"/>
    <w:rsid w:val="002413EC"/>
    <w:rsid w:val="002428E4"/>
    <w:rsid w:val="00242FC6"/>
    <w:rsid w:val="00244C94"/>
    <w:rsid w:val="002453DC"/>
    <w:rsid w:val="0024560D"/>
    <w:rsid w:val="00245AAC"/>
    <w:rsid w:val="00245C68"/>
    <w:rsid w:val="002460E0"/>
    <w:rsid w:val="00246E4F"/>
    <w:rsid w:val="00247184"/>
    <w:rsid w:val="0025055D"/>
    <w:rsid w:val="00250B16"/>
    <w:rsid w:val="002525CA"/>
    <w:rsid w:val="0025269D"/>
    <w:rsid w:val="00252890"/>
    <w:rsid w:val="00252C3F"/>
    <w:rsid w:val="0025318B"/>
    <w:rsid w:val="002536C0"/>
    <w:rsid w:val="0026283E"/>
    <w:rsid w:val="00262B42"/>
    <w:rsid w:val="00262F37"/>
    <w:rsid w:val="002642C8"/>
    <w:rsid w:val="00266D18"/>
    <w:rsid w:val="00267A98"/>
    <w:rsid w:val="0027074D"/>
    <w:rsid w:val="00270E77"/>
    <w:rsid w:val="00270EA5"/>
    <w:rsid w:val="002713E2"/>
    <w:rsid w:val="00271B00"/>
    <w:rsid w:val="0027314E"/>
    <w:rsid w:val="002747B6"/>
    <w:rsid w:val="00275EF3"/>
    <w:rsid w:val="002776D6"/>
    <w:rsid w:val="00280EB1"/>
    <w:rsid w:val="0028142D"/>
    <w:rsid w:val="002816A7"/>
    <w:rsid w:val="00281DA9"/>
    <w:rsid w:val="002829F3"/>
    <w:rsid w:val="00284F62"/>
    <w:rsid w:val="002867D9"/>
    <w:rsid w:val="00286FF9"/>
    <w:rsid w:val="00287BF4"/>
    <w:rsid w:val="002915C3"/>
    <w:rsid w:val="0029279C"/>
    <w:rsid w:val="00292960"/>
    <w:rsid w:val="002931A9"/>
    <w:rsid w:val="00293D7C"/>
    <w:rsid w:val="0029484C"/>
    <w:rsid w:val="002950FB"/>
    <w:rsid w:val="00295653"/>
    <w:rsid w:val="00297F5A"/>
    <w:rsid w:val="002A196E"/>
    <w:rsid w:val="002A23C8"/>
    <w:rsid w:val="002A46E8"/>
    <w:rsid w:val="002A5C20"/>
    <w:rsid w:val="002A5D3F"/>
    <w:rsid w:val="002A6536"/>
    <w:rsid w:val="002B0323"/>
    <w:rsid w:val="002B0EA3"/>
    <w:rsid w:val="002B2759"/>
    <w:rsid w:val="002B39AF"/>
    <w:rsid w:val="002B41CC"/>
    <w:rsid w:val="002B450F"/>
    <w:rsid w:val="002B5343"/>
    <w:rsid w:val="002B5469"/>
    <w:rsid w:val="002B5C1E"/>
    <w:rsid w:val="002B65BE"/>
    <w:rsid w:val="002B680A"/>
    <w:rsid w:val="002B6EC0"/>
    <w:rsid w:val="002B722E"/>
    <w:rsid w:val="002C23F3"/>
    <w:rsid w:val="002C2F6F"/>
    <w:rsid w:val="002C43C7"/>
    <w:rsid w:val="002C51F2"/>
    <w:rsid w:val="002C56BE"/>
    <w:rsid w:val="002C579A"/>
    <w:rsid w:val="002C61FC"/>
    <w:rsid w:val="002C6820"/>
    <w:rsid w:val="002C6BAE"/>
    <w:rsid w:val="002C6E9F"/>
    <w:rsid w:val="002D01D5"/>
    <w:rsid w:val="002D0368"/>
    <w:rsid w:val="002D08D7"/>
    <w:rsid w:val="002D13AB"/>
    <w:rsid w:val="002D14B8"/>
    <w:rsid w:val="002D4057"/>
    <w:rsid w:val="002D4269"/>
    <w:rsid w:val="002D433A"/>
    <w:rsid w:val="002D5AFF"/>
    <w:rsid w:val="002D6CE2"/>
    <w:rsid w:val="002D6F8B"/>
    <w:rsid w:val="002D71F6"/>
    <w:rsid w:val="002E0780"/>
    <w:rsid w:val="002E0EAA"/>
    <w:rsid w:val="002E39BF"/>
    <w:rsid w:val="002E51CA"/>
    <w:rsid w:val="002E5351"/>
    <w:rsid w:val="002E55E0"/>
    <w:rsid w:val="002E6764"/>
    <w:rsid w:val="002F104D"/>
    <w:rsid w:val="002F1CF1"/>
    <w:rsid w:val="002F40CE"/>
    <w:rsid w:val="002F5F22"/>
    <w:rsid w:val="002F643C"/>
    <w:rsid w:val="002F7E11"/>
    <w:rsid w:val="003018E4"/>
    <w:rsid w:val="0030200A"/>
    <w:rsid w:val="003040CE"/>
    <w:rsid w:val="003065C4"/>
    <w:rsid w:val="00307821"/>
    <w:rsid w:val="00310204"/>
    <w:rsid w:val="00311A4C"/>
    <w:rsid w:val="003125A3"/>
    <w:rsid w:val="003130A9"/>
    <w:rsid w:val="00313C6E"/>
    <w:rsid w:val="003143EB"/>
    <w:rsid w:val="00321062"/>
    <w:rsid w:val="0032172E"/>
    <w:rsid w:val="003218D6"/>
    <w:rsid w:val="00321CCF"/>
    <w:rsid w:val="003227BE"/>
    <w:rsid w:val="00322FE2"/>
    <w:rsid w:val="0032466C"/>
    <w:rsid w:val="003256AC"/>
    <w:rsid w:val="00325CBB"/>
    <w:rsid w:val="00326298"/>
    <w:rsid w:val="00327125"/>
    <w:rsid w:val="0032744F"/>
    <w:rsid w:val="00327C18"/>
    <w:rsid w:val="003301D3"/>
    <w:rsid w:val="00332026"/>
    <w:rsid w:val="00332A69"/>
    <w:rsid w:val="003343C5"/>
    <w:rsid w:val="00336548"/>
    <w:rsid w:val="00341B73"/>
    <w:rsid w:val="00341EE5"/>
    <w:rsid w:val="00342FCC"/>
    <w:rsid w:val="00343A3B"/>
    <w:rsid w:val="00344293"/>
    <w:rsid w:val="0034486C"/>
    <w:rsid w:val="0034501E"/>
    <w:rsid w:val="00345E67"/>
    <w:rsid w:val="00351D4C"/>
    <w:rsid w:val="00352D1F"/>
    <w:rsid w:val="00352FD1"/>
    <w:rsid w:val="00353949"/>
    <w:rsid w:val="00353F45"/>
    <w:rsid w:val="0035545B"/>
    <w:rsid w:val="00355DEC"/>
    <w:rsid w:val="00355FE0"/>
    <w:rsid w:val="0035686E"/>
    <w:rsid w:val="00356DDD"/>
    <w:rsid w:val="00360434"/>
    <w:rsid w:val="003611C8"/>
    <w:rsid w:val="00363CBF"/>
    <w:rsid w:val="00364585"/>
    <w:rsid w:val="00364788"/>
    <w:rsid w:val="0036528F"/>
    <w:rsid w:val="0036677B"/>
    <w:rsid w:val="003667DC"/>
    <w:rsid w:val="00370363"/>
    <w:rsid w:val="0037064F"/>
    <w:rsid w:val="00371C3A"/>
    <w:rsid w:val="0037338A"/>
    <w:rsid w:val="003733F3"/>
    <w:rsid w:val="00373A19"/>
    <w:rsid w:val="00373C7F"/>
    <w:rsid w:val="00373E1C"/>
    <w:rsid w:val="003754B2"/>
    <w:rsid w:val="00376C3C"/>
    <w:rsid w:val="00377642"/>
    <w:rsid w:val="003777DB"/>
    <w:rsid w:val="0037792E"/>
    <w:rsid w:val="00381384"/>
    <w:rsid w:val="00383107"/>
    <w:rsid w:val="0038441F"/>
    <w:rsid w:val="003847A7"/>
    <w:rsid w:val="00387A74"/>
    <w:rsid w:val="0039311F"/>
    <w:rsid w:val="003944E1"/>
    <w:rsid w:val="003948C7"/>
    <w:rsid w:val="003950A8"/>
    <w:rsid w:val="003961DE"/>
    <w:rsid w:val="00396321"/>
    <w:rsid w:val="00396339"/>
    <w:rsid w:val="0039786D"/>
    <w:rsid w:val="00397FE7"/>
    <w:rsid w:val="003A01F4"/>
    <w:rsid w:val="003A14CA"/>
    <w:rsid w:val="003A1A38"/>
    <w:rsid w:val="003A2A0E"/>
    <w:rsid w:val="003A3053"/>
    <w:rsid w:val="003A565A"/>
    <w:rsid w:val="003A598E"/>
    <w:rsid w:val="003A5E85"/>
    <w:rsid w:val="003A62EC"/>
    <w:rsid w:val="003B04FD"/>
    <w:rsid w:val="003B0E1F"/>
    <w:rsid w:val="003B125F"/>
    <w:rsid w:val="003B18DD"/>
    <w:rsid w:val="003B2980"/>
    <w:rsid w:val="003B4E3A"/>
    <w:rsid w:val="003B5123"/>
    <w:rsid w:val="003B683D"/>
    <w:rsid w:val="003B6C66"/>
    <w:rsid w:val="003B6C73"/>
    <w:rsid w:val="003B7721"/>
    <w:rsid w:val="003C0D72"/>
    <w:rsid w:val="003C277F"/>
    <w:rsid w:val="003C4AD7"/>
    <w:rsid w:val="003C551D"/>
    <w:rsid w:val="003C5529"/>
    <w:rsid w:val="003C67AC"/>
    <w:rsid w:val="003D01A7"/>
    <w:rsid w:val="003D512B"/>
    <w:rsid w:val="003D5884"/>
    <w:rsid w:val="003E0478"/>
    <w:rsid w:val="003E213A"/>
    <w:rsid w:val="003E492F"/>
    <w:rsid w:val="003E5112"/>
    <w:rsid w:val="003E6044"/>
    <w:rsid w:val="003E6387"/>
    <w:rsid w:val="003F0AE3"/>
    <w:rsid w:val="003F1089"/>
    <w:rsid w:val="003F27C7"/>
    <w:rsid w:val="003F2E6A"/>
    <w:rsid w:val="003F5052"/>
    <w:rsid w:val="003F5FD3"/>
    <w:rsid w:val="003F6684"/>
    <w:rsid w:val="003F71EC"/>
    <w:rsid w:val="00402CED"/>
    <w:rsid w:val="00402E05"/>
    <w:rsid w:val="004033BA"/>
    <w:rsid w:val="00403466"/>
    <w:rsid w:val="00406C2D"/>
    <w:rsid w:val="004074E1"/>
    <w:rsid w:val="00410AB1"/>
    <w:rsid w:val="00410D40"/>
    <w:rsid w:val="00411A14"/>
    <w:rsid w:val="004138D2"/>
    <w:rsid w:val="00413C7C"/>
    <w:rsid w:val="00414AD8"/>
    <w:rsid w:val="00417D62"/>
    <w:rsid w:val="00422389"/>
    <w:rsid w:val="004234E8"/>
    <w:rsid w:val="00424ABF"/>
    <w:rsid w:val="00426691"/>
    <w:rsid w:val="00430A96"/>
    <w:rsid w:val="00432A63"/>
    <w:rsid w:val="00432EB7"/>
    <w:rsid w:val="0043350F"/>
    <w:rsid w:val="00433A03"/>
    <w:rsid w:val="00434065"/>
    <w:rsid w:val="00434669"/>
    <w:rsid w:val="00435093"/>
    <w:rsid w:val="004369DA"/>
    <w:rsid w:val="004369F9"/>
    <w:rsid w:val="00437275"/>
    <w:rsid w:val="0043767D"/>
    <w:rsid w:val="00437917"/>
    <w:rsid w:val="004418DB"/>
    <w:rsid w:val="00441D9E"/>
    <w:rsid w:val="0044381B"/>
    <w:rsid w:val="00444353"/>
    <w:rsid w:val="004443D0"/>
    <w:rsid w:val="00445EAE"/>
    <w:rsid w:val="004525C4"/>
    <w:rsid w:val="0045278B"/>
    <w:rsid w:val="00453BA9"/>
    <w:rsid w:val="00454BE5"/>
    <w:rsid w:val="004556C3"/>
    <w:rsid w:val="00457080"/>
    <w:rsid w:val="004601CF"/>
    <w:rsid w:val="00461CC5"/>
    <w:rsid w:val="00462A26"/>
    <w:rsid w:val="00463F5E"/>
    <w:rsid w:val="004668A5"/>
    <w:rsid w:val="00473C2B"/>
    <w:rsid w:val="00473F63"/>
    <w:rsid w:val="00474582"/>
    <w:rsid w:val="00475740"/>
    <w:rsid w:val="004772D0"/>
    <w:rsid w:val="004776BA"/>
    <w:rsid w:val="00477F7A"/>
    <w:rsid w:val="004802A0"/>
    <w:rsid w:val="00481D33"/>
    <w:rsid w:val="00483CEB"/>
    <w:rsid w:val="00484216"/>
    <w:rsid w:val="004846EF"/>
    <w:rsid w:val="00485252"/>
    <w:rsid w:val="00485E36"/>
    <w:rsid w:val="004868BF"/>
    <w:rsid w:val="00486B7C"/>
    <w:rsid w:val="004903E5"/>
    <w:rsid w:val="00491376"/>
    <w:rsid w:val="00491FC3"/>
    <w:rsid w:val="0049292B"/>
    <w:rsid w:val="00495917"/>
    <w:rsid w:val="0049685F"/>
    <w:rsid w:val="00496E01"/>
    <w:rsid w:val="00497684"/>
    <w:rsid w:val="00497BE4"/>
    <w:rsid w:val="004A0EDF"/>
    <w:rsid w:val="004A155D"/>
    <w:rsid w:val="004A3E8F"/>
    <w:rsid w:val="004A4E45"/>
    <w:rsid w:val="004A755D"/>
    <w:rsid w:val="004A7709"/>
    <w:rsid w:val="004A792D"/>
    <w:rsid w:val="004B0C88"/>
    <w:rsid w:val="004B0C9B"/>
    <w:rsid w:val="004B12F1"/>
    <w:rsid w:val="004B182F"/>
    <w:rsid w:val="004B4024"/>
    <w:rsid w:val="004B4757"/>
    <w:rsid w:val="004B6320"/>
    <w:rsid w:val="004B7A2D"/>
    <w:rsid w:val="004B7D92"/>
    <w:rsid w:val="004C2345"/>
    <w:rsid w:val="004C28C4"/>
    <w:rsid w:val="004C2B05"/>
    <w:rsid w:val="004C3091"/>
    <w:rsid w:val="004C329E"/>
    <w:rsid w:val="004C4DE8"/>
    <w:rsid w:val="004C4FD0"/>
    <w:rsid w:val="004C6603"/>
    <w:rsid w:val="004C6ED3"/>
    <w:rsid w:val="004D050C"/>
    <w:rsid w:val="004D07E6"/>
    <w:rsid w:val="004D07F2"/>
    <w:rsid w:val="004D1A2A"/>
    <w:rsid w:val="004D36DE"/>
    <w:rsid w:val="004D3E46"/>
    <w:rsid w:val="004D4B9B"/>
    <w:rsid w:val="004D70A3"/>
    <w:rsid w:val="004D715E"/>
    <w:rsid w:val="004D73E9"/>
    <w:rsid w:val="004E068B"/>
    <w:rsid w:val="004E0748"/>
    <w:rsid w:val="004E0890"/>
    <w:rsid w:val="004E1133"/>
    <w:rsid w:val="004E2A40"/>
    <w:rsid w:val="004E33B6"/>
    <w:rsid w:val="004E3C9C"/>
    <w:rsid w:val="004E5BC9"/>
    <w:rsid w:val="004E7632"/>
    <w:rsid w:val="004E7EE6"/>
    <w:rsid w:val="004E7FC0"/>
    <w:rsid w:val="004F0857"/>
    <w:rsid w:val="004F29DE"/>
    <w:rsid w:val="004F29ED"/>
    <w:rsid w:val="004F6F21"/>
    <w:rsid w:val="004F79AE"/>
    <w:rsid w:val="00502513"/>
    <w:rsid w:val="005027BA"/>
    <w:rsid w:val="005035D2"/>
    <w:rsid w:val="00503839"/>
    <w:rsid w:val="0050395C"/>
    <w:rsid w:val="005040EF"/>
    <w:rsid w:val="00507523"/>
    <w:rsid w:val="00513148"/>
    <w:rsid w:val="00513A37"/>
    <w:rsid w:val="005142A5"/>
    <w:rsid w:val="00514E38"/>
    <w:rsid w:val="005157B5"/>
    <w:rsid w:val="005158C3"/>
    <w:rsid w:val="00516389"/>
    <w:rsid w:val="005179DD"/>
    <w:rsid w:val="005206D9"/>
    <w:rsid w:val="0052388D"/>
    <w:rsid w:val="00523916"/>
    <w:rsid w:val="00523934"/>
    <w:rsid w:val="00524169"/>
    <w:rsid w:val="00524D92"/>
    <w:rsid w:val="005258F9"/>
    <w:rsid w:val="00526943"/>
    <w:rsid w:val="00527DC1"/>
    <w:rsid w:val="00530F39"/>
    <w:rsid w:val="00531810"/>
    <w:rsid w:val="00533F20"/>
    <w:rsid w:val="0053464D"/>
    <w:rsid w:val="00535E24"/>
    <w:rsid w:val="00536DD6"/>
    <w:rsid w:val="00537ED6"/>
    <w:rsid w:val="005414E7"/>
    <w:rsid w:val="005415EF"/>
    <w:rsid w:val="00541FF0"/>
    <w:rsid w:val="0054212F"/>
    <w:rsid w:val="00543803"/>
    <w:rsid w:val="0054389A"/>
    <w:rsid w:val="00547D11"/>
    <w:rsid w:val="00551746"/>
    <w:rsid w:val="00551EA3"/>
    <w:rsid w:val="00554D82"/>
    <w:rsid w:val="00555354"/>
    <w:rsid w:val="00557DC7"/>
    <w:rsid w:val="0056102C"/>
    <w:rsid w:val="005622A3"/>
    <w:rsid w:val="0056441B"/>
    <w:rsid w:val="00564BA8"/>
    <w:rsid w:val="00565890"/>
    <w:rsid w:val="005672E6"/>
    <w:rsid w:val="00567F58"/>
    <w:rsid w:val="00570099"/>
    <w:rsid w:val="00571329"/>
    <w:rsid w:val="00575864"/>
    <w:rsid w:val="005777F1"/>
    <w:rsid w:val="00577A83"/>
    <w:rsid w:val="00577ECB"/>
    <w:rsid w:val="005805BB"/>
    <w:rsid w:val="00580809"/>
    <w:rsid w:val="0058111C"/>
    <w:rsid w:val="00581EBE"/>
    <w:rsid w:val="005832E7"/>
    <w:rsid w:val="00586027"/>
    <w:rsid w:val="0058650F"/>
    <w:rsid w:val="00586EEB"/>
    <w:rsid w:val="00587D29"/>
    <w:rsid w:val="0059047A"/>
    <w:rsid w:val="00590675"/>
    <w:rsid w:val="0059182A"/>
    <w:rsid w:val="0059195E"/>
    <w:rsid w:val="00592552"/>
    <w:rsid w:val="00593299"/>
    <w:rsid w:val="00595027"/>
    <w:rsid w:val="00595206"/>
    <w:rsid w:val="0059636D"/>
    <w:rsid w:val="005964AB"/>
    <w:rsid w:val="005A0099"/>
    <w:rsid w:val="005A5DF2"/>
    <w:rsid w:val="005A78B8"/>
    <w:rsid w:val="005A79FE"/>
    <w:rsid w:val="005B028D"/>
    <w:rsid w:val="005B1F11"/>
    <w:rsid w:val="005B28D7"/>
    <w:rsid w:val="005B432A"/>
    <w:rsid w:val="005B4D00"/>
    <w:rsid w:val="005B5C1E"/>
    <w:rsid w:val="005B7C2F"/>
    <w:rsid w:val="005C1A30"/>
    <w:rsid w:val="005C1A4F"/>
    <w:rsid w:val="005C3767"/>
    <w:rsid w:val="005C53AC"/>
    <w:rsid w:val="005C5563"/>
    <w:rsid w:val="005C57FD"/>
    <w:rsid w:val="005C64D7"/>
    <w:rsid w:val="005D00EC"/>
    <w:rsid w:val="005D020D"/>
    <w:rsid w:val="005D0CDE"/>
    <w:rsid w:val="005D1519"/>
    <w:rsid w:val="005D242F"/>
    <w:rsid w:val="005D2926"/>
    <w:rsid w:val="005D4D9B"/>
    <w:rsid w:val="005D5A96"/>
    <w:rsid w:val="005D6BA7"/>
    <w:rsid w:val="005D7214"/>
    <w:rsid w:val="005E00EE"/>
    <w:rsid w:val="005E0582"/>
    <w:rsid w:val="005E1C1C"/>
    <w:rsid w:val="005E28A7"/>
    <w:rsid w:val="005E3D31"/>
    <w:rsid w:val="005E49B5"/>
    <w:rsid w:val="005E4B32"/>
    <w:rsid w:val="005E6650"/>
    <w:rsid w:val="005E74F9"/>
    <w:rsid w:val="005E78AB"/>
    <w:rsid w:val="005F0249"/>
    <w:rsid w:val="005F0830"/>
    <w:rsid w:val="005F0930"/>
    <w:rsid w:val="005F2F72"/>
    <w:rsid w:val="005F412C"/>
    <w:rsid w:val="005F53C1"/>
    <w:rsid w:val="005F563B"/>
    <w:rsid w:val="005F6665"/>
    <w:rsid w:val="005F7B64"/>
    <w:rsid w:val="005F7DAE"/>
    <w:rsid w:val="0060123E"/>
    <w:rsid w:val="006043B3"/>
    <w:rsid w:val="006064EE"/>
    <w:rsid w:val="00606561"/>
    <w:rsid w:val="006108A0"/>
    <w:rsid w:val="00611F16"/>
    <w:rsid w:val="0061269D"/>
    <w:rsid w:val="00612794"/>
    <w:rsid w:val="0061569F"/>
    <w:rsid w:val="00617314"/>
    <w:rsid w:val="006176F7"/>
    <w:rsid w:val="00617AB2"/>
    <w:rsid w:val="00622266"/>
    <w:rsid w:val="00622282"/>
    <w:rsid w:val="0062363A"/>
    <w:rsid w:val="00623F90"/>
    <w:rsid w:val="00623FFA"/>
    <w:rsid w:val="00624E3E"/>
    <w:rsid w:val="006264C8"/>
    <w:rsid w:val="00627086"/>
    <w:rsid w:val="0062750F"/>
    <w:rsid w:val="00630468"/>
    <w:rsid w:val="00632877"/>
    <w:rsid w:val="00633421"/>
    <w:rsid w:val="0063437D"/>
    <w:rsid w:val="00634EA0"/>
    <w:rsid w:val="006355A3"/>
    <w:rsid w:val="006359C9"/>
    <w:rsid w:val="00635BB3"/>
    <w:rsid w:val="00636A21"/>
    <w:rsid w:val="0063773A"/>
    <w:rsid w:val="00637DBE"/>
    <w:rsid w:val="006405EB"/>
    <w:rsid w:val="00641026"/>
    <w:rsid w:val="00642291"/>
    <w:rsid w:val="00642CE8"/>
    <w:rsid w:val="00642F91"/>
    <w:rsid w:val="0064370E"/>
    <w:rsid w:val="00646560"/>
    <w:rsid w:val="006465EE"/>
    <w:rsid w:val="006505C8"/>
    <w:rsid w:val="00651266"/>
    <w:rsid w:val="00652327"/>
    <w:rsid w:val="006534C7"/>
    <w:rsid w:val="00653E33"/>
    <w:rsid w:val="0065479F"/>
    <w:rsid w:val="00655AC1"/>
    <w:rsid w:val="00655B29"/>
    <w:rsid w:val="0065724A"/>
    <w:rsid w:val="00657DE4"/>
    <w:rsid w:val="00660C79"/>
    <w:rsid w:val="006622CC"/>
    <w:rsid w:val="00663536"/>
    <w:rsid w:val="00663AB6"/>
    <w:rsid w:val="006664DD"/>
    <w:rsid w:val="00666FFC"/>
    <w:rsid w:val="00670189"/>
    <w:rsid w:val="006714BD"/>
    <w:rsid w:val="00671FC0"/>
    <w:rsid w:val="006724D2"/>
    <w:rsid w:val="00676F88"/>
    <w:rsid w:val="00677973"/>
    <w:rsid w:val="00677C5E"/>
    <w:rsid w:val="00680D20"/>
    <w:rsid w:val="00682BF9"/>
    <w:rsid w:val="00683F14"/>
    <w:rsid w:val="006845B5"/>
    <w:rsid w:val="00690161"/>
    <w:rsid w:val="00691721"/>
    <w:rsid w:val="00692515"/>
    <w:rsid w:val="00692539"/>
    <w:rsid w:val="00692CC8"/>
    <w:rsid w:val="00692FEA"/>
    <w:rsid w:val="006956BB"/>
    <w:rsid w:val="006965E9"/>
    <w:rsid w:val="006A1834"/>
    <w:rsid w:val="006A2B7C"/>
    <w:rsid w:val="006A4448"/>
    <w:rsid w:val="006A4607"/>
    <w:rsid w:val="006A6634"/>
    <w:rsid w:val="006A798E"/>
    <w:rsid w:val="006A7B3A"/>
    <w:rsid w:val="006B1C95"/>
    <w:rsid w:val="006C0578"/>
    <w:rsid w:val="006C08D0"/>
    <w:rsid w:val="006C1907"/>
    <w:rsid w:val="006C544D"/>
    <w:rsid w:val="006C6972"/>
    <w:rsid w:val="006C7263"/>
    <w:rsid w:val="006C7BE2"/>
    <w:rsid w:val="006D361E"/>
    <w:rsid w:val="006D5629"/>
    <w:rsid w:val="006D74D6"/>
    <w:rsid w:val="006E4849"/>
    <w:rsid w:val="006E4A4F"/>
    <w:rsid w:val="006E6858"/>
    <w:rsid w:val="006E73D5"/>
    <w:rsid w:val="006F28AB"/>
    <w:rsid w:val="006F31C5"/>
    <w:rsid w:val="006F3422"/>
    <w:rsid w:val="006F39BB"/>
    <w:rsid w:val="006F39F8"/>
    <w:rsid w:val="006F6128"/>
    <w:rsid w:val="006F7067"/>
    <w:rsid w:val="007048AA"/>
    <w:rsid w:val="00705495"/>
    <w:rsid w:val="00706D15"/>
    <w:rsid w:val="00707444"/>
    <w:rsid w:val="007077DC"/>
    <w:rsid w:val="00710E64"/>
    <w:rsid w:val="007113F2"/>
    <w:rsid w:val="00713A0C"/>
    <w:rsid w:val="007141FA"/>
    <w:rsid w:val="007144C9"/>
    <w:rsid w:val="00715EE0"/>
    <w:rsid w:val="0071761F"/>
    <w:rsid w:val="00717A19"/>
    <w:rsid w:val="00717D33"/>
    <w:rsid w:val="00720660"/>
    <w:rsid w:val="00720F8F"/>
    <w:rsid w:val="00722DDE"/>
    <w:rsid w:val="00730A96"/>
    <w:rsid w:val="007324C3"/>
    <w:rsid w:val="0073267A"/>
    <w:rsid w:val="007327A9"/>
    <w:rsid w:val="0073404D"/>
    <w:rsid w:val="00737033"/>
    <w:rsid w:val="0074011A"/>
    <w:rsid w:val="007401C3"/>
    <w:rsid w:val="0074226B"/>
    <w:rsid w:val="00745345"/>
    <w:rsid w:val="00745665"/>
    <w:rsid w:val="00746DAD"/>
    <w:rsid w:val="00747265"/>
    <w:rsid w:val="00747E36"/>
    <w:rsid w:val="00747E8F"/>
    <w:rsid w:val="00750868"/>
    <w:rsid w:val="00750CE4"/>
    <w:rsid w:val="00751210"/>
    <w:rsid w:val="00752508"/>
    <w:rsid w:val="00752719"/>
    <w:rsid w:val="00756EE1"/>
    <w:rsid w:val="007574FD"/>
    <w:rsid w:val="00757E8A"/>
    <w:rsid w:val="007615CF"/>
    <w:rsid w:val="0076242B"/>
    <w:rsid w:val="007626AE"/>
    <w:rsid w:val="00762ACA"/>
    <w:rsid w:val="0076422C"/>
    <w:rsid w:val="007646E6"/>
    <w:rsid w:val="00766808"/>
    <w:rsid w:val="0076742C"/>
    <w:rsid w:val="007676A0"/>
    <w:rsid w:val="00767AE4"/>
    <w:rsid w:val="00767DD7"/>
    <w:rsid w:val="007719B2"/>
    <w:rsid w:val="00771E8A"/>
    <w:rsid w:val="0077336F"/>
    <w:rsid w:val="007744F5"/>
    <w:rsid w:val="00777F57"/>
    <w:rsid w:val="0078217A"/>
    <w:rsid w:val="007831B0"/>
    <w:rsid w:val="007852FA"/>
    <w:rsid w:val="00785A54"/>
    <w:rsid w:val="007867C0"/>
    <w:rsid w:val="00786F68"/>
    <w:rsid w:val="00790316"/>
    <w:rsid w:val="0079072C"/>
    <w:rsid w:val="007908DA"/>
    <w:rsid w:val="0079286F"/>
    <w:rsid w:val="00793EF0"/>
    <w:rsid w:val="0079582B"/>
    <w:rsid w:val="0079699D"/>
    <w:rsid w:val="007972AB"/>
    <w:rsid w:val="00797E9A"/>
    <w:rsid w:val="007A0222"/>
    <w:rsid w:val="007A1C5F"/>
    <w:rsid w:val="007A2094"/>
    <w:rsid w:val="007A23FD"/>
    <w:rsid w:val="007A30F2"/>
    <w:rsid w:val="007A490C"/>
    <w:rsid w:val="007A5D58"/>
    <w:rsid w:val="007A617D"/>
    <w:rsid w:val="007A6CE2"/>
    <w:rsid w:val="007B0330"/>
    <w:rsid w:val="007B08C7"/>
    <w:rsid w:val="007B17F2"/>
    <w:rsid w:val="007B3243"/>
    <w:rsid w:val="007B4F20"/>
    <w:rsid w:val="007B621C"/>
    <w:rsid w:val="007B767E"/>
    <w:rsid w:val="007C122D"/>
    <w:rsid w:val="007C3278"/>
    <w:rsid w:val="007C3767"/>
    <w:rsid w:val="007C4ED5"/>
    <w:rsid w:val="007C64DB"/>
    <w:rsid w:val="007D01CD"/>
    <w:rsid w:val="007D283E"/>
    <w:rsid w:val="007D2FA9"/>
    <w:rsid w:val="007D37F5"/>
    <w:rsid w:val="007D4800"/>
    <w:rsid w:val="007D4D61"/>
    <w:rsid w:val="007D54D4"/>
    <w:rsid w:val="007D73E9"/>
    <w:rsid w:val="007D774A"/>
    <w:rsid w:val="007D794C"/>
    <w:rsid w:val="007D7B10"/>
    <w:rsid w:val="007E0D2F"/>
    <w:rsid w:val="007E0DD0"/>
    <w:rsid w:val="007E129B"/>
    <w:rsid w:val="007E1904"/>
    <w:rsid w:val="007E1F0D"/>
    <w:rsid w:val="007E3606"/>
    <w:rsid w:val="007E4341"/>
    <w:rsid w:val="007E6AAD"/>
    <w:rsid w:val="007E71E2"/>
    <w:rsid w:val="007F07B8"/>
    <w:rsid w:val="007F0BC1"/>
    <w:rsid w:val="007F1544"/>
    <w:rsid w:val="00803132"/>
    <w:rsid w:val="008043B5"/>
    <w:rsid w:val="008058EB"/>
    <w:rsid w:val="00805DD6"/>
    <w:rsid w:val="008079D7"/>
    <w:rsid w:val="008139DA"/>
    <w:rsid w:val="0081700A"/>
    <w:rsid w:val="00820262"/>
    <w:rsid w:val="00820DE5"/>
    <w:rsid w:val="00821848"/>
    <w:rsid w:val="00821930"/>
    <w:rsid w:val="008232E6"/>
    <w:rsid w:val="008239A6"/>
    <w:rsid w:val="00824273"/>
    <w:rsid w:val="0082464A"/>
    <w:rsid w:val="00826151"/>
    <w:rsid w:val="0083035D"/>
    <w:rsid w:val="00830530"/>
    <w:rsid w:val="00830925"/>
    <w:rsid w:val="00831F68"/>
    <w:rsid w:val="00832C12"/>
    <w:rsid w:val="008334EB"/>
    <w:rsid w:val="00834CEB"/>
    <w:rsid w:val="00834E11"/>
    <w:rsid w:val="00835E6D"/>
    <w:rsid w:val="008365DC"/>
    <w:rsid w:val="00836AC2"/>
    <w:rsid w:val="00837496"/>
    <w:rsid w:val="008400DE"/>
    <w:rsid w:val="00843D5F"/>
    <w:rsid w:val="0084432A"/>
    <w:rsid w:val="00844537"/>
    <w:rsid w:val="00844B4A"/>
    <w:rsid w:val="008451D4"/>
    <w:rsid w:val="008464F5"/>
    <w:rsid w:val="00846661"/>
    <w:rsid w:val="00846CCD"/>
    <w:rsid w:val="0085028C"/>
    <w:rsid w:val="008503EB"/>
    <w:rsid w:val="0085663C"/>
    <w:rsid w:val="00857073"/>
    <w:rsid w:val="00862140"/>
    <w:rsid w:val="00862954"/>
    <w:rsid w:val="00864B5C"/>
    <w:rsid w:val="00865060"/>
    <w:rsid w:val="00866D40"/>
    <w:rsid w:val="008716ED"/>
    <w:rsid w:val="00871BAC"/>
    <w:rsid w:val="008726AD"/>
    <w:rsid w:val="00873CDC"/>
    <w:rsid w:val="008759ED"/>
    <w:rsid w:val="00876B33"/>
    <w:rsid w:val="00877288"/>
    <w:rsid w:val="00880D9E"/>
    <w:rsid w:val="008816EC"/>
    <w:rsid w:val="00882C59"/>
    <w:rsid w:val="008854F2"/>
    <w:rsid w:val="0088579C"/>
    <w:rsid w:val="00885E6A"/>
    <w:rsid w:val="008867D0"/>
    <w:rsid w:val="00886C10"/>
    <w:rsid w:val="008900E9"/>
    <w:rsid w:val="008907D0"/>
    <w:rsid w:val="008929B5"/>
    <w:rsid w:val="008960A4"/>
    <w:rsid w:val="00896557"/>
    <w:rsid w:val="00897548"/>
    <w:rsid w:val="008A25EC"/>
    <w:rsid w:val="008A4568"/>
    <w:rsid w:val="008A53FB"/>
    <w:rsid w:val="008A5765"/>
    <w:rsid w:val="008B0326"/>
    <w:rsid w:val="008B0B72"/>
    <w:rsid w:val="008B1697"/>
    <w:rsid w:val="008B3852"/>
    <w:rsid w:val="008B55F5"/>
    <w:rsid w:val="008C30C0"/>
    <w:rsid w:val="008C43F1"/>
    <w:rsid w:val="008C4491"/>
    <w:rsid w:val="008C61DE"/>
    <w:rsid w:val="008D1A58"/>
    <w:rsid w:val="008D1B6F"/>
    <w:rsid w:val="008D52A3"/>
    <w:rsid w:val="008D6328"/>
    <w:rsid w:val="008D6720"/>
    <w:rsid w:val="008D67BD"/>
    <w:rsid w:val="008D67F5"/>
    <w:rsid w:val="008D6E9A"/>
    <w:rsid w:val="008D6F65"/>
    <w:rsid w:val="008D7467"/>
    <w:rsid w:val="008E0FAB"/>
    <w:rsid w:val="008E1BA2"/>
    <w:rsid w:val="008E6147"/>
    <w:rsid w:val="008E6832"/>
    <w:rsid w:val="008E709C"/>
    <w:rsid w:val="008E7F1A"/>
    <w:rsid w:val="008F0A3A"/>
    <w:rsid w:val="008F1190"/>
    <w:rsid w:val="008F1997"/>
    <w:rsid w:val="008F20E5"/>
    <w:rsid w:val="008F2854"/>
    <w:rsid w:val="008F345C"/>
    <w:rsid w:val="008F41CD"/>
    <w:rsid w:val="008F4845"/>
    <w:rsid w:val="008F55C4"/>
    <w:rsid w:val="008F6922"/>
    <w:rsid w:val="00901DAF"/>
    <w:rsid w:val="00902B8D"/>
    <w:rsid w:val="009038D6"/>
    <w:rsid w:val="00904205"/>
    <w:rsid w:val="00905646"/>
    <w:rsid w:val="009067E3"/>
    <w:rsid w:val="009069D9"/>
    <w:rsid w:val="00910317"/>
    <w:rsid w:val="009139E3"/>
    <w:rsid w:val="0091488D"/>
    <w:rsid w:val="00916560"/>
    <w:rsid w:val="009168EF"/>
    <w:rsid w:val="00916BA8"/>
    <w:rsid w:val="00921133"/>
    <w:rsid w:val="00921285"/>
    <w:rsid w:val="009217D6"/>
    <w:rsid w:val="009253D4"/>
    <w:rsid w:val="0092632D"/>
    <w:rsid w:val="009267B3"/>
    <w:rsid w:val="00927146"/>
    <w:rsid w:val="00927A0F"/>
    <w:rsid w:val="00931361"/>
    <w:rsid w:val="0093280D"/>
    <w:rsid w:val="0093301B"/>
    <w:rsid w:val="00933155"/>
    <w:rsid w:val="00935E4A"/>
    <w:rsid w:val="009369B7"/>
    <w:rsid w:val="009376D8"/>
    <w:rsid w:val="00940709"/>
    <w:rsid w:val="00941AAC"/>
    <w:rsid w:val="00942BEC"/>
    <w:rsid w:val="009502E6"/>
    <w:rsid w:val="00950850"/>
    <w:rsid w:val="00951A07"/>
    <w:rsid w:val="00951E28"/>
    <w:rsid w:val="009539CA"/>
    <w:rsid w:val="00956042"/>
    <w:rsid w:val="009569B8"/>
    <w:rsid w:val="0096083C"/>
    <w:rsid w:val="00960C1A"/>
    <w:rsid w:val="00960CBE"/>
    <w:rsid w:val="00962304"/>
    <w:rsid w:val="00962E9B"/>
    <w:rsid w:val="00963D70"/>
    <w:rsid w:val="00963DF1"/>
    <w:rsid w:val="0096465E"/>
    <w:rsid w:val="0096490C"/>
    <w:rsid w:val="00965E21"/>
    <w:rsid w:val="009662DC"/>
    <w:rsid w:val="00966329"/>
    <w:rsid w:val="009679DE"/>
    <w:rsid w:val="00967F40"/>
    <w:rsid w:val="00971762"/>
    <w:rsid w:val="00972F76"/>
    <w:rsid w:val="009755EF"/>
    <w:rsid w:val="00975C84"/>
    <w:rsid w:val="00975CCE"/>
    <w:rsid w:val="00980D53"/>
    <w:rsid w:val="00982607"/>
    <w:rsid w:val="009826EF"/>
    <w:rsid w:val="00982750"/>
    <w:rsid w:val="009836A9"/>
    <w:rsid w:val="009863BA"/>
    <w:rsid w:val="0098731A"/>
    <w:rsid w:val="00990A27"/>
    <w:rsid w:val="009911FD"/>
    <w:rsid w:val="0099263A"/>
    <w:rsid w:val="00995448"/>
    <w:rsid w:val="009958AF"/>
    <w:rsid w:val="009965FA"/>
    <w:rsid w:val="0099699A"/>
    <w:rsid w:val="009974A9"/>
    <w:rsid w:val="009975C6"/>
    <w:rsid w:val="009A2DF2"/>
    <w:rsid w:val="009A3A6B"/>
    <w:rsid w:val="009A4198"/>
    <w:rsid w:val="009A6B49"/>
    <w:rsid w:val="009A6C17"/>
    <w:rsid w:val="009A6FC5"/>
    <w:rsid w:val="009A75D0"/>
    <w:rsid w:val="009B03E1"/>
    <w:rsid w:val="009B107E"/>
    <w:rsid w:val="009B10B7"/>
    <w:rsid w:val="009B18ED"/>
    <w:rsid w:val="009B2117"/>
    <w:rsid w:val="009B2981"/>
    <w:rsid w:val="009B2F20"/>
    <w:rsid w:val="009B36D6"/>
    <w:rsid w:val="009B3957"/>
    <w:rsid w:val="009B6196"/>
    <w:rsid w:val="009B6934"/>
    <w:rsid w:val="009C05F1"/>
    <w:rsid w:val="009C2490"/>
    <w:rsid w:val="009C273D"/>
    <w:rsid w:val="009C3623"/>
    <w:rsid w:val="009C3AEA"/>
    <w:rsid w:val="009C6A61"/>
    <w:rsid w:val="009D1435"/>
    <w:rsid w:val="009D152C"/>
    <w:rsid w:val="009D1897"/>
    <w:rsid w:val="009D3EE1"/>
    <w:rsid w:val="009D45A3"/>
    <w:rsid w:val="009D4C14"/>
    <w:rsid w:val="009D4D26"/>
    <w:rsid w:val="009D67D7"/>
    <w:rsid w:val="009D6EB0"/>
    <w:rsid w:val="009D7870"/>
    <w:rsid w:val="009D7A45"/>
    <w:rsid w:val="009D7DA2"/>
    <w:rsid w:val="009E0039"/>
    <w:rsid w:val="009E162A"/>
    <w:rsid w:val="009E5610"/>
    <w:rsid w:val="009E6515"/>
    <w:rsid w:val="009F0350"/>
    <w:rsid w:val="009F0B8E"/>
    <w:rsid w:val="009F1FC0"/>
    <w:rsid w:val="009F27AE"/>
    <w:rsid w:val="009F2F33"/>
    <w:rsid w:val="009F38B6"/>
    <w:rsid w:val="009F4DCE"/>
    <w:rsid w:val="009F4F5B"/>
    <w:rsid w:val="009F7AF4"/>
    <w:rsid w:val="009F7B33"/>
    <w:rsid w:val="00A00489"/>
    <w:rsid w:val="00A0093A"/>
    <w:rsid w:val="00A037BF"/>
    <w:rsid w:val="00A04393"/>
    <w:rsid w:val="00A04B37"/>
    <w:rsid w:val="00A04BD0"/>
    <w:rsid w:val="00A06122"/>
    <w:rsid w:val="00A06AAB"/>
    <w:rsid w:val="00A07FA0"/>
    <w:rsid w:val="00A10CA4"/>
    <w:rsid w:val="00A117AF"/>
    <w:rsid w:val="00A11EA0"/>
    <w:rsid w:val="00A11F87"/>
    <w:rsid w:val="00A12000"/>
    <w:rsid w:val="00A128A3"/>
    <w:rsid w:val="00A13C17"/>
    <w:rsid w:val="00A13F77"/>
    <w:rsid w:val="00A153D1"/>
    <w:rsid w:val="00A17E8F"/>
    <w:rsid w:val="00A21A93"/>
    <w:rsid w:val="00A21E3F"/>
    <w:rsid w:val="00A24DED"/>
    <w:rsid w:val="00A261CA"/>
    <w:rsid w:val="00A27AE8"/>
    <w:rsid w:val="00A27DF3"/>
    <w:rsid w:val="00A27E9D"/>
    <w:rsid w:val="00A30749"/>
    <w:rsid w:val="00A32232"/>
    <w:rsid w:val="00A32975"/>
    <w:rsid w:val="00A3321B"/>
    <w:rsid w:val="00A33A52"/>
    <w:rsid w:val="00A33EB0"/>
    <w:rsid w:val="00A355EE"/>
    <w:rsid w:val="00A359D1"/>
    <w:rsid w:val="00A41AED"/>
    <w:rsid w:val="00A43C7A"/>
    <w:rsid w:val="00A43CC7"/>
    <w:rsid w:val="00A4426B"/>
    <w:rsid w:val="00A442BD"/>
    <w:rsid w:val="00A4484C"/>
    <w:rsid w:val="00A45E87"/>
    <w:rsid w:val="00A4608A"/>
    <w:rsid w:val="00A469A0"/>
    <w:rsid w:val="00A4791D"/>
    <w:rsid w:val="00A47C08"/>
    <w:rsid w:val="00A50963"/>
    <w:rsid w:val="00A51A38"/>
    <w:rsid w:val="00A51C0A"/>
    <w:rsid w:val="00A51F31"/>
    <w:rsid w:val="00A53075"/>
    <w:rsid w:val="00A530DB"/>
    <w:rsid w:val="00A5334E"/>
    <w:rsid w:val="00A54DF1"/>
    <w:rsid w:val="00A55C9B"/>
    <w:rsid w:val="00A575B3"/>
    <w:rsid w:val="00A60497"/>
    <w:rsid w:val="00A611E7"/>
    <w:rsid w:val="00A64968"/>
    <w:rsid w:val="00A650D3"/>
    <w:rsid w:val="00A71EFB"/>
    <w:rsid w:val="00A72333"/>
    <w:rsid w:val="00A770F0"/>
    <w:rsid w:val="00A81C86"/>
    <w:rsid w:val="00A827C1"/>
    <w:rsid w:val="00A82F9E"/>
    <w:rsid w:val="00A83AB0"/>
    <w:rsid w:val="00A844CE"/>
    <w:rsid w:val="00A854FD"/>
    <w:rsid w:val="00A85F54"/>
    <w:rsid w:val="00A863FE"/>
    <w:rsid w:val="00A9012C"/>
    <w:rsid w:val="00A90993"/>
    <w:rsid w:val="00A92299"/>
    <w:rsid w:val="00A96804"/>
    <w:rsid w:val="00A96C0D"/>
    <w:rsid w:val="00A96D04"/>
    <w:rsid w:val="00A97430"/>
    <w:rsid w:val="00AA0055"/>
    <w:rsid w:val="00AA0C64"/>
    <w:rsid w:val="00AA2966"/>
    <w:rsid w:val="00AA42B0"/>
    <w:rsid w:val="00AA70ED"/>
    <w:rsid w:val="00AA7775"/>
    <w:rsid w:val="00AB18B3"/>
    <w:rsid w:val="00AB1F29"/>
    <w:rsid w:val="00AB22B7"/>
    <w:rsid w:val="00AB3524"/>
    <w:rsid w:val="00AB3700"/>
    <w:rsid w:val="00AB3A1D"/>
    <w:rsid w:val="00AB5441"/>
    <w:rsid w:val="00AB5634"/>
    <w:rsid w:val="00AB57E3"/>
    <w:rsid w:val="00AC0136"/>
    <w:rsid w:val="00AC3199"/>
    <w:rsid w:val="00AC5591"/>
    <w:rsid w:val="00AC6421"/>
    <w:rsid w:val="00AC7218"/>
    <w:rsid w:val="00AC7835"/>
    <w:rsid w:val="00AD1BC3"/>
    <w:rsid w:val="00AD36C8"/>
    <w:rsid w:val="00AD37DD"/>
    <w:rsid w:val="00AD50BB"/>
    <w:rsid w:val="00AD7B98"/>
    <w:rsid w:val="00AD7D0C"/>
    <w:rsid w:val="00AE02C8"/>
    <w:rsid w:val="00AE03DF"/>
    <w:rsid w:val="00AE04E8"/>
    <w:rsid w:val="00AE07D6"/>
    <w:rsid w:val="00AE2999"/>
    <w:rsid w:val="00AE417B"/>
    <w:rsid w:val="00AE5039"/>
    <w:rsid w:val="00AE5C36"/>
    <w:rsid w:val="00AE5FBA"/>
    <w:rsid w:val="00AF1A16"/>
    <w:rsid w:val="00AF1C94"/>
    <w:rsid w:val="00AF1EF9"/>
    <w:rsid w:val="00AF1FAD"/>
    <w:rsid w:val="00AF44B5"/>
    <w:rsid w:val="00AF500B"/>
    <w:rsid w:val="00AF6810"/>
    <w:rsid w:val="00B00B0F"/>
    <w:rsid w:val="00B0692D"/>
    <w:rsid w:val="00B07C32"/>
    <w:rsid w:val="00B07E4A"/>
    <w:rsid w:val="00B1017E"/>
    <w:rsid w:val="00B10560"/>
    <w:rsid w:val="00B107D8"/>
    <w:rsid w:val="00B137DB"/>
    <w:rsid w:val="00B163A7"/>
    <w:rsid w:val="00B1726F"/>
    <w:rsid w:val="00B172B9"/>
    <w:rsid w:val="00B21C66"/>
    <w:rsid w:val="00B22487"/>
    <w:rsid w:val="00B22DA6"/>
    <w:rsid w:val="00B233C7"/>
    <w:rsid w:val="00B235F3"/>
    <w:rsid w:val="00B237E7"/>
    <w:rsid w:val="00B239E9"/>
    <w:rsid w:val="00B240BB"/>
    <w:rsid w:val="00B2478B"/>
    <w:rsid w:val="00B248EC"/>
    <w:rsid w:val="00B24A03"/>
    <w:rsid w:val="00B2565A"/>
    <w:rsid w:val="00B25B67"/>
    <w:rsid w:val="00B27257"/>
    <w:rsid w:val="00B277D8"/>
    <w:rsid w:val="00B312C9"/>
    <w:rsid w:val="00B33133"/>
    <w:rsid w:val="00B3369D"/>
    <w:rsid w:val="00B33ACA"/>
    <w:rsid w:val="00B347C5"/>
    <w:rsid w:val="00B34ED8"/>
    <w:rsid w:val="00B40A18"/>
    <w:rsid w:val="00B41038"/>
    <w:rsid w:val="00B41BE3"/>
    <w:rsid w:val="00B44124"/>
    <w:rsid w:val="00B47B26"/>
    <w:rsid w:val="00B51EA7"/>
    <w:rsid w:val="00B52FE3"/>
    <w:rsid w:val="00B53E0C"/>
    <w:rsid w:val="00B55E54"/>
    <w:rsid w:val="00B5683A"/>
    <w:rsid w:val="00B57C9C"/>
    <w:rsid w:val="00B57E76"/>
    <w:rsid w:val="00B60728"/>
    <w:rsid w:val="00B61B1B"/>
    <w:rsid w:val="00B61DE0"/>
    <w:rsid w:val="00B62476"/>
    <w:rsid w:val="00B657D0"/>
    <w:rsid w:val="00B65922"/>
    <w:rsid w:val="00B65F9E"/>
    <w:rsid w:val="00B671BB"/>
    <w:rsid w:val="00B705FC"/>
    <w:rsid w:val="00B72059"/>
    <w:rsid w:val="00B73AD3"/>
    <w:rsid w:val="00B740DA"/>
    <w:rsid w:val="00B749B1"/>
    <w:rsid w:val="00B76820"/>
    <w:rsid w:val="00B777A8"/>
    <w:rsid w:val="00B82222"/>
    <w:rsid w:val="00B82F74"/>
    <w:rsid w:val="00B83448"/>
    <w:rsid w:val="00B85BB7"/>
    <w:rsid w:val="00B868FC"/>
    <w:rsid w:val="00B871FD"/>
    <w:rsid w:val="00B906AF"/>
    <w:rsid w:val="00B91AAC"/>
    <w:rsid w:val="00B91AC0"/>
    <w:rsid w:val="00B92283"/>
    <w:rsid w:val="00B94E38"/>
    <w:rsid w:val="00B9510B"/>
    <w:rsid w:val="00B95FBA"/>
    <w:rsid w:val="00B96C51"/>
    <w:rsid w:val="00B977F0"/>
    <w:rsid w:val="00BA233B"/>
    <w:rsid w:val="00BA3834"/>
    <w:rsid w:val="00BA489F"/>
    <w:rsid w:val="00BA5740"/>
    <w:rsid w:val="00BA661C"/>
    <w:rsid w:val="00BA790C"/>
    <w:rsid w:val="00BB0F60"/>
    <w:rsid w:val="00BB1333"/>
    <w:rsid w:val="00BB374E"/>
    <w:rsid w:val="00BB37FC"/>
    <w:rsid w:val="00BB6525"/>
    <w:rsid w:val="00BB65B2"/>
    <w:rsid w:val="00BB7311"/>
    <w:rsid w:val="00BC10AC"/>
    <w:rsid w:val="00BC1D09"/>
    <w:rsid w:val="00BC2A9E"/>
    <w:rsid w:val="00BC407B"/>
    <w:rsid w:val="00BC5683"/>
    <w:rsid w:val="00BC6E27"/>
    <w:rsid w:val="00BC764B"/>
    <w:rsid w:val="00BD1E88"/>
    <w:rsid w:val="00BD3E4B"/>
    <w:rsid w:val="00BD4AD2"/>
    <w:rsid w:val="00BD6C5A"/>
    <w:rsid w:val="00BD7A95"/>
    <w:rsid w:val="00BE334E"/>
    <w:rsid w:val="00BE5468"/>
    <w:rsid w:val="00BE712D"/>
    <w:rsid w:val="00BE7278"/>
    <w:rsid w:val="00BF2630"/>
    <w:rsid w:val="00BF290E"/>
    <w:rsid w:val="00BF59B5"/>
    <w:rsid w:val="00BF6CEB"/>
    <w:rsid w:val="00BF72FB"/>
    <w:rsid w:val="00C00D8C"/>
    <w:rsid w:val="00C00E42"/>
    <w:rsid w:val="00C016D7"/>
    <w:rsid w:val="00C018AA"/>
    <w:rsid w:val="00C02EAA"/>
    <w:rsid w:val="00C0495B"/>
    <w:rsid w:val="00C0707B"/>
    <w:rsid w:val="00C07CF8"/>
    <w:rsid w:val="00C10751"/>
    <w:rsid w:val="00C1124D"/>
    <w:rsid w:val="00C11423"/>
    <w:rsid w:val="00C11567"/>
    <w:rsid w:val="00C13B84"/>
    <w:rsid w:val="00C147E1"/>
    <w:rsid w:val="00C15791"/>
    <w:rsid w:val="00C20C9A"/>
    <w:rsid w:val="00C20D15"/>
    <w:rsid w:val="00C2163E"/>
    <w:rsid w:val="00C2204F"/>
    <w:rsid w:val="00C224BE"/>
    <w:rsid w:val="00C232FD"/>
    <w:rsid w:val="00C2345B"/>
    <w:rsid w:val="00C24693"/>
    <w:rsid w:val="00C2742E"/>
    <w:rsid w:val="00C32976"/>
    <w:rsid w:val="00C337DA"/>
    <w:rsid w:val="00C33F97"/>
    <w:rsid w:val="00C34CE7"/>
    <w:rsid w:val="00C35D41"/>
    <w:rsid w:val="00C36097"/>
    <w:rsid w:val="00C36974"/>
    <w:rsid w:val="00C3717B"/>
    <w:rsid w:val="00C44AA1"/>
    <w:rsid w:val="00C456DC"/>
    <w:rsid w:val="00C45A18"/>
    <w:rsid w:val="00C45B61"/>
    <w:rsid w:val="00C465AA"/>
    <w:rsid w:val="00C46D5E"/>
    <w:rsid w:val="00C46F21"/>
    <w:rsid w:val="00C52E4E"/>
    <w:rsid w:val="00C530C6"/>
    <w:rsid w:val="00C53305"/>
    <w:rsid w:val="00C5357C"/>
    <w:rsid w:val="00C5379A"/>
    <w:rsid w:val="00C54105"/>
    <w:rsid w:val="00C54916"/>
    <w:rsid w:val="00C54ED8"/>
    <w:rsid w:val="00C5658D"/>
    <w:rsid w:val="00C56C22"/>
    <w:rsid w:val="00C61A6B"/>
    <w:rsid w:val="00C621BA"/>
    <w:rsid w:val="00C639CC"/>
    <w:rsid w:val="00C6493F"/>
    <w:rsid w:val="00C70001"/>
    <w:rsid w:val="00C7163A"/>
    <w:rsid w:val="00C7211F"/>
    <w:rsid w:val="00C73F33"/>
    <w:rsid w:val="00C747A0"/>
    <w:rsid w:val="00C75E35"/>
    <w:rsid w:val="00C77233"/>
    <w:rsid w:val="00C80F33"/>
    <w:rsid w:val="00C81EDA"/>
    <w:rsid w:val="00C83002"/>
    <w:rsid w:val="00C83835"/>
    <w:rsid w:val="00C84B0A"/>
    <w:rsid w:val="00C86759"/>
    <w:rsid w:val="00C869DB"/>
    <w:rsid w:val="00C87D24"/>
    <w:rsid w:val="00C901FE"/>
    <w:rsid w:val="00C907EB"/>
    <w:rsid w:val="00C9287F"/>
    <w:rsid w:val="00C92D40"/>
    <w:rsid w:val="00C9404F"/>
    <w:rsid w:val="00C94161"/>
    <w:rsid w:val="00C95042"/>
    <w:rsid w:val="00C95617"/>
    <w:rsid w:val="00C95E39"/>
    <w:rsid w:val="00CA22EC"/>
    <w:rsid w:val="00CA3C6D"/>
    <w:rsid w:val="00CA3E4C"/>
    <w:rsid w:val="00CA56B4"/>
    <w:rsid w:val="00CB0770"/>
    <w:rsid w:val="00CB2044"/>
    <w:rsid w:val="00CB215F"/>
    <w:rsid w:val="00CB2F3C"/>
    <w:rsid w:val="00CB4BC6"/>
    <w:rsid w:val="00CC0765"/>
    <w:rsid w:val="00CC0A15"/>
    <w:rsid w:val="00CC0CA2"/>
    <w:rsid w:val="00CC4C8E"/>
    <w:rsid w:val="00CC5D1E"/>
    <w:rsid w:val="00CD07B7"/>
    <w:rsid w:val="00CD10F3"/>
    <w:rsid w:val="00CD1862"/>
    <w:rsid w:val="00CD1FB0"/>
    <w:rsid w:val="00CD27B3"/>
    <w:rsid w:val="00CD33E0"/>
    <w:rsid w:val="00CD3DF2"/>
    <w:rsid w:val="00CD4CA8"/>
    <w:rsid w:val="00CD6AE9"/>
    <w:rsid w:val="00CE03D2"/>
    <w:rsid w:val="00CE05B7"/>
    <w:rsid w:val="00CE0CB4"/>
    <w:rsid w:val="00CE286D"/>
    <w:rsid w:val="00CE2F1C"/>
    <w:rsid w:val="00CE4B57"/>
    <w:rsid w:val="00CE6694"/>
    <w:rsid w:val="00CE73E6"/>
    <w:rsid w:val="00CE76F8"/>
    <w:rsid w:val="00CE78E0"/>
    <w:rsid w:val="00CE7B84"/>
    <w:rsid w:val="00CF0211"/>
    <w:rsid w:val="00CF0C05"/>
    <w:rsid w:val="00CF4B0D"/>
    <w:rsid w:val="00CF4DD1"/>
    <w:rsid w:val="00CF74EA"/>
    <w:rsid w:val="00D013EB"/>
    <w:rsid w:val="00D031A0"/>
    <w:rsid w:val="00D03FC3"/>
    <w:rsid w:val="00D04CCA"/>
    <w:rsid w:val="00D0560B"/>
    <w:rsid w:val="00D05A45"/>
    <w:rsid w:val="00D0658A"/>
    <w:rsid w:val="00D075E1"/>
    <w:rsid w:val="00D07B4B"/>
    <w:rsid w:val="00D07BBD"/>
    <w:rsid w:val="00D13CF8"/>
    <w:rsid w:val="00D15BC9"/>
    <w:rsid w:val="00D2012F"/>
    <w:rsid w:val="00D20653"/>
    <w:rsid w:val="00D207A7"/>
    <w:rsid w:val="00D20D73"/>
    <w:rsid w:val="00D2116E"/>
    <w:rsid w:val="00D22285"/>
    <w:rsid w:val="00D24632"/>
    <w:rsid w:val="00D248F3"/>
    <w:rsid w:val="00D24C8F"/>
    <w:rsid w:val="00D2557A"/>
    <w:rsid w:val="00D25915"/>
    <w:rsid w:val="00D25E3C"/>
    <w:rsid w:val="00D3050A"/>
    <w:rsid w:val="00D32D9C"/>
    <w:rsid w:val="00D341EC"/>
    <w:rsid w:val="00D3699F"/>
    <w:rsid w:val="00D414AB"/>
    <w:rsid w:val="00D435E5"/>
    <w:rsid w:val="00D439F5"/>
    <w:rsid w:val="00D45597"/>
    <w:rsid w:val="00D467EA"/>
    <w:rsid w:val="00D46951"/>
    <w:rsid w:val="00D46A90"/>
    <w:rsid w:val="00D46F5B"/>
    <w:rsid w:val="00D50B09"/>
    <w:rsid w:val="00D51F83"/>
    <w:rsid w:val="00D53AC9"/>
    <w:rsid w:val="00D54288"/>
    <w:rsid w:val="00D55A1B"/>
    <w:rsid w:val="00D55AAD"/>
    <w:rsid w:val="00D55E02"/>
    <w:rsid w:val="00D56211"/>
    <w:rsid w:val="00D57629"/>
    <w:rsid w:val="00D62440"/>
    <w:rsid w:val="00D6293F"/>
    <w:rsid w:val="00D6370B"/>
    <w:rsid w:val="00D66496"/>
    <w:rsid w:val="00D676ED"/>
    <w:rsid w:val="00D677A5"/>
    <w:rsid w:val="00D67954"/>
    <w:rsid w:val="00D701F8"/>
    <w:rsid w:val="00D712D3"/>
    <w:rsid w:val="00D7137B"/>
    <w:rsid w:val="00D719D6"/>
    <w:rsid w:val="00D72CA1"/>
    <w:rsid w:val="00D7317D"/>
    <w:rsid w:val="00D7378F"/>
    <w:rsid w:val="00D75160"/>
    <w:rsid w:val="00D7556F"/>
    <w:rsid w:val="00D80445"/>
    <w:rsid w:val="00D834BD"/>
    <w:rsid w:val="00D838F2"/>
    <w:rsid w:val="00D845AC"/>
    <w:rsid w:val="00D852CD"/>
    <w:rsid w:val="00D87BC4"/>
    <w:rsid w:val="00D91A3F"/>
    <w:rsid w:val="00D938E1"/>
    <w:rsid w:val="00D93C58"/>
    <w:rsid w:val="00D93D08"/>
    <w:rsid w:val="00D947A4"/>
    <w:rsid w:val="00D94EC4"/>
    <w:rsid w:val="00D950BD"/>
    <w:rsid w:val="00D95E6B"/>
    <w:rsid w:val="00D96875"/>
    <w:rsid w:val="00D97568"/>
    <w:rsid w:val="00D9789F"/>
    <w:rsid w:val="00DA09E2"/>
    <w:rsid w:val="00DA1032"/>
    <w:rsid w:val="00DA16E3"/>
    <w:rsid w:val="00DA20A4"/>
    <w:rsid w:val="00DA2551"/>
    <w:rsid w:val="00DA2E09"/>
    <w:rsid w:val="00DA4969"/>
    <w:rsid w:val="00DA551E"/>
    <w:rsid w:val="00DA6601"/>
    <w:rsid w:val="00DA6F74"/>
    <w:rsid w:val="00DA72C0"/>
    <w:rsid w:val="00DA7785"/>
    <w:rsid w:val="00DA7B9E"/>
    <w:rsid w:val="00DB0474"/>
    <w:rsid w:val="00DB0AF2"/>
    <w:rsid w:val="00DB15A7"/>
    <w:rsid w:val="00DB1D7D"/>
    <w:rsid w:val="00DB22E1"/>
    <w:rsid w:val="00DB3215"/>
    <w:rsid w:val="00DB4653"/>
    <w:rsid w:val="00DB5533"/>
    <w:rsid w:val="00DB61FA"/>
    <w:rsid w:val="00DB73D1"/>
    <w:rsid w:val="00DC07DE"/>
    <w:rsid w:val="00DC0BFA"/>
    <w:rsid w:val="00DC0D03"/>
    <w:rsid w:val="00DC0FC7"/>
    <w:rsid w:val="00DC366A"/>
    <w:rsid w:val="00DC3A7F"/>
    <w:rsid w:val="00DC6A8F"/>
    <w:rsid w:val="00DC7186"/>
    <w:rsid w:val="00DC762A"/>
    <w:rsid w:val="00DD0901"/>
    <w:rsid w:val="00DD0B27"/>
    <w:rsid w:val="00DD0F53"/>
    <w:rsid w:val="00DD149C"/>
    <w:rsid w:val="00DD1926"/>
    <w:rsid w:val="00DD24E6"/>
    <w:rsid w:val="00DD3212"/>
    <w:rsid w:val="00DD38F9"/>
    <w:rsid w:val="00DD41E1"/>
    <w:rsid w:val="00DD480A"/>
    <w:rsid w:val="00DD4B42"/>
    <w:rsid w:val="00DD5457"/>
    <w:rsid w:val="00DD5DCC"/>
    <w:rsid w:val="00DE014D"/>
    <w:rsid w:val="00DE07D3"/>
    <w:rsid w:val="00DE0A6B"/>
    <w:rsid w:val="00DE323D"/>
    <w:rsid w:val="00DE5107"/>
    <w:rsid w:val="00DE539B"/>
    <w:rsid w:val="00DE54AF"/>
    <w:rsid w:val="00DE5FAA"/>
    <w:rsid w:val="00DE674B"/>
    <w:rsid w:val="00DE6B46"/>
    <w:rsid w:val="00DF0C2A"/>
    <w:rsid w:val="00DF2CD8"/>
    <w:rsid w:val="00DF3148"/>
    <w:rsid w:val="00DF338F"/>
    <w:rsid w:val="00DF4980"/>
    <w:rsid w:val="00DF679C"/>
    <w:rsid w:val="00DF6AAA"/>
    <w:rsid w:val="00DF7F18"/>
    <w:rsid w:val="00E00375"/>
    <w:rsid w:val="00E03FA0"/>
    <w:rsid w:val="00E07208"/>
    <w:rsid w:val="00E073D2"/>
    <w:rsid w:val="00E1261C"/>
    <w:rsid w:val="00E14798"/>
    <w:rsid w:val="00E15048"/>
    <w:rsid w:val="00E15305"/>
    <w:rsid w:val="00E17485"/>
    <w:rsid w:val="00E21F84"/>
    <w:rsid w:val="00E25C19"/>
    <w:rsid w:val="00E25D02"/>
    <w:rsid w:val="00E26C0A"/>
    <w:rsid w:val="00E27A01"/>
    <w:rsid w:val="00E27F17"/>
    <w:rsid w:val="00E31178"/>
    <w:rsid w:val="00E31E21"/>
    <w:rsid w:val="00E34022"/>
    <w:rsid w:val="00E42283"/>
    <w:rsid w:val="00E42562"/>
    <w:rsid w:val="00E46A16"/>
    <w:rsid w:val="00E474A1"/>
    <w:rsid w:val="00E4780E"/>
    <w:rsid w:val="00E508F4"/>
    <w:rsid w:val="00E51F55"/>
    <w:rsid w:val="00E5287C"/>
    <w:rsid w:val="00E5296C"/>
    <w:rsid w:val="00E541B7"/>
    <w:rsid w:val="00E5438A"/>
    <w:rsid w:val="00E554CD"/>
    <w:rsid w:val="00E56647"/>
    <w:rsid w:val="00E57802"/>
    <w:rsid w:val="00E614C8"/>
    <w:rsid w:val="00E63F84"/>
    <w:rsid w:val="00E6496D"/>
    <w:rsid w:val="00E6536D"/>
    <w:rsid w:val="00E662DD"/>
    <w:rsid w:val="00E67917"/>
    <w:rsid w:val="00E725B9"/>
    <w:rsid w:val="00E73E28"/>
    <w:rsid w:val="00E74416"/>
    <w:rsid w:val="00E74670"/>
    <w:rsid w:val="00E75520"/>
    <w:rsid w:val="00E75C68"/>
    <w:rsid w:val="00E7651E"/>
    <w:rsid w:val="00E76A2A"/>
    <w:rsid w:val="00E7771E"/>
    <w:rsid w:val="00E803CB"/>
    <w:rsid w:val="00E81271"/>
    <w:rsid w:val="00E84754"/>
    <w:rsid w:val="00E86E60"/>
    <w:rsid w:val="00E87E9E"/>
    <w:rsid w:val="00E906B0"/>
    <w:rsid w:val="00E91B42"/>
    <w:rsid w:val="00E9219A"/>
    <w:rsid w:val="00E933E7"/>
    <w:rsid w:val="00E93747"/>
    <w:rsid w:val="00E94569"/>
    <w:rsid w:val="00E94C53"/>
    <w:rsid w:val="00E95F91"/>
    <w:rsid w:val="00EA2F86"/>
    <w:rsid w:val="00EA342F"/>
    <w:rsid w:val="00EA4219"/>
    <w:rsid w:val="00EA45BC"/>
    <w:rsid w:val="00EA492D"/>
    <w:rsid w:val="00EA58B2"/>
    <w:rsid w:val="00EB0407"/>
    <w:rsid w:val="00EB0634"/>
    <w:rsid w:val="00EB18FA"/>
    <w:rsid w:val="00EB1986"/>
    <w:rsid w:val="00EB2CAF"/>
    <w:rsid w:val="00EB4A3F"/>
    <w:rsid w:val="00EC0FC6"/>
    <w:rsid w:val="00EC17B5"/>
    <w:rsid w:val="00EC288F"/>
    <w:rsid w:val="00EC314B"/>
    <w:rsid w:val="00EC6DE8"/>
    <w:rsid w:val="00ED0071"/>
    <w:rsid w:val="00ED03CE"/>
    <w:rsid w:val="00ED069F"/>
    <w:rsid w:val="00ED18AC"/>
    <w:rsid w:val="00ED466B"/>
    <w:rsid w:val="00ED7A0B"/>
    <w:rsid w:val="00EE1534"/>
    <w:rsid w:val="00EE2589"/>
    <w:rsid w:val="00EE3A95"/>
    <w:rsid w:val="00EE4003"/>
    <w:rsid w:val="00EE4F67"/>
    <w:rsid w:val="00EE5278"/>
    <w:rsid w:val="00EE5BC2"/>
    <w:rsid w:val="00EE5C0B"/>
    <w:rsid w:val="00EF2671"/>
    <w:rsid w:val="00EF2E1C"/>
    <w:rsid w:val="00EF39AE"/>
    <w:rsid w:val="00EF3E40"/>
    <w:rsid w:val="00EF40A3"/>
    <w:rsid w:val="00F0053D"/>
    <w:rsid w:val="00F01B41"/>
    <w:rsid w:val="00F01DEB"/>
    <w:rsid w:val="00F027BF"/>
    <w:rsid w:val="00F02E47"/>
    <w:rsid w:val="00F03FD3"/>
    <w:rsid w:val="00F06FEB"/>
    <w:rsid w:val="00F0769E"/>
    <w:rsid w:val="00F077DE"/>
    <w:rsid w:val="00F07D10"/>
    <w:rsid w:val="00F10FEF"/>
    <w:rsid w:val="00F112CA"/>
    <w:rsid w:val="00F13DED"/>
    <w:rsid w:val="00F16A46"/>
    <w:rsid w:val="00F17C49"/>
    <w:rsid w:val="00F21914"/>
    <w:rsid w:val="00F21E23"/>
    <w:rsid w:val="00F22803"/>
    <w:rsid w:val="00F24228"/>
    <w:rsid w:val="00F25025"/>
    <w:rsid w:val="00F263E7"/>
    <w:rsid w:val="00F27460"/>
    <w:rsid w:val="00F3022B"/>
    <w:rsid w:val="00F3076A"/>
    <w:rsid w:val="00F32B4D"/>
    <w:rsid w:val="00F3492D"/>
    <w:rsid w:val="00F34FEA"/>
    <w:rsid w:val="00F35245"/>
    <w:rsid w:val="00F3551C"/>
    <w:rsid w:val="00F3631B"/>
    <w:rsid w:val="00F3674B"/>
    <w:rsid w:val="00F379C4"/>
    <w:rsid w:val="00F40475"/>
    <w:rsid w:val="00F405B9"/>
    <w:rsid w:val="00F4211E"/>
    <w:rsid w:val="00F42EA3"/>
    <w:rsid w:val="00F431E7"/>
    <w:rsid w:val="00F4585C"/>
    <w:rsid w:val="00F46381"/>
    <w:rsid w:val="00F47E4F"/>
    <w:rsid w:val="00F50215"/>
    <w:rsid w:val="00F509DB"/>
    <w:rsid w:val="00F52522"/>
    <w:rsid w:val="00F53069"/>
    <w:rsid w:val="00F548F5"/>
    <w:rsid w:val="00F550F8"/>
    <w:rsid w:val="00F5773F"/>
    <w:rsid w:val="00F57A53"/>
    <w:rsid w:val="00F60FFC"/>
    <w:rsid w:val="00F61BFB"/>
    <w:rsid w:val="00F61E67"/>
    <w:rsid w:val="00F625A0"/>
    <w:rsid w:val="00F63546"/>
    <w:rsid w:val="00F64543"/>
    <w:rsid w:val="00F65190"/>
    <w:rsid w:val="00F673D5"/>
    <w:rsid w:val="00F67B02"/>
    <w:rsid w:val="00F70329"/>
    <w:rsid w:val="00F716C6"/>
    <w:rsid w:val="00F71713"/>
    <w:rsid w:val="00F73481"/>
    <w:rsid w:val="00F73881"/>
    <w:rsid w:val="00F74C28"/>
    <w:rsid w:val="00F75691"/>
    <w:rsid w:val="00F76C9B"/>
    <w:rsid w:val="00F77B0E"/>
    <w:rsid w:val="00F80F31"/>
    <w:rsid w:val="00F83138"/>
    <w:rsid w:val="00F84E40"/>
    <w:rsid w:val="00F85F8A"/>
    <w:rsid w:val="00F87088"/>
    <w:rsid w:val="00F8713E"/>
    <w:rsid w:val="00F91AA7"/>
    <w:rsid w:val="00F93D9C"/>
    <w:rsid w:val="00FA0AD8"/>
    <w:rsid w:val="00FA1962"/>
    <w:rsid w:val="00FA1A64"/>
    <w:rsid w:val="00FA4B95"/>
    <w:rsid w:val="00FA4D00"/>
    <w:rsid w:val="00FA4F94"/>
    <w:rsid w:val="00FA5D2A"/>
    <w:rsid w:val="00FA6244"/>
    <w:rsid w:val="00FA6533"/>
    <w:rsid w:val="00FA6687"/>
    <w:rsid w:val="00FA73B6"/>
    <w:rsid w:val="00FA7A33"/>
    <w:rsid w:val="00FB1499"/>
    <w:rsid w:val="00FB1A04"/>
    <w:rsid w:val="00FB30D6"/>
    <w:rsid w:val="00FB33ED"/>
    <w:rsid w:val="00FB52AC"/>
    <w:rsid w:val="00FC037F"/>
    <w:rsid w:val="00FC3452"/>
    <w:rsid w:val="00FC3FA0"/>
    <w:rsid w:val="00FC4837"/>
    <w:rsid w:val="00FC4ACE"/>
    <w:rsid w:val="00FC4E4C"/>
    <w:rsid w:val="00FC6086"/>
    <w:rsid w:val="00FD0442"/>
    <w:rsid w:val="00FD10BB"/>
    <w:rsid w:val="00FD2B3E"/>
    <w:rsid w:val="00FD4D68"/>
    <w:rsid w:val="00FD4EDD"/>
    <w:rsid w:val="00FD5BA0"/>
    <w:rsid w:val="00FD5FCF"/>
    <w:rsid w:val="00FD6694"/>
    <w:rsid w:val="00FD6B02"/>
    <w:rsid w:val="00FE02FD"/>
    <w:rsid w:val="00FE0ADE"/>
    <w:rsid w:val="00FE13DF"/>
    <w:rsid w:val="00FE1452"/>
    <w:rsid w:val="00FE149A"/>
    <w:rsid w:val="00FE1A9F"/>
    <w:rsid w:val="00FE3792"/>
    <w:rsid w:val="00FE52B1"/>
    <w:rsid w:val="00FE5980"/>
    <w:rsid w:val="00FE66D7"/>
    <w:rsid w:val="00FE70DF"/>
    <w:rsid w:val="00FE7954"/>
    <w:rsid w:val="00FE7CCE"/>
    <w:rsid w:val="00FE7D99"/>
    <w:rsid w:val="00FF01B0"/>
    <w:rsid w:val="00FF0B26"/>
    <w:rsid w:val="00FF2504"/>
    <w:rsid w:val="00FF29EC"/>
    <w:rsid w:val="00FF3295"/>
    <w:rsid w:val="00FF3428"/>
    <w:rsid w:val="00FF35B8"/>
    <w:rsid w:val="00FF3ADB"/>
    <w:rsid w:val="00FF6C0F"/>
    <w:rsid w:val="00FF753F"/>
    <w:rsid w:val="00FF7E5A"/>
    <w:rsid w:val="03735C16"/>
    <w:rsid w:val="0A661AB9"/>
    <w:rsid w:val="1071ED41"/>
    <w:rsid w:val="1B8DA8AB"/>
    <w:rsid w:val="1B96387C"/>
    <w:rsid w:val="1BF9D186"/>
    <w:rsid w:val="2D925354"/>
    <w:rsid w:val="31E3914E"/>
    <w:rsid w:val="3728E4AC"/>
    <w:rsid w:val="41E1275A"/>
    <w:rsid w:val="5905A5F2"/>
    <w:rsid w:val="5A941A9F"/>
    <w:rsid w:val="5DE44E16"/>
    <w:rsid w:val="609C6586"/>
    <w:rsid w:val="62935FDB"/>
    <w:rsid w:val="674D615C"/>
    <w:rsid w:val="7A6884AC"/>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3F04A1"/>
  <w15:docId w15:val="{9F7E935C-D0F8-4564-8B89-F2920837E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1937CF"/>
  </w:style>
  <w:style w:type="paragraph" w:styleId="Revision">
    <w:name w:val="Revision"/>
    <w:hidden/>
    <w:uiPriority w:val="99"/>
    <w:semiHidden/>
    <w:rsid w:val="00434669"/>
    <w:pPr>
      <w:spacing w:after="0" w:line="240" w:lineRule="auto"/>
    </w:pPr>
    <w:rPr>
      <w:rFonts w:ascii="Times New Roman" w:eastAsia="Times New Roman" w:hAnsi="Times New Roman" w:cs="Times New Roman"/>
      <w:sz w:val="24"/>
      <w:szCs w:val="24"/>
    </w:rPr>
  </w:style>
  <w:style w:type="character" w:customStyle="1" w:styleId="eop">
    <w:name w:val="eop"/>
    <w:basedOn w:val="DefaultParagraphFont"/>
    <w:rsid w:val="007D4D61"/>
  </w:style>
  <w:style w:type="character" w:customStyle="1" w:styleId="HeaderChar1">
    <w:name w:val="Header Char1"/>
    <w:basedOn w:val="DefaultParagraphFont"/>
    <w:uiPriority w:val="99"/>
    <w:rsid w:val="00AA42B0"/>
    <w:rPr>
      <w:rFonts w:ascii="Times New Roman" w:eastAsia="Times New Roman" w:hAnsi="Times New Roman" w:cs="Times New Roman"/>
      <w:sz w:val="24"/>
      <w:szCs w:val="24"/>
      <w:lang w:val="en-GB"/>
    </w:rPr>
  </w:style>
  <w:style w:type="character" w:customStyle="1" w:styleId="FooterChar1">
    <w:name w:val="Footer Char1"/>
    <w:basedOn w:val="DefaultParagraphFont"/>
    <w:uiPriority w:val="99"/>
    <w:rsid w:val="00AA42B0"/>
    <w:rPr>
      <w:rFonts w:ascii="Times New Roman" w:eastAsia="Times New Roman" w:hAnsi="Times New Roman" w:cs="Times New Roman"/>
      <w:sz w:val="24"/>
      <w:szCs w:val="24"/>
      <w:lang w:val="en-GB"/>
    </w:rPr>
  </w:style>
  <w:style w:type="character" w:styleId="UnresolvedMention">
    <w:name w:val="Unresolved Mention"/>
    <w:basedOn w:val="DefaultParagraphFont"/>
    <w:uiPriority w:val="99"/>
    <w:unhideWhenUsed/>
    <w:rsid w:val="00D467EA"/>
    <w:rPr>
      <w:color w:val="605E5C"/>
      <w:shd w:val="clear" w:color="auto" w:fill="E1DFDD"/>
    </w:rPr>
  </w:style>
  <w:style w:type="character" w:styleId="Mention">
    <w:name w:val="Mention"/>
    <w:basedOn w:val="DefaultParagraphFont"/>
    <w:uiPriority w:val="99"/>
    <w:unhideWhenUsed/>
    <w:rsid w:val="00325CB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29248">
      <w:bodyDiv w:val="1"/>
      <w:marLeft w:val="0"/>
      <w:marRight w:val="0"/>
      <w:marTop w:val="0"/>
      <w:marBottom w:val="0"/>
      <w:divBdr>
        <w:top w:val="none" w:sz="0" w:space="0" w:color="auto"/>
        <w:left w:val="none" w:sz="0" w:space="0" w:color="auto"/>
        <w:bottom w:val="none" w:sz="0" w:space="0" w:color="auto"/>
        <w:right w:val="none" w:sz="0" w:space="0" w:color="auto"/>
      </w:divBdr>
    </w:div>
    <w:div w:id="97651124">
      <w:bodyDiv w:val="1"/>
      <w:marLeft w:val="0"/>
      <w:marRight w:val="0"/>
      <w:marTop w:val="0"/>
      <w:marBottom w:val="0"/>
      <w:divBdr>
        <w:top w:val="none" w:sz="0" w:space="0" w:color="auto"/>
        <w:left w:val="none" w:sz="0" w:space="0" w:color="auto"/>
        <w:bottom w:val="none" w:sz="0" w:space="0" w:color="auto"/>
        <w:right w:val="none" w:sz="0" w:space="0" w:color="auto"/>
      </w:divBdr>
    </w:div>
    <w:div w:id="11811415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91903704">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11299424">
      <w:bodyDiv w:val="1"/>
      <w:marLeft w:val="0"/>
      <w:marRight w:val="0"/>
      <w:marTop w:val="0"/>
      <w:marBottom w:val="0"/>
      <w:divBdr>
        <w:top w:val="none" w:sz="0" w:space="0" w:color="auto"/>
        <w:left w:val="none" w:sz="0" w:space="0" w:color="auto"/>
        <w:bottom w:val="none" w:sz="0" w:space="0" w:color="auto"/>
        <w:right w:val="none" w:sz="0" w:space="0" w:color="auto"/>
      </w:divBdr>
    </w:div>
    <w:div w:id="377163569">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803541505">
      <w:bodyDiv w:val="1"/>
      <w:marLeft w:val="0"/>
      <w:marRight w:val="0"/>
      <w:marTop w:val="0"/>
      <w:marBottom w:val="0"/>
      <w:divBdr>
        <w:top w:val="none" w:sz="0" w:space="0" w:color="auto"/>
        <w:left w:val="none" w:sz="0" w:space="0" w:color="auto"/>
        <w:bottom w:val="none" w:sz="0" w:space="0" w:color="auto"/>
        <w:right w:val="none" w:sz="0" w:space="0" w:color="auto"/>
      </w:divBdr>
    </w:div>
    <w:div w:id="944532047">
      <w:bodyDiv w:val="1"/>
      <w:marLeft w:val="0"/>
      <w:marRight w:val="0"/>
      <w:marTop w:val="0"/>
      <w:marBottom w:val="0"/>
      <w:divBdr>
        <w:top w:val="none" w:sz="0" w:space="0" w:color="auto"/>
        <w:left w:val="none" w:sz="0" w:space="0" w:color="auto"/>
        <w:bottom w:val="none" w:sz="0" w:space="0" w:color="auto"/>
        <w:right w:val="none" w:sz="0" w:space="0" w:color="auto"/>
      </w:divBdr>
    </w:div>
    <w:div w:id="1140027753">
      <w:bodyDiv w:val="1"/>
      <w:marLeft w:val="0"/>
      <w:marRight w:val="0"/>
      <w:marTop w:val="0"/>
      <w:marBottom w:val="0"/>
      <w:divBdr>
        <w:top w:val="none" w:sz="0" w:space="0" w:color="auto"/>
        <w:left w:val="none" w:sz="0" w:space="0" w:color="auto"/>
        <w:bottom w:val="none" w:sz="0" w:space="0" w:color="auto"/>
        <w:right w:val="none" w:sz="0" w:space="0" w:color="auto"/>
      </w:divBdr>
    </w:div>
    <w:div w:id="1196310541">
      <w:bodyDiv w:val="1"/>
      <w:marLeft w:val="0"/>
      <w:marRight w:val="0"/>
      <w:marTop w:val="0"/>
      <w:marBottom w:val="0"/>
      <w:divBdr>
        <w:top w:val="none" w:sz="0" w:space="0" w:color="auto"/>
        <w:left w:val="none" w:sz="0" w:space="0" w:color="auto"/>
        <w:bottom w:val="none" w:sz="0" w:space="0" w:color="auto"/>
        <w:right w:val="none" w:sz="0" w:space="0" w:color="auto"/>
      </w:divBdr>
    </w:div>
    <w:div w:id="1206331771">
      <w:bodyDiv w:val="1"/>
      <w:marLeft w:val="0"/>
      <w:marRight w:val="0"/>
      <w:marTop w:val="0"/>
      <w:marBottom w:val="0"/>
      <w:divBdr>
        <w:top w:val="none" w:sz="0" w:space="0" w:color="auto"/>
        <w:left w:val="none" w:sz="0" w:space="0" w:color="auto"/>
        <w:bottom w:val="none" w:sz="0" w:space="0" w:color="auto"/>
        <w:right w:val="none" w:sz="0" w:space="0" w:color="auto"/>
      </w:divBdr>
    </w:div>
    <w:div w:id="1263803439">
      <w:bodyDiv w:val="1"/>
      <w:marLeft w:val="0"/>
      <w:marRight w:val="0"/>
      <w:marTop w:val="0"/>
      <w:marBottom w:val="0"/>
      <w:divBdr>
        <w:top w:val="none" w:sz="0" w:space="0" w:color="auto"/>
        <w:left w:val="none" w:sz="0" w:space="0" w:color="auto"/>
        <w:bottom w:val="none" w:sz="0" w:space="0" w:color="auto"/>
        <w:right w:val="none" w:sz="0" w:space="0" w:color="auto"/>
      </w:divBdr>
    </w:div>
    <w:div w:id="1328165916">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6362265">
      <w:bodyDiv w:val="1"/>
      <w:marLeft w:val="0"/>
      <w:marRight w:val="0"/>
      <w:marTop w:val="0"/>
      <w:marBottom w:val="0"/>
      <w:divBdr>
        <w:top w:val="none" w:sz="0" w:space="0" w:color="auto"/>
        <w:left w:val="none" w:sz="0" w:space="0" w:color="auto"/>
        <w:bottom w:val="none" w:sz="0" w:space="0" w:color="auto"/>
        <w:right w:val="none" w:sz="0" w:space="0" w:color="auto"/>
      </w:divBdr>
    </w:div>
    <w:div w:id="1708142562">
      <w:bodyDiv w:val="1"/>
      <w:marLeft w:val="0"/>
      <w:marRight w:val="0"/>
      <w:marTop w:val="0"/>
      <w:marBottom w:val="0"/>
      <w:divBdr>
        <w:top w:val="none" w:sz="0" w:space="0" w:color="auto"/>
        <w:left w:val="none" w:sz="0" w:space="0" w:color="auto"/>
        <w:bottom w:val="none" w:sz="0" w:space="0" w:color="auto"/>
        <w:right w:val="none" w:sz="0" w:space="0" w:color="auto"/>
      </w:divBdr>
    </w:div>
    <w:div w:id="1794710054">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6393291">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34968025">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3017E8A1E5349689672A1F56134ECC1"/>
        <w:category>
          <w:name w:val="General"/>
          <w:gallery w:val="placeholder"/>
        </w:category>
        <w:types>
          <w:type w:val="bbPlcHdr"/>
        </w:types>
        <w:behaviors>
          <w:behavior w:val="content"/>
        </w:behaviors>
        <w:guid w:val="{BD89D2F4-C9BC-4644-84A5-477BC0FEC70E}"/>
      </w:docPartPr>
      <w:docPartBody>
        <w:p w:rsidR="0099648A" w:rsidRDefault="00485252" w:rsidP="00485252">
          <w:pPr>
            <w:pStyle w:val="83017E8A1E5349689672A1F56134ECC11"/>
          </w:pPr>
          <w:r w:rsidRPr="00B276CD">
            <w:rPr>
              <w:rFonts w:ascii="Arial" w:hAnsi="Arial" w:cs="Arial"/>
              <w:b/>
              <w:bCs/>
              <w:color w:val="FF0000"/>
              <w:sz w:val="20"/>
              <w:szCs w:val="20"/>
            </w:rPr>
            <w:t>[Pasirinkite]</w:t>
          </w:r>
        </w:p>
      </w:docPartBody>
    </w:docPart>
    <w:docPart>
      <w:docPartPr>
        <w:name w:val="33D57696CC6047CEB093CDB8E7433A58"/>
        <w:category>
          <w:name w:val="General"/>
          <w:gallery w:val="placeholder"/>
        </w:category>
        <w:types>
          <w:type w:val="bbPlcHdr"/>
        </w:types>
        <w:behaviors>
          <w:behavior w:val="content"/>
        </w:behaviors>
        <w:guid w:val="{D683426B-21C0-4D99-8BCA-A1FEE8B54BC5}"/>
      </w:docPartPr>
      <w:docPartBody>
        <w:p w:rsidR="003B04D5" w:rsidRDefault="00485252" w:rsidP="00485252">
          <w:pPr>
            <w:pStyle w:val="33D57696CC6047CEB093CDB8E7433A581"/>
          </w:pPr>
          <w:r w:rsidRPr="009D1897">
            <w:rPr>
              <w:rFonts w:ascii="Arial" w:hAnsi="Arial" w:cs="Arial"/>
              <w:color w:val="FF0000"/>
              <w:sz w:val="16"/>
              <w:szCs w:val="16"/>
            </w:rPr>
            <w:t>[Pasirinkite]</w:t>
          </w:r>
        </w:p>
      </w:docPartBody>
    </w:docPart>
    <w:docPart>
      <w:docPartPr>
        <w:name w:val="E19F73D1C8DF4FBC8F94F1E068FF023D"/>
        <w:category>
          <w:name w:val="General"/>
          <w:gallery w:val="placeholder"/>
        </w:category>
        <w:types>
          <w:type w:val="bbPlcHdr"/>
        </w:types>
        <w:behaviors>
          <w:behavior w:val="content"/>
        </w:behaviors>
        <w:guid w:val="{B81308A1-C83C-41C6-B4AE-E7B0133E911C}"/>
      </w:docPartPr>
      <w:docPartBody>
        <w:p w:rsidR="003B04D5" w:rsidRDefault="00485252" w:rsidP="00485252">
          <w:pPr>
            <w:pStyle w:val="E19F73D1C8DF4FBC8F94F1E068FF023D1"/>
          </w:pPr>
          <w:r w:rsidRPr="009D1897">
            <w:rPr>
              <w:rFonts w:ascii="Arial" w:hAnsi="Arial" w:cs="Arial"/>
              <w:color w:val="FF0000"/>
              <w:sz w:val="16"/>
              <w:szCs w:val="16"/>
            </w:rPr>
            <w:t>[Pasirinkite]</w:t>
          </w:r>
        </w:p>
      </w:docPartBody>
    </w:docPart>
    <w:docPart>
      <w:docPartPr>
        <w:name w:val="D4F4B062F8514D06B52E5AB2E4A816D6"/>
        <w:category>
          <w:name w:val="General"/>
          <w:gallery w:val="placeholder"/>
        </w:category>
        <w:types>
          <w:type w:val="bbPlcHdr"/>
        </w:types>
        <w:behaviors>
          <w:behavior w:val="content"/>
        </w:behaviors>
        <w:guid w:val="{F111D2FD-D90F-4857-98A4-1648245D8666}"/>
      </w:docPartPr>
      <w:docPartBody>
        <w:p w:rsidR="009E6723" w:rsidRDefault="00485252" w:rsidP="00485252">
          <w:pPr>
            <w:pStyle w:val="D4F4B062F8514D06B52E5AB2E4A816D6"/>
          </w:pPr>
          <w:r w:rsidRPr="00917DD2">
            <w:rPr>
              <w:rStyle w:val="PlaceholderText"/>
              <w:rFonts w:eastAsiaTheme="minorHAnsi"/>
            </w:rPr>
            <w:t>_________________________</w:t>
          </w:r>
        </w:p>
      </w:docPartBody>
    </w:docPart>
    <w:docPart>
      <w:docPartPr>
        <w:name w:val="6348B13A196248BF93EFA7DA93500E15"/>
        <w:category>
          <w:name w:val="General"/>
          <w:gallery w:val="placeholder"/>
        </w:category>
        <w:types>
          <w:type w:val="bbPlcHdr"/>
        </w:types>
        <w:behaviors>
          <w:behavior w:val="content"/>
        </w:behaviors>
        <w:guid w:val="{43A127CE-7961-489E-9AB0-E8AA5C03215C}"/>
      </w:docPartPr>
      <w:docPartBody>
        <w:p w:rsidR="006374B2" w:rsidRDefault="006755CC" w:rsidP="006755CC">
          <w:pPr>
            <w:pStyle w:val="6348B13A196248BF93EFA7DA93500E15"/>
          </w:pPr>
          <w:r w:rsidRPr="00CB613A">
            <w:rPr>
              <w:rStyle w:val="PlaceholderText"/>
            </w:rPr>
            <w:t>Choose an item.</w:t>
          </w:r>
        </w:p>
      </w:docPartBody>
    </w:docPart>
    <w:docPart>
      <w:docPartPr>
        <w:name w:val="DD8C5FB779744CEC9F6EB566BCBE9527"/>
        <w:category>
          <w:name w:val="General"/>
          <w:gallery w:val="placeholder"/>
        </w:category>
        <w:types>
          <w:type w:val="bbPlcHdr"/>
        </w:types>
        <w:behaviors>
          <w:behavior w:val="content"/>
        </w:behaviors>
        <w:guid w:val="{63868667-33B8-4005-BA41-CF5F60F1217F}"/>
      </w:docPartPr>
      <w:docPartBody>
        <w:p w:rsidR="006374B2" w:rsidRDefault="006755CC" w:rsidP="006755CC">
          <w:pPr>
            <w:pStyle w:val="DD8C5FB779744CEC9F6EB566BCBE9527"/>
          </w:pPr>
          <w:r w:rsidRPr="00D24B79">
            <w:rPr>
              <w:rStyle w:val="Laukeliai"/>
              <w:shd w:val="clear" w:color="auto" w:fill="D9D9D9" w:themeFill="background1" w:themeFillShade="D9"/>
            </w:rPr>
            <w:t>[Pasirinkite]</w:t>
          </w:r>
        </w:p>
      </w:docPartBody>
    </w:docPart>
    <w:docPart>
      <w:docPartPr>
        <w:name w:val="8A08D7F96AFC469B873E4E388BD13EFF"/>
        <w:category>
          <w:name w:val="General"/>
          <w:gallery w:val="placeholder"/>
        </w:category>
        <w:types>
          <w:type w:val="bbPlcHdr"/>
        </w:types>
        <w:behaviors>
          <w:behavior w:val="content"/>
        </w:behaviors>
        <w:guid w:val="{21D5D3CF-B291-4FCC-8761-737839369898}"/>
      </w:docPartPr>
      <w:docPartBody>
        <w:p w:rsidR="006374B2" w:rsidRDefault="006755CC" w:rsidP="006755CC">
          <w:pPr>
            <w:pStyle w:val="8A08D7F96AFC469B873E4E388BD13EFF"/>
          </w:pPr>
          <w:r w:rsidRPr="00D24B79">
            <w:rPr>
              <w:rStyle w:val="Laukeliai"/>
              <w:shd w:val="clear" w:color="auto" w:fill="D9D9D9" w:themeFill="background1" w:themeFillShade="D9"/>
            </w:rPr>
            <w:t>[Pasirinkite]</w:t>
          </w:r>
        </w:p>
      </w:docPartBody>
    </w:docPart>
    <w:docPart>
      <w:docPartPr>
        <w:name w:val="5B38733575E149C88786C80CEF9E0F25"/>
        <w:category>
          <w:name w:val="General"/>
          <w:gallery w:val="placeholder"/>
        </w:category>
        <w:types>
          <w:type w:val="bbPlcHdr"/>
        </w:types>
        <w:behaviors>
          <w:behavior w:val="content"/>
        </w:behaviors>
        <w:guid w:val="{AC44E54A-076F-4318-82FC-AD4D78376D59}"/>
      </w:docPartPr>
      <w:docPartBody>
        <w:p w:rsidR="006374B2" w:rsidRDefault="006755CC" w:rsidP="006755CC">
          <w:pPr>
            <w:pStyle w:val="5B38733575E149C88786C80CEF9E0F25"/>
          </w:pPr>
          <w:r w:rsidRPr="00D24B79">
            <w:rPr>
              <w:rStyle w:val="Laukeliai"/>
              <w:shd w:val="clear" w:color="auto" w:fill="D9D9D9" w:themeFill="background1" w:themeFillShade="D9"/>
            </w:rPr>
            <w:t>[Pasirinkite]</w:t>
          </w:r>
        </w:p>
      </w:docPartBody>
    </w:docPart>
    <w:docPart>
      <w:docPartPr>
        <w:name w:val="386F1A15C566476D9885C48486FD79F9"/>
        <w:category>
          <w:name w:val="General"/>
          <w:gallery w:val="placeholder"/>
        </w:category>
        <w:types>
          <w:type w:val="bbPlcHdr"/>
        </w:types>
        <w:behaviors>
          <w:behavior w:val="content"/>
        </w:behaviors>
        <w:guid w:val="{AC09D3E2-FF62-4C96-8E12-9CED0A2F6938}"/>
      </w:docPartPr>
      <w:docPartBody>
        <w:p w:rsidR="006374B2" w:rsidRDefault="006755CC" w:rsidP="006755CC">
          <w:pPr>
            <w:pStyle w:val="386F1A15C566476D9885C48486FD79F9"/>
          </w:pPr>
          <w:r w:rsidRPr="00D24B79">
            <w:rPr>
              <w:rStyle w:val="Laukeliai"/>
              <w:shd w:val="clear" w:color="auto" w:fill="D9D9D9" w:themeFill="background1" w:themeFillShade="D9"/>
            </w:rPr>
            <w:t>[Pasirinkite]</w:t>
          </w:r>
        </w:p>
      </w:docPartBody>
    </w:docPart>
    <w:docPart>
      <w:docPartPr>
        <w:name w:val="9F21C19E1AD4429A9D5927E76F1FBC17"/>
        <w:category>
          <w:name w:val="General"/>
          <w:gallery w:val="placeholder"/>
        </w:category>
        <w:types>
          <w:type w:val="bbPlcHdr"/>
        </w:types>
        <w:behaviors>
          <w:behavior w:val="content"/>
        </w:behaviors>
        <w:guid w:val="{0266D187-E290-4028-85EB-5E127AC61E1B}"/>
      </w:docPartPr>
      <w:docPartBody>
        <w:p w:rsidR="006374B2" w:rsidRDefault="006755CC" w:rsidP="006755CC">
          <w:pPr>
            <w:pStyle w:val="9F21C19E1AD4429A9D5927E76F1FBC17"/>
          </w:pPr>
          <w:r w:rsidRPr="00D24B79">
            <w:rPr>
              <w:rStyle w:val="Laukeliai"/>
              <w:shd w:val="clear" w:color="auto" w:fill="D9D9D9" w:themeFill="background1" w:themeFillShade="D9"/>
            </w:rPr>
            <w:t>[Pasirinkite]</w:t>
          </w:r>
        </w:p>
      </w:docPartBody>
    </w:docPart>
    <w:docPart>
      <w:docPartPr>
        <w:name w:val="8EA2EBF0F958406DA1AF90E3D4C2AECB"/>
        <w:category>
          <w:name w:val="General"/>
          <w:gallery w:val="placeholder"/>
        </w:category>
        <w:types>
          <w:type w:val="bbPlcHdr"/>
        </w:types>
        <w:behaviors>
          <w:behavior w:val="content"/>
        </w:behaviors>
        <w:guid w:val="{8D5BC2DB-B3EA-410F-A121-A1540015A674}"/>
      </w:docPartPr>
      <w:docPartBody>
        <w:p w:rsidR="00A92922" w:rsidRDefault="00A92922" w:rsidP="00A92922">
          <w:pPr>
            <w:pStyle w:val="8EA2EBF0F958406DA1AF90E3D4C2AECB"/>
          </w:pPr>
          <w:r w:rsidRPr="00917DD2">
            <w:rPr>
              <w:rStyle w:val="PlaceholderText"/>
              <w:rFonts w:eastAsiaTheme="minorHAnsi"/>
            </w:rPr>
            <w:t>_________________________</w:t>
          </w:r>
        </w:p>
      </w:docPartBody>
    </w:docPart>
    <w:docPart>
      <w:docPartPr>
        <w:name w:val="0C9B770F3DFB4DEAA3C564CC2A05D83B"/>
        <w:category>
          <w:name w:val="General"/>
          <w:gallery w:val="placeholder"/>
        </w:category>
        <w:types>
          <w:type w:val="bbPlcHdr"/>
        </w:types>
        <w:behaviors>
          <w:behavior w:val="content"/>
        </w:behaviors>
        <w:guid w:val="{72320FCB-5252-4029-84DF-20E5F7544120}"/>
      </w:docPartPr>
      <w:docPartBody>
        <w:p w:rsidR="00A92922" w:rsidRDefault="00A92922" w:rsidP="00A92922">
          <w:pPr>
            <w:pStyle w:val="0C9B770F3DFB4DEAA3C564CC2A05D83B"/>
          </w:pPr>
          <w:r w:rsidRPr="00917DD2">
            <w:rPr>
              <w:rStyle w:val="PlaceholderText"/>
              <w:rFonts w:eastAsiaTheme="minorHAnsi"/>
            </w:rPr>
            <w:t>_________________________</w:t>
          </w:r>
        </w:p>
      </w:docPartBody>
    </w:docPart>
    <w:docPart>
      <w:docPartPr>
        <w:name w:val="6B7BE3101EF547C9970DCFAFA40160B5"/>
        <w:category>
          <w:name w:val="General"/>
          <w:gallery w:val="placeholder"/>
        </w:category>
        <w:types>
          <w:type w:val="bbPlcHdr"/>
        </w:types>
        <w:behaviors>
          <w:behavior w:val="content"/>
        </w:behaviors>
        <w:guid w:val="{2229FCD3-4A87-4318-8C0C-49375FC8C8EC}"/>
      </w:docPartPr>
      <w:docPartBody>
        <w:p w:rsidR="00A92922" w:rsidRDefault="00A92922" w:rsidP="00A92922">
          <w:pPr>
            <w:pStyle w:val="6B7BE3101EF547C9970DCFAFA40160B5"/>
          </w:pPr>
          <w:r w:rsidRPr="00917DD2">
            <w:rPr>
              <w:rStyle w:val="PlaceholderText"/>
              <w:rFonts w:eastAsiaTheme="minorHAnsi"/>
            </w:rPr>
            <w:t>_________________________</w:t>
          </w:r>
        </w:p>
      </w:docPartBody>
    </w:docPart>
    <w:docPart>
      <w:docPartPr>
        <w:name w:val="890A852319E54997A62C3680EE1289F4"/>
        <w:category>
          <w:name w:val="General"/>
          <w:gallery w:val="placeholder"/>
        </w:category>
        <w:types>
          <w:type w:val="bbPlcHdr"/>
        </w:types>
        <w:behaviors>
          <w:behavior w:val="content"/>
        </w:behaviors>
        <w:guid w:val="{4905EA62-4541-4328-9969-9B1EE5C59438}"/>
      </w:docPartPr>
      <w:docPartBody>
        <w:p w:rsidR="00A92922" w:rsidRDefault="00A92922" w:rsidP="00A92922">
          <w:pPr>
            <w:pStyle w:val="890A852319E54997A62C3680EE1289F4"/>
          </w:pPr>
          <w:r w:rsidRPr="00B276CD">
            <w:rPr>
              <w:rFonts w:ascii="Arial" w:hAnsi="Arial" w:cs="Arial"/>
              <w:color w:val="FF0000"/>
              <w:sz w:val="20"/>
              <w:szCs w:val="20"/>
            </w:rPr>
            <w:t>[Pasirinkite]</w:t>
          </w:r>
        </w:p>
      </w:docPartBody>
    </w:docPart>
    <w:docPart>
      <w:docPartPr>
        <w:name w:val="59CCD2FB982445FD9E01484FCBD08DEC"/>
        <w:category>
          <w:name w:val="General"/>
          <w:gallery w:val="placeholder"/>
        </w:category>
        <w:types>
          <w:type w:val="bbPlcHdr"/>
        </w:types>
        <w:behaviors>
          <w:behavior w:val="content"/>
        </w:behaviors>
        <w:guid w:val="{389EAC6E-1673-40F8-9F6C-F706BF14E76F}"/>
      </w:docPartPr>
      <w:docPartBody>
        <w:p w:rsidR="00A92922" w:rsidRDefault="00A92922" w:rsidP="00A92922">
          <w:pPr>
            <w:pStyle w:val="59CCD2FB982445FD9E01484FCBD08DEC"/>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OpenSymbol">
    <w:altName w:val="Segoe UI Symbol"/>
    <w:charset w:val="02"/>
    <w:family w:val="auto"/>
    <w:pitch w:val="default"/>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424F4"/>
    <w:rsid w:val="000D7602"/>
    <w:rsid w:val="000F4E2A"/>
    <w:rsid w:val="00184ECE"/>
    <w:rsid w:val="001A1BB9"/>
    <w:rsid w:val="001E658D"/>
    <w:rsid w:val="001F2319"/>
    <w:rsid w:val="00225669"/>
    <w:rsid w:val="00241A04"/>
    <w:rsid w:val="002527BC"/>
    <w:rsid w:val="002634C4"/>
    <w:rsid w:val="0027529F"/>
    <w:rsid w:val="0028277C"/>
    <w:rsid w:val="00292502"/>
    <w:rsid w:val="002A7D0D"/>
    <w:rsid w:val="002D14B8"/>
    <w:rsid w:val="002F606D"/>
    <w:rsid w:val="0030594E"/>
    <w:rsid w:val="00314CD0"/>
    <w:rsid w:val="0038422C"/>
    <w:rsid w:val="003B04D5"/>
    <w:rsid w:val="003B6B2E"/>
    <w:rsid w:val="00403466"/>
    <w:rsid w:val="004358FB"/>
    <w:rsid w:val="004410EF"/>
    <w:rsid w:val="00485252"/>
    <w:rsid w:val="004C30A1"/>
    <w:rsid w:val="00521D94"/>
    <w:rsid w:val="00543857"/>
    <w:rsid w:val="005B0A48"/>
    <w:rsid w:val="005B413F"/>
    <w:rsid w:val="005E0118"/>
    <w:rsid w:val="005F5662"/>
    <w:rsid w:val="006374B2"/>
    <w:rsid w:val="00651C54"/>
    <w:rsid w:val="006755CC"/>
    <w:rsid w:val="006A656C"/>
    <w:rsid w:val="006D1E6D"/>
    <w:rsid w:val="006E6288"/>
    <w:rsid w:val="006F4292"/>
    <w:rsid w:val="0071303A"/>
    <w:rsid w:val="00713A0C"/>
    <w:rsid w:val="00721BCC"/>
    <w:rsid w:val="007C3DC5"/>
    <w:rsid w:val="007E30FB"/>
    <w:rsid w:val="00800BE5"/>
    <w:rsid w:val="00831D91"/>
    <w:rsid w:val="00834741"/>
    <w:rsid w:val="00847D19"/>
    <w:rsid w:val="00862967"/>
    <w:rsid w:val="00872802"/>
    <w:rsid w:val="00885631"/>
    <w:rsid w:val="008A605E"/>
    <w:rsid w:val="008B22EA"/>
    <w:rsid w:val="008F345B"/>
    <w:rsid w:val="009052A1"/>
    <w:rsid w:val="009177FA"/>
    <w:rsid w:val="00993198"/>
    <w:rsid w:val="0099648A"/>
    <w:rsid w:val="009B77B1"/>
    <w:rsid w:val="009D0202"/>
    <w:rsid w:val="009E6723"/>
    <w:rsid w:val="00A84188"/>
    <w:rsid w:val="00A92922"/>
    <w:rsid w:val="00AF4BF4"/>
    <w:rsid w:val="00B03009"/>
    <w:rsid w:val="00B06446"/>
    <w:rsid w:val="00B11612"/>
    <w:rsid w:val="00B515D0"/>
    <w:rsid w:val="00B66A93"/>
    <w:rsid w:val="00B82761"/>
    <w:rsid w:val="00B8510E"/>
    <w:rsid w:val="00B87C8E"/>
    <w:rsid w:val="00BF1D56"/>
    <w:rsid w:val="00C10530"/>
    <w:rsid w:val="00C366BB"/>
    <w:rsid w:val="00C907EB"/>
    <w:rsid w:val="00C94161"/>
    <w:rsid w:val="00C97F46"/>
    <w:rsid w:val="00CA7025"/>
    <w:rsid w:val="00CB770A"/>
    <w:rsid w:val="00D63D44"/>
    <w:rsid w:val="00D95693"/>
    <w:rsid w:val="00D977E5"/>
    <w:rsid w:val="00DE6DDE"/>
    <w:rsid w:val="00E2612B"/>
    <w:rsid w:val="00E35875"/>
    <w:rsid w:val="00E556C0"/>
    <w:rsid w:val="00E91B42"/>
    <w:rsid w:val="00E951A7"/>
    <w:rsid w:val="00EB4EF0"/>
    <w:rsid w:val="00EB7974"/>
    <w:rsid w:val="00EC5269"/>
    <w:rsid w:val="00F16AA9"/>
    <w:rsid w:val="00F22803"/>
    <w:rsid w:val="00F26246"/>
    <w:rsid w:val="00F472C5"/>
    <w:rsid w:val="00F6629E"/>
    <w:rsid w:val="00F70574"/>
    <w:rsid w:val="00F95971"/>
    <w:rsid w:val="00FA7691"/>
    <w:rsid w:val="00FE7B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393A654C"/>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qFormat/>
    <w:rsid w:val="006755CC"/>
    <w:rPr>
      <w:rFonts w:ascii="Arial" w:hAnsi="Arial" w:cs="Arial"/>
      <w:sz w:val="20"/>
      <w:szCs w:val="20"/>
    </w:rPr>
  </w:style>
  <w:style w:type="character" w:styleId="PlaceholderText">
    <w:name w:val="Placeholder Text"/>
    <w:basedOn w:val="DefaultParagraphFont"/>
    <w:uiPriority w:val="99"/>
    <w:semiHidden/>
    <w:rsid w:val="00A92922"/>
    <w:rPr>
      <w:color w:val="808080"/>
    </w:rPr>
  </w:style>
  <w:style w:type="paragraph" w:customStyle="1" w:styleId="83017E8A1E5349689672A1F56134ECC11">
    <w:name w:val="83017E8A1E5349689672A1F56134ECC11"/>
    <w:rsid w:val="00485252"/>
    <w:pPr>
      <w:keepNext/>
      <w:spacing w:after="0" w:line="240" w:lineRule="auto"/>
      <w:outlineLvl w:val="0"/>
    </w:pPr>
    <w:rPr>
      <w:rFonts w:ascii="Times New Roman" w:eastAsia="Times New Roman" w:hAnsi="Times New Roman" w:cs="Times New Roman"/>
      <w:sz w:val="24"/>
      <w:szCs w:val="24"/>
      <w:lang w:eastAsia="en-US"/>
    </w:rPr>
  </w:style>
  <w:style w:type="paragraph" w:customStyle="1" w:styleId="33D57696CC6047CEB093CDB8E7433A581">
    <w:name w:val="33D57696CC6047CEB093CDB8E7433A581"/>
    <w:rsid w:val="00485252"/>
    <w:pPr>
      <w:spacing w:after="0" w:line="240" w:lineRule="auto"/>
    </w:pPr>
    <w:rPr>
      <w:rFonts w:ascii="Times New Roman" w:eastAsia="Times New Roman" w:hAnsi="Times New Roman" w:cs="Times New Roman"/>
      <w:sz w:val="20"/>
      <w:szCs w:val="20"/>
      <w:lang w:eastAsia="en-US"/>
    </w:rPr>
  </w:style>
  <w:style w:type="paragraph" w:customStyle="1" w:styleId="E19F73D1C8DF4FBC8F94F1E068FF023D1">
    <w:name w:val="E19F73D1C8DF4FBC8F94F1E068FF023D1"/>
    <w:rsid w:val="00485252"/>
    <w:pPr>
      <w:spacing w:after="0" w:line="240" w:lineRule="auto"/>
    </w:pPr>
    <w:rPr>
      <w:rFonts w:ascii="Times New Roman" w:eastAsia="Times New Roman" w:hAnsi="Times New Roman" w:cs="Times New Roman"/>
      <w:sz w:val="20"/>
      <w:szCs w:val="20"/>
      <w:lang w:eastAsia="en-US"/>
    </w:rPr>
  </w:style>
  <w:style w:type="paragraph" w:customStyle="1" w:styleId="D4F4B062F8514D06B52E5AB2E4A816D6">
    <w:name w:val="D4F4B062F8514D06B52E5AB2E4A816D6"/>
    <w:rsid w:val="00485252"/>
  </w:style>
  <w:style w:type="paragraph" w:customStyle="1" w:styleId="6348B13A196248BF93EFA7DA93500E15">
    <w:name w:val="6348B13A196248BF93EFA7DA93500E15"/>
    <w:rsid w:val="006755CC"/>
  </w:style>
  <w:style w:type="paragraph" w:customStyle="1" w:styleId="DD8C5FB779744CEC9F6EB566BCBE9527">
    <w:name w:val="DD8C5FB779744CEC9F6EB566BCBE9527"/>
    <w:rsid w:val="006755CC"/>
  </w:style>
  <w:style w:type="paragraph" w:customStyle="1" w:styleId="8A08D7F96AFC469B873E4E388BD13EFF">
    <w:name w:val="8A08D7F96AFC469B873E4E388BD13EFF"/>
    <w:rsid w:val="006755CC"/>
  </w:style>
  <w:style w:type="paragraph" w:customStyle="1" w:styleId="5B38733575E149C88786C80CEF9E0F25">
    <w:name w:val="5B38733575E149C88786C80CEF9E0F25"/>
    <w:rsid w:val="006755CC"/>
  </w:style>
  <w:style w:type="paragraph" w:customStyle="1" w:styleId="386F1A15C566476D9885C48486FD79F9">
    <w:name w:val="386F1A15C566476D9885C48486FD79F9"/>
    <w:rsid w:val="006755CC"/>
  </w:style>
  <w:style w:type="paragraph" w:customStyle="1" w:styleId="9F21C19E1AD4429A9D5927E76F1FBC17">
    <w:name w:val="9F21C19E1AD4429A9D5927E76F1FBC17"/>
    <w:rsid w:val="006755CC"/>
  </w:style>
  <w:style w:type="paragraph" w:customStyle="1" w:styleId="8EA2EBF0F958406DA1AF90E3D4C2AECB">
    <w:name w:val="8EA2EBF0F958406DA1AF90E3D4C2AECB"/>
    <w:rsid w:val="00A92922"/>
    <w:rPr>
      <w:kern w:val="2"/>
      <w14:ligatures w14:val="standardContextual"/>
    </w:rPr>
  </w:style>
  <w:style w:type="paragraph" w:customStyle="1" w:styleId="0C9B770F3DFB4DEAA3C564CC2A05D83B">
    <w:name w:val="0C9B770F3DFB4DEAA3C564CC2A05D83B"/>
    <w:rsid w:val="00A92922"/>
    <w:rPr>
      <w:kern w:val="2"/>
      <w14:ligatures w14:val="standardContextual"/>
    </w:rPr>
  </w:style>
  <w:style w:type="paragraph" w:customStyle="1" w:styleId="6B7BE3101EF547C9970DCFAFA40160B5">
    <w:name w:val="6B7BE3101EF547C9970DCFAFA40160B5"/>
    <w:rsid w:val="00A92922"/>
    <w:rPr>
      <w:kern w:val="2"/>
      <w14:ligatures w14:val="standardContextual"/>
    </w:rPr>
  </w:style>
  <w:style w:type="paragraph" w:customStyle="1" w:styleId="890A852319E54997A62C3680EE1289F4">
    <w:name w:val="890A852319E54997A62C3680EE1289F4"/>
    <w:rsid w:val="00A92922"/>
    <w:rPr>
      <w:kern w:val="2"/>
      <w14:ligatures w14:val="standardContextual"/>
    </w:rPr>
  </w:style>
  <w:style w:type="paragraph" w:customStyle="1" w:styleId="59CCD2FB982445FD9E01484FCBD08DEC">
    <w:name w:val="59CCD2FB982445FD9E01484FCBD08DEC"/>
    <w:rsid w:val="00A92922"/>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66C43-A654-4CAA-8728-91E10AC25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FC5F4E-881D-46C5-ACB7-F23EDCAD64A0}">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 ds:uri="http://purl.org/dc/terms/"/>
    <ds:schemaRef ds:uri="http://schemas.openxmlformats.org/package/2006/metadata/core-properties"/>
    <ds:schemaRef ds:uri="8e1067c2-82b2-43e6-ba4a-21d0911eaf9a"/>
    <ds:schemaRef ds:uri="http://purl.org/dc/dcmitype/"/>
  </ds:schemaRefs>
</ds:datastoreItem>
</file>

<file path=customXml/itemProps3.xml><?xml version="1.0" encoding="utf-8"?>
<ds:datastoreItem xmlns:ds="http://schemas.openxmlformats.org/officeDocument/2006/customXml" ds:itemID="{12A55254-CBF7-4195-A992-8E53488C970F}">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59A8F816-8BD6-4271-8A57-9C893F3ED2E7}">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266</TotalTime>
  <Pages>22</Pages>
  <Words>24294</Words>
  <Characters>13848</Characters>
  <Application>Microsoft Office Word</Application>
  <DocSecurity>0</DocSecurity>
  <Lines>115</Lines>
  <Paragraphs>76</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38066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Šarūnas Pavilonis</cp:lastModifiedBy>
  <cp:revision>519</cp:revision>
  <cp:lastPrinted>2019-03-05T02:43:00Z</cp:lastPrinted>
  <dcterms:created xsi:type="dcterms:W3CDTF">2019-05-03T02:23:00Z</dcterms:created>
  <dcterms:modified xsi:type="dcterms:W3CDTF">2024-12-18T07:12:00Z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2019-06-05T08:28:53.7775165Z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8a9f16fd-8795-4447-a5b4-9d26b1463df0</vt:lpwstr>
  </property>
  <property fmtid="{D5CDD505-2E9C-101B-9397-08002B2CF9AE}" pid="10" name="MSIP_Label_320c693d-44b7-4e16-b3dd-4fcd87401cf5_Extended_MSFT_Method">
    <vt:lpwstr>Manual</vt:lpwstr>
  </property>
  <property fmtid="{D5CDD505-2E9C-101B-9397-08002B2CF9AE}" pid="11" name="Apjungtos Versija">
    <vt:lpwstr>6 (20210513)</vt:lpwstr>
  </property>
  <property fmtid="{D5CDD505-2E9C-101B-9397-08002B2CF9AE}" pid="12" name="MSIP_Label_190751af-2442-49a7-b7b9-9f0bcce858c9_Enabled">
    <vt:lpwstr>true</vt:lpwstr>
  </property>
  <property fmtid="{D5CDD505-2E9C-101B-9397-08002B2CF9AE}" pid="13" name="MSIP_Label_190751af-2442-49a7-b7b9-9f0bcce858c9_SetDate">
    <vt:lpwstr>2021-12-09T06:23:47Z</vt:lpwstr>
  </property>
  <property fmtid="{D5CDD505-2E9C-101B-9397-08002B2CF9AE}" pid="14" name="MSIP_Label_190751af-2442-49a7-b7b9-9f0bcce858c9_Method">
    <vt:lpwstr>Privileged</vt:lpwstr>
  </property>
  <property fmtid="{D5CDD505-2E9C-101B-9397-08002B2CF9AE}" pid="15" name="MSIP_Label_190751af-2442-49a7-b7b9-9f0bcce858c9_Name">
    <vt:lpwstr>Vidaus dokumentai</vt:lpwstr>
  </property>
  <property fmtid="{D5CDD505-2E9C-101B-9397-08002B2CF9AE}" pid="16" name="MSIP_Label_190751af-2442-49a7-b7b9-9f0bcce858c9_SiteId">
    <vt:lpwstr>ea88e983-d65a-47b3-adb4-3e1c6d2110d2</vt:lpwstr>
  </property>
  <property fmtid="{D5CDD505-2E9C-101B-9397-08002B2CF9AE}" pid="17" name="MSIP_Label_190751af-2442-49a7-b7b9-9f0bcce858c9_ActionId">
    <vt:lpwstr>8a9f16fd-8795-4447-a5b4-9d26b1463df0</vt:lpwstr>
  </property>
  <property fmtid="{D5CDD505-2E9C-101B-9397-08002B2CF9AE}" pid="18" name="MSIP_Label_190751af-2442-49a7-b7b9-9f0bcce858c9_ContentBits">
    <vt:lpwstr>0</vt:lpwstr>
  </property>
  <property fmtid="{D5CDD505-2E9C-101B-9397-08002B2CF9AE}" pid="19" name="Skelbiamų derybų be paraiškų Versija">
    <vt:lpwstr>7 (20240809)</vt:lpwstr>
  </property>
</Properties>
</file>